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ФЕДЕРАЛЬНОЕ АГЕНТСТВО ЖЕЛЕЗНОДОРОЖНОГО ТРАНСПОРТА</w:t>
      </w:r>
    </w:p>
    <w:p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высшего образования</w:t>
      </w:r>
    </w:p>
    <w:p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 xml:space="preserve">Императора Александра </w:t>
      </w:r>
      <w:r w:rsidRPr="00800AE3">
        <w:rPr>
          <w:sz w:val="28"/>
          <w:szCs w:val="28"/>
          <w:lang w:val="en-US"/>
        </w:rPr>
        <w:t>I</w:t>
      </w:r>
      <w:r w:rsidRPr="00800AE3">
        <w:rPr>
          <w:sz w:val="28"/>
          <w:szCs w:val="28"/>
        </w:rPr>
        <w:t>»</w:t>
      </w:r>
    </w:p>
    <w:p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(ФГБОУ ВО ПГУПС)</w:t>
      </w:r>
    </w:p>
    <w:p w:rsidR="00845A4D" w:rsidRPr="00800AE3" w:rsidRDefault="00845A4D" w:rsidP="00800AE3">
      <w:pPr>
        <w:spacing w:after="0" w:line="240" w:lineRule="auto"/>
        <w:jc w:val="center"/>
      </w:pPr>
    </w:p>
    <w:p w:rsidR="00845A4D" w:rsidRDefault="00845A4D" w:rsidP="00800AE3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Кафедра «Прикладная психология»</w:t>
      </w:r>
    </w:p>
    <w:p w:rsidR="00845A4D" w:rsidRPr="00800AE3" w:rsidRDefault="00845A4D" w:rsidP="00800AE3">
      <w:pPr>
        <w:spacing w:after="0" w:line="240" w:lineRule="auto"/>
        <w:jc w:val="center"/>
        <w:rPr>
          <w:sz w:val="28"/>
          <w:szCs w:val="28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45A4D" w:rsidRDefault="00845A4D" w:rsidP="00800AE3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C40B6" w:rsidRPr="006C4831" w:rsidRDefault="00360C06" w:rsidP="008C40B6">
      <w:pPr>
        <w:spacing w:after="0" w:line="240" w:lineRule="auto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Т.В. </w:t>
      </w:r>
      <w:proofErr w:type="spellStart"/>
      <w:r>
        <w:rPr>
          <w:rFonts w:eastAsia="Times New Roman"/>
          <w:b/>
          <w:sz w:val="28"/>
          <w:szCs w:val="28"/>
        </w:rPr>
        <w:t>Слотина</w:t>
      </w:r>
      <w:proofErr w:type="spellEnd"/>
    </w:p>
    <w:p w:rsidR="008C40B6" w:rsidRPr="006C4831" w:rsidRDefault="008C40B6" w:rsidP="008C40B6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8C40B6" w:rsidRPr="006C4831" w:rsidRDefault="008C40B6" w:rsidP="008C40B6">
      <w:pPr>
        <w:spacing w:after="0" w:line="240" w:lineRule="auto"/>
        <w:jc w:val="center"/>
        <w:rPr>
          <w:rFonts w:eastAsia="Times New Roman"/>
          <w:b/>
          <w:caps/>
          <w:sz w:val="28"/>
          <w:szCs w:val="28"/>
        </w:rPr>
      </w:pPr>
    </w:p>
    <w:p w:rsidR="00360C06" w:rsidRPr="00360C06" w:rsidRDefault="00360C06" w:rsidP="00360C06">
      <w:pPr>
        <w:spacing w:after="0" w:line="240" w:lineRule="auto"/>
        <w:jc w:val="center"/>
        <w:rPr>
          <w:rFonts w:eastAsia="Times New Roman"/>
          <w:iCs/>
          <w:sz w:val="28"/>
          <w:szCs w:val="28"/>
          <w:lang w:eastAsia="ru-RU"/>
        </w:rPr>
      </w:pPr>
      <w:bookmarkStart w:id="0" w:name="_Hlk100062462"/>
      <w:r w:rsidRPr="00360C06">
        <w:rPr>
          <w:rFonts w:eastAsia="Times New Roman"/>
          <w:iCs/>
          <w:sz w:val="28"/>
          <w:szCs w:val="28"/>
          <w:lang w:eastAsia="ru-RU"/>
        </w:rPr>
        <w:t>Б1.О.08 «</w:t>
      </w:r>
      <w:r w:rsidRPr="00360C06">
        <w:rPr>
          <w:bCs/>
          <w:snapToGrid w:val="0"/>
          <w:sz w:val="28"/>
          <w:szCs w:val="28"/>
        </w:rPr>
        <w:t>ПСИХОЛОГИЧЕСКАЯ ПОМОЩЬ И КОНСУЛЬТИРОВАНИЕ В ТРУДОВОЙ И СОЦИАЛЬНОЙ СФЕРЕ</w:t>
      </w:r>
      <w:r w:rsidRPr="00360C06">
        <w:rPr>
          <w:rFonts w:eastAsia="Times New Roman"/>
          <w:iCs/>
          <w:sz w:val="28"/>
          <w:szCs w:val="28"/>
          <w:lang w:eastAsia="ru-RU"/>
        </w:rPr>
        <w:t xml:space="preserve">» </w:t>
      </w:r>
    </w:p>
    <w:bookmarkEnd w:id="0"/>
    <w:p w:rsidR="00845A4D" w:rsidRPr="00800AE3" w:rsidRDefault="00845A4D" w:rsidP="00C758A5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845A4D" w:rsidRPr="00800AE3" w:rsidRDefault="00845A4D" w:rsidP="00C758A5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00AE3">
        <w:rPr>
          <w:b/>
          <w:bCs/>
          <w:sz w:val="28"/>
          <w:szCs w:val="28"/>
          <w:lang w:eastAsia="ru-RU"/>
        </w:rPr>
        <w:t>Методические рекомендации по организации самостоятельной работы обучающихся</w:t>
      </w:r>
    </w:p>
    <w:p w:rsidR="00845A4D" w:rsidRPr="00800AE3" w:rsidRDefault="00845A4D" w:rsidP="00C758A5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800AE3">
        <w:rPr>
          <w:sz w:val="28"/>
          <w:szCs w:val="28"/>
          <w:lang w:eastAsia="ru-RU"/>
        </w:rPr>
        <w:t xml:space="preserve"> </w:t>
      </w:r>
    </w:p>
    <w:p w:rsidR="00845A4D" w:rsidRPr="00800AE3" w:rsidRDefault="00845A4D" w:rsidP="00C758A5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 xml:space="preserve">по направлению подготовки </w:t>
      </w:r>
    </w:p>
    <w:p w:rsidR="00845A4D" w:rsidRPr="00800AE3" w:rsidRDefault="00845A4D" w:rsidP="00C758A5">
      <w:pPr>
        <w:spacing w:after="0" w:line="240" w:lineRule="auto"/>
        <w:jc w:val="center"/>
        <w:rPr>
          <w:sz w:val="28"/>
          <w:szCs w:val="28"/>
        </w:rPr>
      </w:pPr>
      <w:r w:rsidRPr="00800AE3">
        <w:rPr>
          <w:sz w:val="28"/>
          <w:szCs w:val="28"/>
        </w:rPr>
        <w:t>37.0</w:t>
      </w:r>
      <w:r w:rsidR="0089502A">
        <w:rPr>
          <w:sz w:val="28"/>
          <w:szCs w:val="28"/>
        </w:rPr>
        <w:t>4</w:t>
      </w:r>
      <w:r w:rsidRPr="00800AE3">
        <w:rPr>
          <w:sz w:val="28"/>
          <w:szCs w:val="28"/>
        </w:rPr>
        <w:t>.01 «Психология»</w:t>
      </w:r>
    </w:p>
    <w:p w:rsidR="0089502A" w:rsidRDefault="0089502A" w:rsidP="0089502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</w:t>
      </w:r>
    </w:p>
    <w:p w:rsidR="0089502A" w:rsidRPr="0089502A" w:rsidRDefault="0089502A" w:rsidP="0089502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«Организационная психология»</w:t>
      </w:r>
    </w:p>
    <w:p w:rsidR="0089502A" w:rsidRDefault="0089502A" w:rsidP="0089502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Форма обучения – очная</w:t>
      </w:r>
    </w:p>
    <w:p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9502A" w:rsidRDefault="0089502A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60C06" w:rsidRDefault="00360C06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60C06" w:rsidRDefault="00360C06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60C06" w:rsidRDefault="00360C06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360C06" w:rsidRDefault="00360C06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9502A" w:rsidRDefault="0089502A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9502A" w:rsidRDefault="0089502A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9502A" w:rsidRPr="00800AE3" w:rsidRDefault="0089502A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45A4D" w:rsidRPr="00800AE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45A4D" w:rsidRPr="00A95CF3" w:rsidRDefault="00845A4D" w:rsidP="00171441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95CF3">
        <w:rPr>
          <w:sz w:val="28"/>
          <w:szCs w:val="28"/>
          <w:lang w:eastAsia="ru-RU"/>
        </w:rPr>
        <w:t xml:space="preserve">Санкт-Петербург </w:t>
      </w:r>
    </w:p>
    <w:p w:rsidR="00845A4D" w:rsidRPr="00FD66F2" w:rsidRDefault="00972037" w:rsidP="00FD66F2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A95CF3">
        <w:rPr>
          <w:sz w:val="28"/>
          <w:szCs w:val="28"/>
          <w:lang w:eastAsia="ru-RU"/>
        </w:rPr>
        <w:t>202</w:t>
      </w:r>
      <w:r w:rsidR="00CE4C75">
        <w:rPr>
          <w:sz w:val="28"/>
          <w:szCs w:val="28"/>
          <w:lang w:eastAsia="ru-RU"/>
        </w:rPr>
        <w:t>2</w:t>
      </w:r>
      <w:r w:rsidR="00845A4D" w:rsidRPr="00800AE3">
        <w:rPr>
          <w:lang w:eastAsia="ru-RU"/>
        </w:rPr>
        <w:br w:type="page"/>
      </w:r>
    </w:p>
    <w:p w:rsidR="00845A4D" w:rsidRPr="00800AE3" w:rsidRDefault="00845A4D" w:rsidP="00AB3CBC">
      <w:pPr>
        <w:pStyle w:val="a8"/>
        <w:jc w:val="center"/>
        <w:rPr>
          <w:rFonts w:ascii="Times New Roman" w:hAnsi="Times New Roman" w:cs="Times New Roman"/>
          <w:color w:val="auto"/>
        </w:rPr>
      </w:pPr>
      <w:r w:rsidRPr="00800AE3">
        <w:rPr>
          <w:rFonts w:ascii="Times New Roman" w:hAnsi="Times New Roman" w:cs="Times New Roman"/>
          <w:color w:val="auto"/>
        </w:rPr>
        <w:lastRenderedPageBreak/>
        <w:t>Содержание</w:t>
      </w:r>
    </w:p>
    <w:p w:rsidR="00845A4D" w:rsidRPr="00800AE3" w:rsidRDefault="00845A4D" w:rsidP="00AB3CBC">
      <w:pPr>
        <w:rPr>
          <w:sz w:val="28"/>
          <w:szCs w:val="28"/>
          <w:lang w:eastAsia="ru-RU"/>
        </w:rPr>
      </w:pPr>
    </w:p>
    <w:p w:rsidR="00845A4D" w:rsidRPr="0096143D" w:rsidRDefault="005B75E5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r w:rsidRPr="00800AE3">
        <w:rPr>
          <w:sz w:val="28"/>
          <w:szCs w:val="28"/>
        </w:rPr>
        <w:fldChar w:fldCharType="begin"/>
      </w:r>
      <w:r w:rsidR="00845A4D" w:rsidRPr="00800AE3">
        <w:rPr>
          <w:sz w:val="28"/>
          <w:szCs w:val="28"/>
        </w:rPr>
        <w:instrText xml:space="preserve"> TOC \o "1-3" \h \z \u </w:instrText>
      </w:r>
      <w:r w:rsidRPr="00800AE3">
        <w:rPr>
          <w:sz w:val="28"/>
          <w:szCs w:val="28"/>
        </w:rPr>
        <w:fldChar w:fldCharType="separate"/>
      </w:r>
      <w:hyperlink w:anchor="_Toc473825630" w:history="1"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1.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Цели и задачи дисциплины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Pr="00800AE3">
          <w:rPr>
            <w:noProof/>
            <w:webHidden/>
            <w:sz w:val="28"/>
            <w:szCs w:val="28"/>
          </w:rPr>
          <w:fldChar w:fldCharType="begin"/>
        </w:r>
        <w:r w:rsidR="00845A4D" w:rsidRPr="00800AE3">
          <w:rPr>
            <w:noProof/>
            <w:webHidden/>
            <w:sz w:val="28"/>
            <w:szCs w:val="28"/>
          </w:rPr>
          <w:instrText xml:space="preserve"> PAGEREF _Toc473825630 \h </w:instrText>
        </w:r>
        <w:r w:rsidRPr="00800AE3">
          <w:rPr>
            <w:noProof/>
            <w:webHidden/>
            <w:sz w:val="28"/>
            <w:szCs w:val="28"/>
          </w:rPr>
        </w:r>
        <w:r w:rsidRPr="00800AE3">
          <w:rPr>
            <w:noProof/>
            <w:webHidden/>
            <w:sz w:val="28"/>
            <w:szCs w:val="28"/>
          </w:rPr>
          <w:fldChar w:fldCharType="separate"/>
        </w:r>
        <w:r w:rsidR="00845A4D">
          <w:rPr>
            <w:noProof/>
            <w:webHidden/>
            <w:sz w:val="28"/>
            <w:szCs w:val="28"/>
          </w:rPr>
          <w:t>3</w:t>
        </w:r>
        <w:r w:rsidRPr="00800AE3">
          <w:rPr>
            <w:noProof/>
            <w:webHidden/>
            <w:sz w:val="28"/>
            <w:szCs w:val="28"/>
          </w:rPr>
          <w:fldChar w:fldCharType="end"/>
        </w:r>
      </w:hyperlink>
    </w:p>
    <w:p w:rsidR="00845A4D" w:rsidRPr="0096143D" w:rsidRDefault="005B75E5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1" w:history="1"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2.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282EE9">
          <w:rPr>
            <w:noProof/>
            <w:webHidden/>
            <w:sz w:val="28"/>
            <w:szCs w:val="28"/>
          </w:rPr>
          <w:t>3</w:t>
        </w:r>
      </w:hyperlink>
    </w:p>
    <w:p w:rsidR="00845A4D" w:rsidRPr="0096143D" w:rsidRDefault="005B75E5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2" w:history="1"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3.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Объем дисциплины и виды учебной работы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820953">
          <w:rPr>
            <w:noProof/>
            <w:webHidden/>
            <w:sz w:val="28"/>
            <w:szCs w:val="28"/>
          </w:rPr>
          <w:t>9</w:t>
        </w:r>
      </w:hyperlink>
    </w:p>
    <w:p w:rsidR="00845A4D" w:rsidRPr="0096143D" w:rsidRDefault="005B75E5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3" w:history="1"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4.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  <w:lang w:eastAsia="ru-RU"/>
          </w:rPr>
          <w:t>Объем и виды самостоятельной работы обучающихся по дисциплине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820953">
          <w:rPr>
            <w:noProof/>
            <w:webHidden/>
            <w:sz w:val="28"/>
            <w:szCs w:val="28"/>
          </w:rPr>
          <w:t>10</w:t>
        </w:r>
      </w:hyperlink>
    </w:p>
    <w:p w:rsidR="00845A4D" w:rsidRPr="0096143D" w:rsidRDefault="005B75E5">
      <w:pPr>
        <w:pStyle w:val="11"/>
        <w:tabs>
          <w:tab w:val="left" w:pos="440"/>
          <w:tab w:val="right" w:leader="dot" w:pos="9345"/>
        </w:tabs>
        <w:rPr>
          <w:noProof/>
          <w:sz w:val="28"/>
          <w:szCs w:val="28"/>
          <w:lang w:eastAsia="ru-RU"/>
        </w:rPr>
      </w:pPr>
      <w:hyperlink w:anchor="_Toc473825634" w:history="1">
        <w:r w:rsidR="00845A4D" w:rsidRPr="00800AE3">
          <w:rPr>
            <w:rStyle w:val="a5"/>
            <w:noProof/>
            <w:color w:val="auto"/>
            <w:sz w:val="28"/>
            <w:szCs w:val="28"/>
          </w:rPr>
          <w:t>5.</w:t>
        </w:r>
        <w:r w:rsidR="00845A4D" w:rsidRPr="0096143D">
          <w:rPr>
            <w:noProof/>
            <w:sz w:val="28"/>
            <w:szCs w:val="28"/>
            <w:lang w:eastAsia="ru-RU"/>
          </w:rPr>
          <w:tab/>
        </w:r>
        <w:r w:rsidR="00845A4D" w:rsidRPr="00800AE3">
          <w:rPr>
            <w:rStyle w:val="a5"/>
            <w:noProof/>
            <w:color w:val="auto"/>
            <w:sz w:val="28"/>
            <w:szCs w:val="28"/>
          </w:rPr>
          <w:t>Рекомендации для самостоятельного освоения дисциплины</w:t>
        </w:r>
        <w:r w:rsidR="00845A4D" w:rsidRPr="00800AE3">
          <w:rPr>
            <w:noProof/>
            <w:webHidden/>
            <w:sz w:val="28"/>
            <w:szCs w:val="28"/>
          </w:rPr>
          <w:tab/>
        </w:r>
        <w:r w:rsidR="008F49B8">
          <w:rPr>
            <w:noProof/>
            <w:webHidden/>
            <w:sz w:val="28"/>
            <w:szCs w:val="28"/>
          </w:rPr>
          <w:t>1</w:t>
        </w:r>
        <w:r w:rsidR="00820953">
          <w:rPr>
            <w:noProof/>
            <w:webHidden/>
            <w:sz w:val="28"/>
            <w:szCs w:val="28"/>
          </w:rPr>
          <w:t>2</w:t>
        </w:r>
      </w:hyperlink>
    </w:p>
    <w:p w:rsidR="00845A4D" w:rsidRPr="00800AE3" w:rsidRDefault="005B75E5" w:rsidP="00AB3CBC">
      <w:pPr>
        <w:rPr>
          <w:b/>
          <w:bCs/>
        </w:rPr>
      </w:pPr>
      <w:r w:rsidRPr="00800AE3">
        <w:rPr>
          <w:sz w:val="28"/>
          <w:szCs w:val="28"/>
        </w:rPr>
        <w:fldChar w:fldCharType="end"/>
      </w:r>
    </w:p>
    <w:p w:rsidR="00845A4D" w:rsidRPr="00800AE3" w:rsidRDefault="00845A4D">
      <w:pPr>
        <w:rPr>
          <w:rFonts w:ascii="Cambria" w:hAnsi="Cambria" w:cs="Cambria"/>
          <w:b/>
          <w:bCs/>
          <w:sz w:val="28"/>
          <w:szCs w:val="28"/>
          <w:lang w:eastAsia="ru-RU"/>
        </w:rPr>
      </w:pPr>
      <w:r w:rsidRPr="00800AE3">
        <w:rPr>
          <w:lang w:eastAsia="ru-RU"/>
        </w:rPr>
        <w:br w:type="page"/>
      </w:r>
    </w:p>
    <w:p w:rsidR="00845A4D" w:rsidRDefault="00845A4D" w:rsidP="002929E6">
      <w:pPr>
        <w:pStyle w:val="1"/>
        <w:numPr>
          <w:ilvl w:val="0"/>
          <w:numId w:val="2"/>
        </w:numPr>
        <w:ind w:left="0" w:firstLine="709"/>
        <w:rPr>
          <w:rFonts w:ascii="Times New Roman" w:hAnsi="Times New Roman" w:cs="Times New Roman"/>
          <w:color w:val="auto"/>
        </w:rPr>
      </w:pPr>
      <w:bookmarkStart w:id="1" w:name="_Toc465109365"/>
      <w:bookmarkStart w:id="2" w:name="_Toc472624312"/>
      <w:bookmarkStart w:id="3" w:name="_Toc473825630"/>
      <w:r w:rsidRPr="005F2932">
        <w:rPr>
          <w:rFonts w:ascii="Times New Roman" w:hAnsi="Times New Roman" w:cs="Times New Roman"/>
          <w:color w:val="auto"/>
        </w:rPr>
        <w:lastRenderedPageBreak/>
        <w:t>Цели и задачи дисциплины</w:t>
      </w:r>
      <w:bookmarkEnd w:id="1"/>
      <w:bookmarkEnd w:id="2"/>
      <w:bookmarkEnd w:id="3"/>
    </w:p>
    <w:p w:rsidR="00FD66F2" w:rsidRDefault="00FD66F2" w:rsidP="002B1738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360C06" w:rsidRPr="00BC2263" w:rsidRDefault="00360C06" w:rsidP="00360C06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bookmarkStart w:id="4" w:name="_Toc465109366"/>
      <w:bookmarkStart w:id="5" w:name="_Toc472624313"/>
      <w:bookmarkStart w:id="6" w:name="_Toc473825631"/>
      <w:r w:rsidRPr="009657D4">
        <w:rPr>
          <w:rFonts w:eastAsia="Times New Roman"/>
          <w:lang w:eastAsia="ru-RU"/>
        </w:rPr>
        <w:t xml:space="preserve">Целью изучения дисциплины является углубление знаний, формирование и развитие </w:t>
      </w:r>
      <w:r w:rsidRPr="00BC2263">
        <w:rPr>
          <w:rFonts w:eastAsia="Times New Roman"/>
          <w:lang w:eastAsia="ru-RU"/>
        </w:rPr>
        <w:t>умений в направлении психологической помощи, в том числе психологического консультирования, необходимых для решения практических задач в трудовой и социальной сфере.</w:t>
      </w:r>
    </w:p>
    <w:p w:rsidR="00360C06" w:rsidRPr="00BC2263" w:rsidRDefault="00360C06" w:rsidP="00360C06">
      <w:pPr>
        <w:spacing w:after="0" w:line="240" w:lineRule="auto"/>
        <w:ind w:firstLine="426"/>
        <w:jc w:val="both"/>
        <w:rPr>
          <w:rFonts w:eastAsia="Times New Roman"/>
          <w:lang w:eastAsia="ru-RU"/>
        </w:rPr>
      </w:pPr>
      <w:r w:rsidRPr="00BC2263">
        <w:rPr>
          <w:rFonts w:eastAsia="Times New Roman"/>
          <w:lang w:eastAsia="ru-RU"/>
        </w:rPr>
        <w:t>Для достижения цели дисциплины решаются следующие задачи:</w:t>
      </w:r>
    </w:p>
    <w:p w:rsidR="00360C06" w:rsidRPr="00BC2263" w:rsidRDefault="00360C06" w:rsidP="00360C06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eastAsia="Times New Roman"/>
          <w:lang w:eastAsia="ru-RU"/>
        </w:rPr>
      </w:pPr>
      <w:r w:rsidRPr="00BC2263">
        <w:rPr>
          <w:rFonts w:eastAsia="Times New Roman"/>
          <w:lang w:eastAsia="ru-RU"/>
        </w:rPr>
        <w:t>Формирование представлений о</w:t>
      </w:r>
      <w:r>
        <w:rPr>
          <w:rFonts w:eastAsia="Times New Roman"/>
          <w:lang w:eastAsia="ru-RU"/>
        </w:rPr>
        <w:t>б</w:t>
      </w:r>
      <w:r w:rsidRPr="00BC2263">
        <w:rPr>
          <w:rFonts w:eastAsia="Times New Roman"/>
          <w:lang w:eastAsia="ru-RU"/>
        </w:rPr>
        <w:t xml:space="preserve"> основных видах психологической помощи;</w:t>
      </w:r>
    </w:p>
    <w:p w:rsidR="00360C06" w:rsidRPr="00BC2263" w:rsidRDefault="00360C06" w:rsidP="00360C06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eastAsia="Times New Roman"/>
          <w:lang w:eastAsia="ru-RU"/>
        </w:rPr>
      </w:pPr>
      <w:r w:rsidRPr="00BC2263">
        <w:t>формирование</w:t>
      </w:r>
      <w:r w:rsidRPr="00BC2263">
        <w:rPr>
          <w:rFonts w:eastAsia="Times New Roman"/>
          <w:lang w:eastAsia="ru-RU"/>
        </w:rPr>
        <w:t xml:space="preserve"> системного видения процесса психологического консультирования людей в трудовой и социальной сфере;</w:t>
      </w:r>
    </w:p>
    <w:p w:rsidR="00360C06" w:rsidRPr="00BC2263" w:rsidRDefault="00360C06" w:rsidP="00360C06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contextualSpacing/>
        <w:jc w:val="both"/>
      </w:pPr>
      <w:r w:rsidRPr="00BC2263">
        <w:rPr>
          <w:rFonts w:eastAsia="Times New Roman"/>
          <w:lang w:eastAsia="ru-RU"/>
        </w:rPr>
        <w:t xml:space="preserve">ознакомление с методами, техниками, приемам психологического консультирования, направленными на помощь личности в разные возрастные периоды развития, в том числе в неблагоприятной социальной ситуации; </w:t>
      </w:r>
    </w:p>
    <w:p w:rsidR="00360C06" w:rsidRPr="00BC2263" w:rsidRDefault="00360C06" w:rsidP="00360C06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contextualSpacing/>
        <w:jc w:val="both"/>
      </w:pPr>
      <w:r w:rsidRPr="00BC2263">
        <w:rPr>
          <w:rFonts w:eastAsia="Times New Roman"/>
          <w:lang w:eastAsia="ru-RU"/>
        </w:rPr>
        <w:t xml:space="preserve">освоение </w:t>
      </w:r>
      <w:r>
        <w:rPr>
          <w:rFonts w:eastAsia="Times New Roman"/>
          <w:lang w:eastAsia="ru-RU"/>
        </w:rPr>
        <w:t>технологий, методов психологической помощи людям</w:t>
      </w:r>
      <w:r w:rsidRPr="00BC226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</w:t>
      </w:r>
      <w:r w:rsidRPr="009657D4">
        <w:rPr>
          <w:rFonts w:eastAsia="Times New Roman"/>
          <w:lang w:eastAsia="ru-RU"/>
        </w:rPr>
        <w:t>кризисных состояни</w:t>
      </w:r>
      <w:r>
        <w:rPr>
          <w:rFonts w:eastAsia="Times New Roman"/>
          <w:lang w:eastAsia="ru-RU"/>
        </w:rPr>
        <w:t>ях, оказавшимся в</w:t>
      </w:r>
      <w:r w:rsidRPr="009657D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</w:t>
      </w:r>
      <w:r w:rsidRPr="009657D4">
        <w:rPr>
          <w:rFonts w:eastAsia="Times New Roman"/>
          <w:lang w:eastAsia="ru-RU"/>
        </w:rPr>
        <w:t xml:space="preserve"> экстремальных ситуаци</w:t>
      </w:r>
      <w:r>
        <w:rPr>
          <w:rFonts w:eastAsia="Times New Roman"/>
          <w:lang w:eastAsia="ru-RU"/>
        </w:rPr>
        <w:t>ях</w:t>
      </w:r>
      <w:r w:rsidRPr="00BC2263">
        <w:rPr>
          <w:rFonts w:eastAsia="Times New Roman"/>
          <w:lang w:eastAsia="ru-RU"/>
        </w:rPr>
        <w:t>;</w:t>
      </w:r>
    </w:p>
    <w:p w:rsidR="00360C06" w:rsidRPr="00BC2263" w:rsidRDefault="00360C06" w:rsidP="00360C06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eastAsia="Times New Roman"/>
          <w:lang w:eastAsia="ru-RU"/>
        </w:rPr>
      </w:pPr>
      <w:r w:rsidRPr="00BC2263">
        <w:rPr>
          <w:rFonts w:eastAsia="Times New Roman"/>
          <w:lang w:eastAsia="ru-RU"/>
        </w:rPr>
        <w:t>развитие умений взаимодействовать с разными лицами и группами;</w:t>
      </w:r>
    </w:p>
    <w:p w:rsidR="00360C06" w:rsidRPr="009657D4" w:rsidRDefault="00360C06" w:rsidP="00360C06">
      <w:pPr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eastAsia="Times New Roman"/>
          <w:lang w:eastAsia="ru-RU"/>
        </w:rPr>
      </w:pPr>
      <w:r w:rsidRPr="00BC2263">
        <w:rPr>
          <w:rFonts w:eastAsia="Times New Roman"/>
          <w:lang w:eastAsia="ru-RU"/>
        </w:rPr>
        <w:t>умение разрабатывать программы</w:t>
      </w:r>
      <w:r w:rsidRPr="009657D4">
        <w:rPr>
          <w:rFonts w:eastAsia="Times New Roman"/>
          <w:lang w:eastAsia="ru-RU"/>
        </w:rPr>
        <w:t xml:space="preserve"> индивидуально-личностной и групповой работы, организовывать и оказывать психологическую поддержку и сопровождение клиентов, нуждающихся в психологической помощи для выхода из трудных жизненных ситуаций;</w:t>
      </w:r>
    </w:p>
    <w:p w:rsidR="00360C06" w:rsidRPr="009657D4" w:rsidRDefault="00360C06" w:rsidP="00360C06">
      <w:pPr>
        <w:pStyle w:val="a3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contextualSpacing/>
        <w:jc w:val="both"/>
        <w:rPr>
          <w:rFonts w:eastAsia="Times New Roman"/>
          <w:lang w:eastAsia="ru-RU"/>
        </w:rPr>
      </w:pPr>
      <w:r w:rsidRPr="009657D4">
        <w:rPr>
          <w:rFonts w:eastAsia="Times New Roman"/>
          <w:lang w:eastAsia="ru-RU"/>
        </w:rPr>
        <w:t>овладение методами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</w:r>
    </w:p>
    <w:p w:rsidR="00845A4D" w:rsidRPr="005F2932" w:rsidRDefault="00845A4D" w:rsidP="002929E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F2932">
        <w:rPr>
          <w:rFonts w:ascii="Times New Roman" w:hAnsi="Times New Roman" w:cs="Times New Roman"/>
          <w:color w:val="auto"/>
        </w:rPr>
        <w:t>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  <w:bookmarkEnd w:id="4"/>
      <w:bookmarkEnd w:id="5"/>
      <w:bookmarkEnd w:id="6"/>
    </w:p>
    <w:p w:rsidR="00972037" w:rsidRPr="00F852C2" w:rsidRDefault="00972037" w:rsidP="00972037">
      <w:pPr>
        <w:spacing w:after="0" w:line="240" w:lineRule="auto"/>
        <w:ind w:firstLine="851"/>
        <w:jc w:val="center"/>
        <w:rPr>
          <w:rFonts w:eastAsia="Times New Roman"/>
          <w:lang w:eastAsia="ru-RU"/>
        </w:rPr>
      </w:pPr>
    </w:p>
    <w:p w:rsidR="00972037" w:rsidRDefault="00972037" w:rsidP="0097203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D66F2">
        <w:rPr>
          <w:rFonts w:eastAsia="Times New Roman"/>
          <w:sz w:val="28"/>
          <w:szCs w:val="28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:rsidR="0089502A" w:rsidRDefault="0089502A" w:rsidP="0097203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4"/>
        <w:gridCol w:w="6197"/>
      </w:tblGrid>
      <w:tr w:rsidR="00360C06" w:rsidRPr="00F254F3" w:rsidTr="00AE2624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6" w:rsidRPr="00F254F3" w:rsidRDefault="00360C06" w:rsidP="00AE262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F254F3">
              <w:rPr>
                <w:rFonts w:eastAsia="Times New Roman"/>
                <w:b/>
                <w:bCs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C06" w:rsidRPr="00F254F3" w:rsidRDefault="00360C06" w:rsidP="00AE262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lang w:eastAsia="ru-RU"/>
              </w:rPr>
            </w:pPr>
            <w:r w:rsidRPr="00F254F3">
              <w:rPr>
                <w:rFonts w:eastAsia="Times New Roman"/>
                <w:b/>
                <w:bCs/>
                <w:lang w:eastAsia="ru-RU"/>
              </w:rPr>
              <w:t>Результаты обучения по дисц</w:t>
            </w:r>
            <w:r w:rsidRPr="00F254F3">
              <w:rPr>
                <w:rFonts w:eastAsia="Times New Roman"/>
                <w:b/>
                <w:bCs/>
                <w:color w:val="000000"/>
                <w:lang w:eastAsia="ru-RU"/>
              </w:rPr>
              <w:t>иплине (модулю)</w:t>
            </w:r>
          </w:p>
        </w:tc>
      </w:tr>
      <w:tr w:rsidR="00360C06" w:rsidRPr="009657D4" w:rsidTr="00AE262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9657D4">
              <w:rPr>
                <w:b/>
                <w:bCs/>
                <w:lang w:eastAsia="ru-RU"/>
              </w:rPr>
              <w:t>ПК-3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9657D4">
              <w:rPr>
                <w:b/>
                <w:bCs/>
                <w:lang w:eastAsia="ru-RU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657D4">
              <w:rPr>
                <w:rFonts w:eastAsia="Times New Roman"/>
                <w:b/>
                <w:bCs/>
                <w:lang w:eastAsia="ru-RU"/>
              </w:rPr>
              <w:t xml:space="preserve">ПК-3.1.1. Знает 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 xml:space="preserve">психологию кризисных состояний (концепции, подходы, факторы, методы и методики работы), психологию экстремальных ситуаций (подходы, проблемы, виды помощи, последствия), </w:t>
            </w:r>
            <w:proofErr w:type="spellStart"/>
            <w:r w:rsidRPr="009657D4">
              <w:rPr>
                <w:rFonts w:eastAsia="Times New Roman"/>
                <w:lang w:eastAsia="ru-RU"/>
              </w:rPr>
              <w:t>рискологию</w:t>
            </w:r>
            <w:proofErr w:type="spellEnd"/>
            <w:r w:rsidRPr="009657D4">
              <w:rPr>
                <w:rFonts w:eastAsia="Times New Roman"/>
                <w:lang w:eastAsia="ru-RU"/>
              </w:rPr>
              <w:t>, психологию горя, потери, утраты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знает: </w:t>
            </w:r>
          </w:p>
          <w:p w:rsidR="00360C06" w:rsidRPr="009657D4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психологию кризисных состояний</w:t>
            </w:r>
            <w:r>
              <w:rPr>
                <w:rFonts w:eastAsia="Times New Roman"/>
                <w:lang w:eastAsia="ru-RU"/>
              </w:rPr>
              <w:t xml:space="preserve"> и</w:t>
            </w:r>
            <w:r w:rsidRPr="009657D4">
              <w:rPr>
                <w:rFonts w:eastAsia="Times New Roman"/>
                <w:lang w:eastAsia="ru-RU"/>
              </w:rPr>
              <w:t xml:space="preserve"> экстремальных ситуаций, </w:t>
            </w:r>
            <w:proofErr w:type="spellStart"/>
            <w:r w:rsidRPr="009657D4">
              <w:rPr>
                <w:rFonts w:eastAsia="Times New Roman"/>
                <w:lang w:eastAsia="ru-RU"/>
              </w:rPr>
              <w:t>рискологию</w:t>
            </w:r>
            <w:proofErr w:type="spellEnd"/>
            <w:r w:rsidRPr="009657D4">
              <w:rPr>
                <w:rFonts w:eastAsia="Times New Roman"/>
                <w:lang w:eastAsia="ru-RU"/>
              </w:rPr>
              <w:t xml:space="preserve"> как теоретические источники  (концепции, подходы, модели, методы и методики) для практики психологического консультирования;  </w:t>
            </w:r>
          </w:p>
          <w:p w:rsidR="00360C06" w:rsidRPr="009657D4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основы психологии</w:t>
            </w:r>
            <w:r w:rsidRPr="009657D4">
              <w:rPr>
                <w:rFonts w:eastAsia="Times New Roman"/>
                <w:lang w:eastAsia="ru-RU"/>
              </w:rPr>
              <w:t xml:space="preserve"> горя, потери, утраты. </w:t>
            </w: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657D4">
              <w:rPr>
                <w:rFonts w:eastAsia="Times New Roman"/>
                <w:b/>
                <w:bCs/>
                <w:lang w:eastAsia="ru-RU"/>
              </w:rPr>
              <w:lastRenderedPageBreak/>
              <w:t xml:space="preserve">ПК-3.1.2. Знает 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 xml:space="preserve">психологию семьи (подходы, онтологию, структуру семьи, этапы ее развития, особенности взаимоотношений), семейных отношений; консультирования семьи, кризисов семьи, психологию зависимости, </w:t>
            </w:r>
            <w:proofErr w:type="spellStart"/>
            <w:r w:rsidRPr="009657D4">
              <w:rPr>
                <w:rFonts w:eastAsia="Times New Roman"/>
                <w:lang w:eastAsia="ru-RU"/>
              </w:rPr>
              <w:t>аддикций</w:t>
            </w:r>
            <w:proofErr w:type="spellEnd"/>
            <w:r w:rsidRPr="009657D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9657D4">
              <w:rPr>
                <w:rFonts w:eastAsia="Times New Roman"/>
                <w:lang w:eastAsia="ru-RU"/>
              </w:rPr>
              <w:t>девиантологию</w:t>
            </w:r>
            <w:proofErr w:type="spellEnd"/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знает: </w:t>
            </w:r>
          </w:p>
          <w:p w:rsidR="00360C0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психологию семьи (подходы, онтологию, структуру семьи, этапы ее развития, особенности взаимоотношений), семейных отношений; консуль</w:t>
            </w:r>
            <w:r>
              <w:rPr>
                <w:rFonts w:eastAsia="Times New Roman"/>
                <w:lang w:eastAsia="ru-RU"/>
              </w:rPr>
              <w:t>тирования семьи, кризисов семьи;</w:t>
            </w:r>
          </w:p>
          <w:p w:rsidR="00360C06" w:rsidRPr="009657D4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 xml:space="preserve"> психологию зависимости, </w:t>
            </w:r>
            <w:proofErr w:type="spellStart"/>
            <w:r w:rsidRPr="009657D4">
              <w:rPr>
                <w:rFonts w:eastAsia="Times New Roman"/>
                <w:lang w:eastAsia="ru-RU"/>
              </w:rPr>
              <w:t>аддикций</w:t>
            </w:r>
            <w:proofErr w:type="spellEnd"/>
            <w:r w:rsidRPr="009657D4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9657D4">
              <w:rPr>
                <w:rFonts w:eastAsia="Times New Roman"/>
                <w:lang w:eastAsia="ru-RU"/>
              </w:rPr>
              <w:t>девиантологию</w:t>
            </w:r>
            <w:proofErr w:type="spellEnd"/>
            <w:r>
              <w:rPr>
                <w:rFonts w:eastAsia="Times New Roman"/>
                <w:lang w:eastAsia="ru-RU"/>
              </w:rPr>
              <w:t>.</w:t>
            </w: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b/>
                <w:bCs/>
                <w:lang w:eastAsia="ru-RU"/>
              </w:rPr>
              <w:t xml:space="preserve">ПК-3.1.4. </w:t>
            </w:r>
            <w:r w:rsidRPr="009657D4">
              <w:rPr>
                <w:rFonts w:eastAsia="Times New Roman"/>
                <w:lang w:eastAsia="ru-RU"/>
              </w:rPr>
              <w:t>Знает психологию беженцев, мигрантов, маргиналов; типологии проблем граждан разной этиологии (социальные, социально-медицинские, социально-правовые, педагогические и др.) и типологию социальных групп, нуждающихся в оказании помощи (социальной, социально-психологической, социально-правовой и т. д.); технологии работы с разными социальными группами; инфраструктуру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знает: </w:t>
            </w:r>
          </w:p>
          <w:p w:rsidR="00360C0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bCs/>
                <w:lang w:eastAsia="ru-RU"/>
              </w:rPr>
              <w:t xml:space="preserve"> </w:t>
            </w:r>
            <w:r w:rsidRPr="009657D4">
              <w:rPr>
                <w:rFonts w:eastAsia="Times New Roman"/>
                <w:lang w:eastAsia="ru-RU"/>
              </w:rPr>
              <w:t xml:space="preserve">психологию беженцев, мигрантов, маргиналов; типологии проблем граждан разной этиологии (социальные, социально-медицинские, социально-правовые, педагогические и др.) </w:t>
            </w:r>
          </w:p>
          <w:p w:rsidR="00360C0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типологию социальных групп, нуждающихся в оказании помощи (социальной, социально-психологической, социально-правовой и т. д.);</w:t>
            </w:r>
          </w:p>
          <w:p w:rsidR="00360C06" w:rsidRPr="009657D4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технологии работы с разными социальными группами; инфраструктуру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b/>
                <w:bCs/>
                <w:lang w:eastAsia="ru-RU"/>
              </w:rPr>
              <w:t>ПК-3.1.5</w:t>
            </w:r>
            <w:r w:rsidRPr="009657D4">
              <w:rPr>
                <w:rFonts w:eastAsia="Times New Roman"/>
                <w:lang w:eastAsia="ru-RU"/>
              </w:rPr>
              <w:t xml:space="preserve">. </w:t>
            </w:r>
            <w:r>
              <w:rPr>
                <w:rFonts w:eastAsia="Times New Roman"/>
                <w:lang w:eastAsia="ru-RU"/>
              </w:rPr>
              <w:t xml:space="preserve">Знает </w:t>
            </w:r>
            <w:r w:rsidRPr="009657D4">
              <w:rPr>
                <w:rFonts w:eastAsia="Times New Roman"/>
                <w:lang w:eastAsia="ru-RU"/>
              </w:rPr>
              <w:t xml:space="preserve">технологии, методы и формы оказания психологической помощи при нарушениях социализации, основы психологического консультирования (виды, формы, методы), организации и проведения психологического тренинга (методология, проведение, </w:t>
            </w:r>
            <w:r w:rsidRPr="009657D4">
              <w:rPr>
                <w:rFonts w:eastAsia="Times New Roman"/>
                <w:lang w:eastAsia="ru-RU"/>
              </w:rPr>
              <w:lastRenderedPageBreak/>
              <w:t>результаты, последствия)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lastRenderedPageBreak/>
              <w:t xml:space="preserve">Обучающийся знает: </w:t>
            </w:r>
          </w:p>
          <w:p w:rsidR="00360C0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технологии, методы и формы оказания психологической помо</w:t>
            </w:r>
            <w:r>
              <w:rPr>
                <w:rFonts w:eastAsia="Times New Roman"/>
                <w:lang w:eastAsia="ru-RU"/>
              </w:rPr>
              <w:t>щи при нарушениях социализации;</w:t>
            </w:r>
          </w:p>
          <w:p w:rsidR="00360C06" w:rsidRPr="009657D4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основы психологического консультирования (виды, формы, методы), организации и проведения психологического тренинга (методология, проведение, результаты, последствия)</w:t>
            </w: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 w:rsidRPr="00450656">
              <w:rPr>
                <w:rFonts w:eastAsia="Times New Roman"/>
                <w:b/>
                <w:lang w:eastAsia="ru-RU"/>
              </w:rPr>
              <w:lastRenderedPageBreak/>
              <w:t xml:space="preserve">ПК-3.2.1. </w:t>
            </w:r>
            <w:r w:rsidRPr="00450656">
              <w:rPr>
                <w:rFonts w:eastAsia="Times New Roman"/>
                <w:lang w:eastAsia="ru-RU"/>
              </w:rPr>
              <w:t>Умеет вступать в контакт, взаимодействовать и развивать конструктивные отношения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lang w:eastAsia="ru-RU"/>
              </w:rPr>
              <w:t>уме</w:t>
            </w:r>
            <w:r w:rsidRPr="009657D4">
              <w:rPr>
                <w:rFonts w:eastAsia="Times New Roman"/>
                <w:i/>
                <w:lang w:eastAsia="ru-RU"/>
              </w:rPr>
              <w:t>ет</w:t>
            </w:r>
            <w:r>
              <w:rPr>
                <w:rFonts w:eastAsia="Times New Roman"/>
                <w:i/>
                <w:lang w:eastAsia="ru-RU"/>
              </w:rPr>
              <w:t>:</w:t>
            </w:r>
          </w:p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50656">
              <w:rPr>
                <w:rFonts w:eastAsia="Times New Roman"/>
                <w:lang w:eastAsia="ru-RU"/>
              </w:rPr>
              <w:t>вступать в контакт, взаимодействовать и развивать конструктивные отношения с разными лицами, группами,</w:t>
            </w:r>
            <w:r>
              <w:rPr>
                <w:rFonts w:eastAsia="Times New Roman"/>
                <w:lang w:eastAsia="ru-RU"/>
              </w:rPr>
              <w:t xml:space="preserve"> - </w:t>
            </w:r>
            <w:r w:rsidRPr="00450656">
              <w:rPr>
                <w:rFonts w:eastAsia="Times New Roman"/>
                <w:lang w:eastAsia="ru-RU"/>
              </w:rPr>
              <w:t>вступать в контакт, взаимодействовать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450656" w:rsidRDefault="00360C06" w:rsidP="00AE2624">
            <w:pPr>
              <w:widowControl w:val="0"/>
              <w:rPr>
                <w:rFonts w:eastAsia="Times New Roman"/>
                <w:b/>
                <w:lang w:eastAsia="ru-RU"/>
              </w:rPr>
            </w:pPr>
            <w:r w:rsidRPr="00450656">
              <w:rPr>
                <w:rFonts w:eastAsia="Times New Roman"/>
                <w:b/>
                <w:lang w:eastAsia="ru-RU"/>
              </w:rPr>
              <w:t>ПК-3.2.2.</w:t>
            </w:r>
            <w:r w:rsidRPr="00450656">
              <w:rPr>
                <w:rFonts w:eastAsia="Times New Roman"/>
                <w:lang w:eastAsia="ru-RU"/>
              </w:rPr>
              <w:t xml:space="preserve"> Умеет разрабатывать индивидуальные и групповые программы оказания психологической помощи клиентам, членам социальных групп, попавших в трудную жизненную ситуацию, с участием специалистов на межведомственной основе; разрабатывать программы индивидуальной и групповой работы с клиентами с учетом конкретных профессиональных задач, в том числе психологической поддержки клиентов, организовывать и оказывать психологическую поддержку и сопровождение клиентов, нуждающихся в </w:t>
            </w:r>
            <w:r w:rsidRPr="00450656">
              <w:rPr>
                <w:rFonts w:eastAsia="Times New Roman"/>
                <w:lang w:eastAsia="ru-RU"/>
              </w:rPr>
              <w:lastRenderedPageBreak/>
              <w:t>психологической помощи для выхода из трудных жизненных ситуаций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lastRenderedPageBreak/>
              <w:t xml:space="preserve">Обучающийся </w:t>
            </w:r>
            <w:r>
              <w:rPr>
                <w:rFonts w:eastAsia="Times New Roman"/>
                <w:i/>
                <w:lang w:eastAsia="ru-RU"/>
              </w:rPr>
              <w:t>уме</w:t>
            </w:r>
            <w:r w:rsidRPr="009657D4">
              <w:rPr>
                <w:rFonts w:eastAsia="Times New Roman"/>
                <w:i/>
                <w:lang w:eastAsia="ru-RU"/>
              </w:rPr>
              <w:t>ет</w:t>
            </w:r>
            <w:r>
              <w:rPr>
                <w:rFonts w:eastAsia="Times New Roman"/>
                <w:i/>
                <w:lang w:eastAsia="ru-RU"/>
              </w:rPr>
              <w:t>:</w:t>
            </w:r>
          </w:p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50656">
              <w:rPr>
                <w:rFonts w:eastAsia="Times New Roman"/>
                <w:lang w:eastAsia="ru-RU"/>
              </w:rPr>
              <w:t xml:space="preserve">разрабатывать индивидуальные и групповые программы оказания психологической помощи клиентам с учетом конкретных профессиональных задач; </w:t>
            </w:r>
          </w:p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оказывать психологическую помощь </w:t>
            </w:r>
            <w:r w:rsidRPr="00450656">
              <w:rPr>
                <w:rFonts w:eastAsia="Times New Roman"/>
                <w:lang w:eastAsia="ru-RU"/>
              </w:rPr>
              <w:t xml:space="preserve">членам социальных групп, попавших в трудную жизненную ситуацию, с участием специалистов на межведомственной основе 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 </w:t>
            </w:r>
            <w:r w:rsidRPr="00450656">
              <w:rPr>
                <w:rFonts w:eastAsia="Times New Roman"/>
                <w:lang w:eastAsia="ru-RU"/>
              </w:rPr>
              <w:t>организовывать</w:t>
            </w:r>
            <w:r>
              <w:rPr>
                <w:rFonts w:eastAsia="Times New Roman"/>
                <w:lang w:eastAsia="ru-RU"/>
              </w:rPr>
              <w:t xml:space="preserve"> и оказывать </w:t>
            </w:r>
            <w:r w:rsidRPr="00450656">
              <w:rPr>
                <w:rFonts w:eastAsia="Times New Roman"/>
                <w:lang w:eastAsia="ru-RU"/>
              </w:rPr>
              <w:t>психологическ</w:t>
            </w:r>
            <w:r>
              <w:rPr>
                <w:rFonts w:eastAsia="Times New Roman"/>
                <w:lang w:eastAsia="ru-RU"/>
              </w:rPr>
              <w:t>ую</w:t>
            </w:r>
            <w:r w:rsidRPr="00450656">
              <w:rPr>
                <w:rFonts w:eastAsia="Times New Roman"/>
                <w:lang w:eastAsia="ru-RU"/>
              </w:rPr>
              <w:t xml:space="preserve"> поддержк</w:t>
            </w:r>
            <w:r>
              <w:rPr>
                <w:rFonts w:eastAsia="Times New Roman"/>
                <w:lang w:eastAsia="ru-RU"/>
              </w:rPr>
              <w:t>у</w:t>
            </w:r>
            <w:r w:rsidRPr="00450656">
              <w:rPr>
                <w:rFonts w:eastAsia="Times New Roman"/>
                <w:lang w:eastAsia="ru-RU"/>
              </w:rPr>
              <w:t xml:space="preserve"> клиентов</w:t>
            </w:r>
            <w:r>
              <w:rPr>
                <w:rFonts w:eastAsia="Times New Roman"/>
                <w:lang w:eastAsia="ru-RU"/>
              </w:rPr>
              <w:t>, в том числе</w:t>
            </w:r>
            <w:r w:rsidRPr="00450656">
              <w:rPr>
                <w:rFonts w:eastAsia="Times New Roman"/>
                <w:lang w:eastAsia="ru-RU"/>
              </w:rPr>
              <w:t xml:space="preserve"> и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50656">
              <w:rPr>
                <w:rFonts w:eastAsia="Times New Roman"/>
                <w:lang w:eastAsia="ru-RU"/>
              </w:rPr>
              <w:t>клиентов, нуждающихся в психологической помощи для выхода из трудных жизненных ситуаций</w:t>
            </w: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B3421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 w:rsidRPr="00BB3421">
              <w:rPr>
                <w:rFonts w:eastAsia="Times New Roman"/>
                <w:b/>
                <w:lang w:eastAsia="ru-RU"/>
              </w:rPr>
              <w:lastRenderedPageBreak/>
              <w:t>ПК-3.3.1.</w:t>
            </w:r>
            <w:r w:rsidRPr="00BB3421">
              <w:rPr>
                <w:rFonts w:eastAsia="Times New Roman"/>
                <w:lang w:eastAsia="ru-RU"/>
              </w:rPr>
              <w:t xml:space="preserve"> Владеет технологиями разработки индивидуальных программ психологической помощи и психологического сопровождения клиентов, в том числе с использованием ресурсов из различных источников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0656">
              <w:rPr>
                <w:rFonts w:eastAsia="Times New Roman"/>
                <w:i/>
                <w:iCs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iCs/>
                <w:lang w:eastAsia="ru-RU"/>
              </w:rPr>
              <w:t xml:space="preserve">владеет </w:t>
            </w:r>
            <w:r w:rsidRPr="006976B2">
              <w:rPr>
                <w:rFonts w:eastAsia="Times New Roman"/>
                <w:i/>
                <w:iCs/>
                <w:highlight w:val="yellow"/>
                <w:lang w:eastAsia="ru-RU"/>
              </w:rPr>
              <w:t>навыками:</w:t>
            </w:r>
          </w:p>
          <w:p w:rsidR="00360C0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BB3421">
              <w:rPr>
                <w:rFonts w:eastAsia="Times New Roman"/>
                <w:lang w:eastAsia="ru-RU"/>
              </w:rPr>
              <w:t>разработки индивидуальных программ психологической помощи</w:t>
            </w:r>
            <w:r>
              <w:rPr>
                <w:rFonts w:eastAsia="Times New Roman"/>
                <w:lang w:eastAsia="ru-RU"/>
              </w:rPr>
              <w:t>;</w:t>
            </w:r>
            <w:r w:rsidRPr="00BB3421">
              <w:rPr>
                <w:rFonts w:eastAsia="Times New Roman"/>
                <w:lang w:eastAsia="ru-RU"/>
              </w:rPr>
              <w:t xml:space="preserve"> </w:t>
            </w:r>
          </w:p>
          <w:p w:rsidR="00360C06" w:rsidRPr="00BB3421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BB3421">
              <w:rPr>
                <w:rFonts w:eastAsia="Times New Roman"/>
                <w:lang w:eastAsia="ru-RU"/>
              </w:rPr>
              <w:t>психологического сопровождения клиентов, в том числе с использованием ресурсов из различных источников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B3421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 w:rsidRPr="00BB3421">
              <w:rPr>
                <w:rFonts w:eastAsia="Times New Roman"/>
                <w:b/>
                <w:lang w:eastAsia="ru-RU"/>
              </w:rPr>
              <w:t>ПК-3.3.2.</w:t>
            </w:r>
            <w:r w:rsidRPr="00BB3421">
              <w:rPr>
                <w:rFonts w:eastAsia="Times New Roman"/>
                <w:lang w:eastAsia="ru-RU"/>
              </w:rPr>
              <w:t xml:space="preserve"> Владеет технологиями создания команды и проведения программ активизации социальных, психологических, личностных и других ресурсов клиентов, в том числе на межведомственной основе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0656">
              <w:rPr>
                <w:rFonts w:eastAsia="Times New Roman"/>
                <w:i/>
                <w:iCs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iCs/>
                <w:lang w:eastAsia="ru-RU"/>
              </w:rPr>
              <w:t>владеет</w:t>
            </w:r>
            <w:r w:rsidR="0088291C">
              <w:rPr>
                <w:rFonts w:eastAsia="Times New Roman"/>
                <w:i/>
                <w:iCs/>
                <w:lang w:eastAsia="ru-RU"/>
              </w:rPr>
              <w:t>:</w:t>
            </w:r>
          </w:p>
          <w:p w:rsidR="00360C0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88291C">
              <w:rPr>
                <w:rFonts w:eastAsia="Times New Roman"/>
                <w:lang w:eastAsia="ru-RU"/>
              </w:rPr>
              <w:t xml:space="preserve">технологиями </w:t>
            </w:r>
            <w:r w:rsidRPr="00BB3421">
              <w:rPr>
                <w:rFonts w:eastAsia="Times New Roman"/>
                <w:lang w:eastAsia="ru-RU"/>
              </w:rPr>
              <w:t xml:space="preserve">создания команды </w:t>
            </w:r>
            <w:r>
              <w:rPr>
                <w:rFonts w:eastAsia="Times New Roman"/>
                <w:lang w:eastAsia="ru-RU"/>
              </w:rPr>
              <w:t>в организации или других группах людей;</w:t>
            </w:r>
          </w:p>
          <w:p w:rsidR="00360C06" w:rsidRPr="00BB3421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88291C">
              <w:rPr>
                <w:rFonts w:eastAsia="Times New Roman"/>
                <w:lang w:eastAsia="ru-RU"/>
              </w:rPr>
              <w:t>технологиями</w:t>
            </w:r>
            <w:r w:rsidR="0088291C" w:rsidRPr="00BB3421">
              <w:rPr>
                <w:rFonts w:eastAsia="Times New Roman"/>
                <w:lang w:eastAsia="ru-RU"/>
              </w:rPr>
              <w:t xml:space="preserve"> </w:t>
            </w:r>
            <w:r w:rsidRPr="00BB3421">
              <w:rPr>
                <w:rFonts w:eastAsia="Times New Roman"/>
                <w:lang w:eastAsia="ru-RU"/>
              </w:rPr>
              <w:t>проведения программ активизации социальных, психологических, личностных и других ресурсов клиентов, в том числе на межведомственной основе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B3421" w:rsidRDefault="00360C06" w:rsidP="00AE2624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B3421">
              <w:rPr>
                <w:rFonts w:eastAsia="Times New Roman"/>
                <w:b/>
                <w:lang w:eastAsia="ru-RU"/>
              </w:rPr>
              <w:t>ПК-3.3.4</w:t>
            </w:r>
            <w:r w:rsidRPr="00BB3421">
              <w:rPr>
                <w:rFonts w:eastAsia="Times New Roman"/>
                <w:lang w:eastAsia="ru-RU"/>
              </w:rPr>
              <w:t>. Владеет технологиями взаимодействия с социальным окружением клиентов, содействия в создании социально-психологической поддерживающей среды в окружении клиентов с целью помощи в решении их жизненных проблем, разработки программ по использованию ресурсов социальных сетей в целях психологической поддержки клиентов;</w:t>
            </w:r>
          </w:p>
          <w:p w:rsidR="00360C06" w:rsidRPr="00BB3421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BB3421">
              <w:rPr>
                <w:rFonts w:eastAsia="Times New Roman"/>
                <w:lang w:eastAsia="ru-RU"/>
              </w:rPr>
              <w:t xml:space="preserve">технологиями работы по психологическому просвещению и привлечению внимания населения и социального окружения к проблемам </w:t>
            </w:r>
            <w:r w:rsidRPr="00BB3421">
              <w:rPr>
                <w:rFonts w:eastAsia="Times New Roman"/>
                <w:lang w:eastAsia="ru-RU"/>
              </w:rPr>
              <w:lastRenderedPageBreak/>
              <w:t>клиентов в целях их психологической поддержки, в том числе с использованием ресурсов социальных сетей, технологиями создания специальных страничек, блогов, групп в социальных сетях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proofErr w:type="gramStart"/>
            <w:r w:rsidRPr="00450656">
              <w:rPr>
                <w:rFonts w:eastAsia="Times New Roman"/>
                <w:i/>
                <w:iCs/>
                <w:lang w:eastAsia="ru-RU"/>
              </w:rPr>
              <w:lastRenderedPageBreak/>
              <w:t>Обучающийся</w:t>
            </w:r>
            <w:proofErr w:type="gramEnd"/>
            <w:r w:rsidRPr="00450656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r>
              <w:rPr>
                <w:rFonts w:eastAsia="Times New Roman"/>
                <w:i/>
                <w:iCs/>
                <w:lang w:eastAsia="ru-RU"/>
              </w:rPr>
              <w:t xml:space="preserve">владеет </w:t>
            </w:r>
            <w:r w:rsidR="0088291C">
              <w:rPr>
                <w:rFonts w:eastAsia="Times New Roman"/>
                <w:i/>
                <w:iCs/>
                <w:lang w:eastAsia="ru-RU"/>
              </w:rPr>
              <w:t>навыками:</w:t>
            </w:r>
          </w:p>
          <w:p w:rsidR="00360C06" w:rsidRDefault="00360C06" w:rsidP="00AE262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BB3421">
              <w:rPr>
                <w:rFonts w:eastAsia="Times New Roman"/>
                <w:lang w:eastAsia="ru-RU"/>
              </w:rPr>
              <w:t xml:space="preserve"> </w:t>
            </w:r>
            <w:r w:rsidR="0088291C">
              <w:rPr>
                <w:rFonts w:eastAsia="Times New Roman"/>
                <w:lang w:eastAsia="ru-RU"/>
              </w:rPr>
              <w:t>технологиями</w:t>
            </w:r>
            <w:r w:rsidR="0088291C" w:rsidRPr="00BB3421">
              <w:rPr>
                <w:rFonts w:eastAsia="Times New Roman"/>
                <w:lang w:eastAsia="ru-RU"/>
              </w:rPr>
              <w:t xml:space="preserve"> </w:t>
            </w:r>
            <w:r w:rsidR="0088291C">
              <w:rPr>
                <w:rFonts w:eastAsia="Times New Roman"/>
                <w:lang w:eastAsia="ru-RU"/>
              </w:rPr>
              <w:t xml:space="preserve"> </w:t>
            </w:r>
            <w:r w:rsidRPr="00BB3421">
              <w:rPr>
                <w:rFonts w:eastAsia="Times New Roman"/>
                <w:lang w:eastAsia="ru-RU"/>
              </w:rPr>
              <w:t xml:space="preserve">взаимодействия с социальным окружением клиентов, содействия в создании социально-психологической поддерживающей среды в окружении клиентов с целью помощи </w:t>
            </w:r>
            <w:r>
              <w:rPr>
                <w:rFonts w:eastAsia="Times New Roman"/>
                <w:lang w:eastAsia="ru-RU"/>
              </w:rPr>
              <w:t>в решении их жизненных проблем;</w:t>
            </w:r>
          </w:p>
          <w:p w:rsidR="00360C06" w:rsidRPr="00BB3421" w:rsidRDefault="00360C06" w:rsidP="00AE2624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88291C">
              <w:rPr>
                <w:rFonts w:eastAsia="Times New Roman"/>
                <w:lang w:eastAsia="ru-RU"/>
              </w:rPr>
              <w:t>технологиями</w:t>
            </w:r>
            <w:r w:rsidR="0088291C" w:rsidRPr="00BB3421">
              <w:rPr>
                <w:rFonts w:eastAsia="Times New Roman"/>
                <w:lang w:eastAsia="ru-RU"/>
              </w:rPr>
              <w:t xml:space="preserve"> </w:t>
            </w:r>
            <w:r w:rsidRPr="00BB3421">
              <w:rPr>
                <w:rFonts w:eastAsia="Times New Roman"/>
                <w:lang w:eastAsia="ru-RU"/>
              </w:rPr>
              <w:t>разработки программ по использованию ресурсов социальных сетей в целях психологической поддержки клиентов;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88291C">
              <w:rPr>
                <w:rFonts w:eastAsia="Times New Roman"/>
                <w:lang w:eastAsia="ru-RU"/>
              </w:rPr>
              <w:t>технологиями</w:t>
            </w:r>
            <w:r w:rsidR="0088291C" w:rsidRPr="00BB3421">
              <w:rPr>
                <w:rFonts w:eastAsia="Times New Roman"/>
                <w:lang w:eastAsia="ru-RU"/>
              </w:rPr>
              <w:t xml:space="preserve"> </w:t>
            </w:r>
            <w:r w:rsidRPr="00BB3421">
              <w:rPr>
                <w:rFonts w:eastAsia="Times New Roman"/>
                <w:lang w:eastAsia="ru-RU"/>
              </w:rPr>
              <w:t>работы по психологическому просвещению и привлечению внимания населения и социального окружения к проблемам клиентов в целях их психологической поддержки, в том числе с использованием ресурсов социальных сетей, технологиями создания специальных страничек, блогов, групп в социальных сетях</w:t>
            </w:r>
          </w:p>
        </w:tc>
      </w:tr>
      <w:tr w:rsidR="00360C06" w:rsidRPr="009657D4" w:rsidTr="00AE262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9657D4">
              <w:rPr>
                <w:b/>
                <w:bCs/>
                <w:lang w:eastAsia="ru-RU"/>
              </w:rPr>
              <w:lastRenderedPageBreak/>
              <w:t>ПК-4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657D4">
              <w:rPr>
                <w:b/>
                <w:bCs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b/>
                <w:lang w:eastAsia="ru-RU"/>
              </w:rPr>
              <w:t xml:space="preserve">ПК-4.1.2. </w:t>
            </w:r>
            <w:r w:rsidRPr="009657D4">
              <w:rPr>
                <w:rFonts w:eastAsia="Times New Roman"/>
                <w:lang w:eastAsia="ru-RU"/>
              </w:rPr>
              <w:t>Знает теорию, методологию и основы организации и проведения психологического консультирования и тренингов (специфика, виды, формы, методы, длительность, результаты, последствия и т. д.)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знает: </w:t>
            </w:r>
          </w:p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9657D4">
              <w:rPr>
                <w:rFonts w:eastAsia="Times New Roman"/>
                <w:lang w:eastAsia="ru-RU"/>
              </w:rPr>
              <w:t xml:space="preserve">теорию, методологию и основы организации и проведения психологического консультирования и тренингов </w:t>
            </w:r>
          </w:p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9657D4">
              <w:rPr>
                <w:rFonts w:eastAsia="Times New Roman"/>
                <w:lang w:eastAsia="ru-RU"/>
              </w:rPr>
              <w:t>специфик</w:t>
            </w:r>
            <w:r>
              <w:rPr>
                <w:rFonts w:eastAsia="Times New Roman"/>
                <w:lang w:eastAsia="ru-RU"/>
              </w:rPr>
              <w:t>у</w:t>
            </w:r>
            <w:r w:rsidRPr="009657D4">
              <w:rPr>
                <w:rFonts w:eastAsia="Times New Roman"/>
                <w:lang w:eastAsia="ru-RU"/>
              </w:rPr>
              <w:t xml:space="preserve">, виды, формы, методы, длительность, результаты, последствия психологического консультирования и тренингов 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360C06" w:rsidRPr="009657D4" w:rsidRDefault="00360C06" w:rsidP="00AE2624">
            <w:pPr>
              <w:pStyle w:val="a3"/>
              <w:widowControl w:val="0"/>
              <w:tabs>
                <w:tab w:val="left" w:pos="275"/>
              </w:tabs>
              <w:ind w:left="0"/>
              <w:rPr>
                <w:rFonts w:eastAsia="Times New Roman"/>
                <w:lang w:eastAsia="ru-RU"/>
              </w:rPr>
            </w:pP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 w:rsidRPr="00450656">
              <w:rPr>
                <w:rFonts w:eastAsia="Times New Roman"/>
                <w:b/>
                <w:lang w:eastAsia="ru-RU"/>
              </w:rPr>
              <w:t>ПК-4.2.3.</w:t>
            </w:r>
            <w:r w:rsidRPr="00450656">
              <w:rPr>
                <w:rFonts w:eastAsia="Times New Roman"/>
                <w:lang w:eastAsia="ru-RU"/>
              </w:rPr>
              <w:t xml:space="preserve"> Умеет адаптировать и применять зарубежный опыт  работы  по оказанию психологической помощи социально уязвимым группам населения; применять разные виды и методы индивидуального, группового психологического консультирования в соответствии с возрастом, полом и особенностями жизненной ситуации клиентов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lang w:eastAsia="ru-RU"/>
              </w:rPr>
              <w:t>уме</w:t>
            </w:r>
            <w:r w:rsidRPr="009657D4">
              <w:rPr>
                <w:rFonts w:eastAsia="Times New Roman"/>
                <w:i/>
                <w:lang w:eastAsia="ru-RU"/>
              </w:rPr>
              <w:t>ет</w:t>
            </w:r>
            <w:r>
              <w:rPr>
                <w:rFonts w:eastAsia="Times New Roman"/>
                <w:i/>
                <w:lang w:eastAsia="ru-RU"/>
              </w:rPr>
              <w:t>:</w:t>
            </w:r>
          </w:p>
          <w:p w:rsidR="00360C0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50656">
              <w:rPr>
                <w:rFonts w:eastAsia="Times New Roman"/>
                <w:lang w:eastAsia="ru-RU"/>
              </w:rPr>
              <w:t xml:space="preserve">адаптировать и применять зарубежный опыт  работы  по оказанию психологической помощи социально уязвимым группам населения; </w:t>
            </w:r>
          </w:p>
          <w:p w:rsidR="00360C0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50656">
              <w:rPr>
                <w:rFonts w:eastAsia="Times New Roman"/>
                <w:lang w:eastAsia="ru-RU"/>
              </w:rPr>
              <w:t>применять разные виды и методы индивидуального, психологического консультирования в соответствии с возрастом, полом и особенностями жизненной ситуации клиентов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50656">
              <w:rPr>
                <w:rFonts w:eastAsia="Times New Roman"/>
                <w:lang w:eastAsia="ru-RU"/>
              </w:rPr>
              <w:t>применять разные виды и методы группового психологического консультирования в соответствии с особенностями жизненной ситуации клиентов</w:t>
            </w:r>
          </w:p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</w:p>
          <w:p w:rsidR="00360C06" w:rsidRPr="009657D4" w:rsidRDefault="00360C06" w:rsidP="00AE2624">
            <w:pPr>
              <w:pStyle w:val="a3"/>
              <w:widowControl w:val="0"/>
              <w:tabs>
                <w:tab w:val="left" w:pos="275"/>
              </w:tabs>
              <w:ind w:left="0"/>
              <w:rPr>
                <w:rFonts w:eastAsia="Times New Roman"/>
                <w:lang w:eastAsia="ru-RU"/>
              </w:rPr>
            </w:pPr>
          </w:p>
        </w:tc>
      </w:tr>
      <w:tr w:rsidR="00360C06" w:rsidRPr="009657D4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450656" w:rsidRDefault="00360C06" w:rsidP="00AE2624">
            <w:pPr>
              <w:rPr>
                <w:rFonts w:eastAsia="Times New Roman"/>
                <w:lang w:eastAsia="ru-RU"/>
              </w:rPr>
            </w:pPr>
            <w:r w:rsidRPr="00A02DBA">
              <w:rPr>
                <w:rFonts w:eastAsia="Times New Roman"/>
                <w:b/>
                <w:lang w:eastAsia="ru-RU"/>
              </w:rPr>
              <w:t>ПК-4.2.4.</w:t>
            </w:r>
            <w:r w:rsidRPr="00450656">
              <w:rPr>
                <w:rFonts w:eastAsia="Times New Roman"/>
                <w:lang w:eastAsia="ru-RU"/>
              </w:rPr>
              <w:t xml:space="preserve"> Умеет разрешать конфликты и противоречия, в том числе в работе по оказанию психологической помощи клиентам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50656">
              <w:rPr>
                <w:rFonts w:eastAsia="Times New Roman"/>
                <w:lang w:eastAsia="ru-RU"/>
              </w:rPr>
              <w:t xml:space="preserve">Обучающийся </w:t>
            </w:r>
            <w:r>
              <w:rPr>
                <w:rFonts w:eastAsia="Times New Roman"/>
                <w:lang w:eastAsia="ru-RU"/>
              </w:rPr>
              <w:t>умее</w:t>
            </w:r>
            <w:r w:rsidRPr="00450656">
              <w:rPr>
                <w:rFonts w:eastAsia="Times New Roman"/>
                <w:lang w:eastAsia="ru-RU"/>
              </w:rPr>
              <w:t>т:</w:t>
            </w:r>
          </w:p>
          <w:p w:rsidR="00360C06" w:rsidRPr="009657D4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450656">
              <w:rPr>
                <w:rFonts w:eastAsia="Times New Roman"/>
                <w:lang w:eastAsia="ru-RU"/>
              </w:rPr>
              <w:t>разрешать конфликты и противоречия</w:t>
            </w:r>
            <w:r>
              <w:rPr>
                <w:rFonts w:eastAsia="Times New Roman"/>
                <w:lang w:eastAsia="ru-RU"/>
              </w:rPr>
              <w:t xml:space="preserve"> в рамках психологической помощи клиентам.</w:t>
            </w:r>
          </w:p>
        </w:tc>
      </w:tr>
      <w:tr w:rsidR="00360C06" w:rsidRPr="00450656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 w:rsidRPr="00450656">
              <w:rPr>
                <w:rFonts w:eastAsia="Times New Roman"/>
                <w:b/>
                <w:lang w:eastAsia="ru-RU"/>
              </w:rPr>
              <w:t>ПК-4.3.6.</w:t>
            </w:r>
            <w:r w:rsidRPr="00450656">
              <w:rPr>
                <w:rFonts w:eastAsia="Times New Roman"/>
                <w:lang w:eastAsia="ru-RU"/>
              </w:rPr>
              <w:t xml:space="preserve"> Владеет </w:t>
            </w:r>
            <w:r w:rsidRPr="00450656">
              <w:rPr>
                <w:rFonts w:eastAsia="Times New Roman"/>
                <w:lang w:eastAsia="ru-RU"/>
              </w:rPr>
              <w:lastRenderedPageBreak/>
              <w:t>технологиями индивидуального и группового консультирования клиентов, в том числе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0656">
              <w:rPr>
                <w:rFonts w:eastAsia="Times New Roman"/>
                <w:i/>
                <w:iCs/>
                <w:lang w:eastAsia="ru-RU"/>
              </w:rPr>
              <w:lastRenderedPageBreak/>
              <w:t xml:space="preserve">Обучающийся </w:t>
            </w:r>
            <w:r>
              <w:rPr>
                <w:rFonts w:eastAsia="Times New Roman"/>
                <w:i/>
                <w:iCs/>
                <w:lang w:eastAsia="ru-RU"/>
              </w:rPr>
              <w:t>владеет</w:t>
            </w:r>
            <w:r w:rsidR="0088291C">
              <w:rPr>
                <w:rFonts w:eastAsia="Times New Roman"/>
                <w:i/>
                <w:iCs/>
                <w:lang w:eastAsia="ru-RU"/>
              </w:rPr>
              <w:t>:</w:t>
            </w:r>
          </w:p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="0088291C">
              <w:rPr>
                <w:rFonts w:eastAsia="Times New Roman"/>
                <w:lang w:eastAsia="ru-RU"/>
              </w:rPr>
              <w:t>технологиями</w:t>
            </w:r>
            <w:r w:rsidR="0088291C" w:rsidRPr="00450656">
              <w:rPr>
                <w:rFonts w:eastAsia="Times New Roman"/>
                <w:lang w:eastAsia="ru-RU"/>
              </w:rPr>
              <w:t xml:space="preserve"> </w:t>
            </w:r>
            <w:r w:rsidRPr="00450656">
              <w:rPr>
                <w:rFonts w:eastAsia="Times New Roman"/>
                <w:lang w:eastAsia="ru-RU"/>
              </w:rPr>
              <w:t xml:space="preserve">индивидуального консультирования </w:t>
            </w:r>
            <w:r w:rsidRPr="00450656">
              <w:rPr>
                <w:rFonts w:eastAsia="Times New Roman"/>
                <w:lang w:eastAsia="ru-RU"/>
              </w:rPr>
              <w:lastRenderedPageBreak/>
              <w:t>клиентов по выявленным у них психологическим проблемам с целью нивелирования влияния неблагоприятной среды, помощи в социализации и адаптации к условиям проживания</w:t>
            </w:r>
            <w:r>
              <w:rPr>
                <w:rFonts w:eastAsia="Times New Roman"/>
                <w:lang w:eastAsia="ru-RU"/>
              </w:rPr>
              <w:t>;</w:t>
            </w:r>
          </w:p>
          <w:p w:rsidR="00360C06" w:rsidRPr="00450656" w:rsidRDefault="00360C06" w:rsidP="00AE2624">
            <w:pPr>
              <w:widowContro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450656">
              <w:rPr>
                <w:rFonts w:eastAsia="Times New Roman"/>
                <w:lang w:eastAsia="ru-RU"/>
              </w:rPr>
              <w:t>группового консультирования клиентов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360C06" w:rsidRPr="009657D4" w:rsidTr="00AE262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9657D4" w:rsidRDefault="00360C06" w:rsidP="00AE2624">
            <w:pPr>
              <w:widowControl w:val="0"/>
              <w:spacing w:after="0" w:line="240" w:lineRule="auto"/>
              <w:jc w:val="center"/>
              <w:rPr>
                <w:b/>
                <w:bCs/>
                <w:szCs w:val="20"/>
                <w:lang w:eastAsia="ru-RU"/>
              </w:rPr>
            </w:pPr>
            <w:r w:rsidRPr="009657D4">
              <w:rPr>
                <w:b/>
                <w:bCs/>
                <w:szCs w:val="20"/>
                <w:lang w:eastAsia="ru-RU"/>
              </w:rPr>
              <w:lastRenderedPageBreak/>
              <w:t>ПК-5</w:t>
            </w:r>
          </w:p>
          <w:p w:rsidR="00360C06" w:rsidRPr="009657D4" w:rsidRDefault="00360C06" w:rsidP="00AE2624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highlight w:val="yellow"/>
                <w:lang w:eastAsia="ru-RU"/>
              </w:rPr>
            </w:pPr>
            <w:r w:rsidRPr="009657D4">
              <w:rPr>
                <w:b/>
                <w:bCs/>
                <w:lang w:eastAsia="ru-RU"/>
              </w:rPr>
              <w:t>Оказание психологической помощи работникам органов и организаций социальной сферы (клиентам)</w:t>
            </w:r>
          </w:p>
        </w:tc>
      </w:tr>
      <w:tr w:rsidR="00360C06" w:rsidRPr="00450656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450656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450656">
              <w:rPr>
                <w:rFonts w:eastAsia="Times New Roman"/>
                <w:b/>
                <w:bCs/>
                <w:lang w:eastAsia="ru-RU"/>
              </w:rPr>
              <w:t>ПК-5.1.3.</w:t>
            </w:r>
            <w:r w:rsidRPr="00450656">
              <w:rPr>
                <w:rFonts w:eastAsia="Times New Roman"/>
                <w:bCs/>
                <w:lang w:eastAsia="ru-RU"/>
              </w:rPr>
              <w:t xml:space="preserve"> Знает основные теории оказания психологической помощи персоналу организаций (управление, организация, отбор и т.д.)</w:t>
            </w:r>
          </w:p>
          <w:p w:rsidR="00360C06" w:rsidRPr="00450656" w:rsidRDefault="00360C06" w:rsidP="00AE2624">
            <w:pPr>
              <w:widowControl w:val="0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450656">
              <w:rPr>
                <w:rFonts w:eastAsia="Times New Roman"/>
                <w:i/>
                <w:lang w:eastAsia="ru-RU"/>
              </w:rPr>
              <w:t xml:space="preserve">Обучающийся знает: </w:t>
            </w:r>
          </w:p>
          <w:p w:rsidR="00360C06" w:rsidRPr="0045065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450656">
              <w:rPr>
                <w:rFonts w:eastAsia="Times New Roman"/>
                <w:bCs/>
                <w:lang w:eastAsia="ru-RU"/>
              </w:rPr>
              <w:t>основные</w:t>
            </w:r>
            <w:r w:rsidRPr="00450656">
              <w:rPr>
                <w:rFonts w:eastAsia="Times New Roman"/>
                <w:lang w:eastAsia="ru-RU"/>
              </w:rPr>
              <w:t xml:space="preserve"> теории и практики оказания психологической помощ</w:t>
            </w:r>
            <w:r>
              <w:rPr>
                <w:rFonts w:eastAsia="Times New Roman"/>
                <w:lang w:eastAsia="ru-RU"/>
              </w:rPr>
              <w:t>и персоналу организаций</w:t>
            </w:r>
            <w:r w:rsidRPr="00450656">
              <w:rPr>
                <w:rFonts w:eastAsia="Times New Roman"/>
                <w:lang w:eastAsia="ru-RU"/>
              </w:rPr>
              <w:t>;</w:t>
            </w:r>
          </w:p>
          <w:p w:rsidR="00360C06" w:rsidRPr="0045065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450656">
              <w:rPr>
                <w:rFonts w:eastAsia="Times New Roman"/>
                <w:lang w:eastAsia="ru-RU"/>
              </w:rPr>
              <w:t xml:space="preserve">специфику работы </w:t>
            </w:r>
            <w:r w:rsidRPr="00450656">
              <w:rPr>
                <w:rFonts w:eastAsia="Times New Roman"/>
                <w:bCs/>
                <w:lang w:eastAsia="ru-RU"/>
              </w:rPr>
              <w:t xml:space="preserve">психолога-консультанта </w:t>
            </w:r>
            <w:r>
              <w:rPr>
                <w:rFonts w:eastAsia="Times New Roman"/>
                <w:bCs/>
                <w:lang w:eastAsia="ru-RU"/>
              </w:rPr>
              <w:t xml:space="preserve">при </w:t>
            </w:r>
            <w:r w:rsidRPr="00450656">
              <w:rPr>
                <w:rFonts w:eastAsia="Times New Roman"/>
                <w:bCs/>
                <w:lang w:eastAsia="ru-RU"/>
              </w:rPr>
              <w:t>управлени</w:t>
            </w:r>
            <w:r>
              <w:rPr>
                <w:rFonts w:eastAsia="Times New Roman"/>
                <w:bCs/>
                <w:lang w:eastAsia="ru-RU"/>
              </w:rPr>
              <w:t>и</w:t>
            </w:r>
            <w:r w:rsidRPr="00450656">
              <w:rPr>
                <w:rFonts w:eastAsia="Times New Roman"/>
                <w:bCs/>
                <w:lang w:eastAsia="ru-RU"/>
              </w:rPr>
              <w:t>, организаци</w:t>
            </w:r>
            <w:r>
              <w:rPr>
                <w:rFonts w:eastAsia="Times New Roman"/>
                <w:bCs/>
                <w:lang w:eastAsia="ru-RU"/>
              </w:rPr>
              <w:t>и</w:t>
            </w:r>
            <w:r w:rsidRPr="00450656">
              <w:rPr>
                <w:rFonts w:eastAsia="Times New Roman"/>
                <w:bCs/>
                <w:lang w:eastAsia="ru-RU"/>
              </w:rPr>
              <w:t>, отбор</w:t>
            </w:r>
            <w:r>
              <w:rPr>
                <w:rFonts w:eastAsia="Times New Roman"/>
                <w:bCs/>
                <w:lang w:eastAsia="ru-RU"/>
              </w:rPr>
              <w:t>е кадров</w:t>
            </w:r>
          </w:p>
        </w:tc>
      </w:tr>
      <w:tr w:rsidR="00360C06" w:rsidRPr="00450656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450656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450656">
              <w:rPr>
                <w:rFonts w:eastAsia="Times New Roman"/>
                <w:b/>
                <w:bCs/>
                <w:lang w:eastAsia="ru-RU"/>
              </w:rPr>
              <w:t>ПК-5.3.1.</w:t>
            </w:r>
            <w:r w:rsidRPr="00450656">
              <w:rPr>
                <w:rFonts w:eastAsia="Times New Roman"/>
                <w:bCs/>
                <w:lang w:eastAsia="ru-RU"/>
              </w:rPr>
              <w:t xml:space="preserve"> Владеет технологиями разработки планов, согласования форм и условий оказания психологической помощи клиентам, технологиями оказания индивидуальной психологической помощи клиентам</w:t>
            </w:r>
          </w:p>
          <w:p w:rsidR="00360C06" w:rsidRPr="00450656" w:rsidRDefault="00360C06" w:rsidP="00AE2624">
            <w:pPr>
              <w:widowControl w:val="0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0656">
              <w:rPr>
                <w:rFonts w:eastAsia="Times New Roman"/>
                <w:i/>
                <w:iCs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iCs/>
                <w:lang w:eastAsia="ru-RU"/>
              </w:rPr>
              <w:t>владеет</w:t>
            </w:r>
          </w:p>
          <w:p w:rsidR="00360C06" w:rsidRPr="00BC2D7F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450656">
              <w:rPr>
                <w:rFonts w:eastAsia="Times New Roman"/>
                <w:bCs/>
                <w:lang w:eastAsia="ru-RU"/>
              </w:rPr>
              <w:t>технологи</w:t>
            </w:r>
            <w:r w:rsidR="0088291C">
              <w:rPr>
                <w:rFonts w:eastAsia="Times New Roman"/>
                <w:bCs/>
                <w:lang w:eastAsia="ru-RU"/>
              </w:rPr>
              <w:t>е</w:t>
            </w:r>
            <w:r>
              <w:rPr>
                <w:rFonts w:eastAsia="Times New Roman"/>
                <w:bCs/>
                <w:lang w:eastAsia="ru-RU"/>
              </w:rPr>
              <w:t>й</w:t>
            </w:r>
            <w:r w:rsidRPr="00450656">
              <w:rPr>
                <w:rFonts w:eastAsia="Times New Roman"/>
                <w:bCs/>
                <w:lang w:eastAsia="ru-RU"/>
              </w:rPr>
              <w:t xml:space="preserve"> разработки планов,  условий оказания п</w:t>
            </w:r>
            <w:r>
              <w:rPr>
                <w:rFonts w:eastAsia="Times New Roman"/>
                <w:bCs/>
                <w:lang w:eastAsia="ru-RU"/>
              </w:rPr>
              <w:t>сихологической помощи клиентам;</w:t>
            </w:r>
          </w:p>
          <w:p w:rsidR="00360C06" w:rsidRPr="0045065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lang w:eastAsia="ru-RU"/>
              </w:rPr>
            </w:pPr>
            <w:r w:rsidRPr="00450656">
              <w:rPr>
                <w:rFonts w:eastAsia="Times New Roman"/>
                <w:bCs/>
                <w:lang w:eastAsia="ru-RU"/>
              </w:rPr>
              <w:t>технологиями оказания индивидуальной психологической помощи клиентам</w:t>
            </w:r>
            <w:r w:rsidRPr="00450656">
              <w:rPr>
                <w:rFonts w:eastAsia="Times New Roman"/>
                <w:lang w:eastAsia="ru-RU"/>
              </w:rPr>
              <w:t>.</w:t>
            </w:r>
          </w:p>
        </w:tc>
      </w:tr>
      <w:tr w:rsidR="00360C06" w:rsidRPr="00BC2D7F" w:rsidTr="00AE262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C2D7F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BC2D7F">
              <w:rPr>
                <w:rFonts w:eastAsia="Times New Roman"/>
                <w:b/>
                <w:bCs/>
                <w:lang w:eastAsia="ru-RU"/>
              </w:rPr>
              <w:t>ПК-6</w:t>
            </w:r>
            <w:r w:rsidRPr="00BC2D7F">
              <w:rPr>
                <w:rFonts w:eastAsia="Times New Roman"/>
                <w:bCs/>
                <w:lang w:eastAsia="ru-RU"/>
              </w:rPr>
              <w:t xml:space="preserve"> Психологическое сопровождение процессов, связанных с образованием и деятельностью замещающих семей (клиентов)</w:t>
            </w:r>
          </w:p>
        </w:tc>
      </w:tr>
      <w:tr w:rsidR="00360C06" w:rsidRPr="00BC2D7F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C2D7F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BC2D7F">
              <w:rPr>
                <w:rFonts w:eastAsia="Times New Roman"/>
                <w:b/>
                <w:bCs/>
                <w:lang w:eastAsia="ru-RU"/>
              </w:rPr>
              <w:t>ПК-6.1.5.</w:t>
            </w:r>
            <w:r w:rsidRPr="00BC2D7F">
              <w:rPr>
                <w:rFonts w:eastAsia="Times New Roman"/>
                <w:bCs/>
                <w:lang w:eastAsia="ru-RU"/>
              </w:rPr>
              <w:t xml:space="preserve"> Знает </w:t>
            </w:r>
            <w:proofErr w:type="spellStart"/>
            <w:r w:rsidRPr="00BC2D7F">
              <w:rPr>
                <w:rFonts w:eastAsia="Times New Roman"/>
                <w:bCs/>
                <w:lang w:eastAsia="ru-RU"/>
              </w:rPr>
              <w:t>рискологию</w:t>
            </w:r>
            <w:proofErr w:type="spellEnd"/>
            <w:r w:rsidRPr="00BC2D7F">
              <w:rPr>
                <w:rFonts w:eastAsia="Times New Roman"/>
                <w:bCs/>
                <w:lang w:eastAsia="ru-RU"/>
              </w:rPr>
              <w:t xml:space="preserve">; психологию экстремальных ситуаций, психологию горя, потери, утраты и проявления в поведении детей и взрослых </w:t>
            </w:r>
            <w:r w:rsidRPr="00BC2D7F">
              <w:rPr>
                <w:rFonts w:eastAsia="Times New Roman"/>
                <w:bCs/>
                <w:lang w:eastAsia="ru-RU"/>
              </w:rPr>
              <w:lastRenderedPageBreak/>
              <w:t>пережитых травм; психологию кризисных состояний, последствий пережитых кризисных ситуаций, их проявлений в поведении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450656">
              <w:rPr>
                <w:rFonts w:eastAsia="Times New Roman"/>
                <w:i/>
                <w:lang w:eastAsia="ru-RU"/>
              </w:rPr>
              <w:lastRenderedPageBreak/>
              <w:t xml:space="preserve">Обучающийся знает: </w:t>
            </w:r>
          </w:p>
          <w:p w:rsidR="00360C0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450656">
              <w:rPr>
                <w:rFonts w:eastAsia="Times New Roman"/>
                <w:bCs/>
                <w:lang w:eastAsia="ru-RU"/>
              </w:rPr>
              <w:t>основы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рискологию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и </w:t>
            </w:r>
            <w:r w:rsidRPr="00BC2D7F">
              <w:rPr>
                <w:rFonts w:eastAsia="Times New Roman"/>
                <w:bCs/>
                <w:lang w:eastAsia="ru-RU"/>
              </w:rPr>
              <w:t xml:space="preserve">психологию экстремальных ситуаций, </w:t>
            </w:r>
          </w:p>
          <w:p w:rsidR="00360C06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BC2D7F">
              <w:rPr>
                <w:rFonts w:eastAsia="Times New Roman"/>
                <w:bCs/>
                <w:lang w:eastAsia="ru-RU"/>
              </w:rPr>
              <w:t>психологию горя, потери, утраты и проявления в поведении детей и взрослых пережитых травм;</w:t>
            </w:r>
          </w:p>
          <w:p w:rsidR="00360C06" w:rsidRPr="00BC2D7F" w:rsidRDefault="00360C06" w:rsidP="00360C06">
            <w:pPr>
              <w:pStyle w:val="a3"/>
              <w:widowControl w:val="0"/>
              <w:numPr>
                <w:ilvl w:val="0"/>
                <w:numId w:val="24"/>
              </w:numPr>
              <w:tabs>
                <w:tab w:val="left" w:pos="275"/>
              </w:tabs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BC2D7F">
              <w:rPr>
                <w:rFonts w:eastAsia="Times New Roman"/>
                <w:bCs/>
                <w:lang w:eastAsia="ru-RU"/>
              </w:rPr>
              <w:t xml:space="preserve"> психологию кризисных состояний, последствий пережитых кризисных ситуаций, их проявлений в </w:t>
            </w:r>
            <w:r w:rsidRPr="00BC2D7F">
              <w:rPr>
                <w:rFonts w:eastAsia="Times New Roman"/>
                <w:bCs/>
                <w:lang w:eastAsia="ru-RU"/>
              </w:rPr>
              <w:lastRenderedPageBreak/>
              <w:t>поведении</w:t>
            </w:r>
          </w:p>
        </w:tc>
      </w:tr>
      <w:tr w:rsidR="00360C06" w:rsidRPr="00BC2D7F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C2D7F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A02DBA">
              <w:rPr>
                <w:rFonts w:eastAsia="Times New Roman"/>
                <w:b/>
                <w:bCs/>
                <w:lang w:eastAsia="ru-RU"/>
              </w:rPr>
              <w:lastRenderedPageBreak/>
              <w:t>ПК-6.2.4.</w:t>
            </w:r>
            <w:r w:rsidRPr="00BC2D7F">
              <w:rPr>
                <w:rFonts w:eastAsia="Times New Roman"/>
                <w:bCs/>
                <w:lang w:eastAsia="ru-RU"/>
              </w:rPr>
              <w:t xml:space="preserve"> Умеет адаптировать и применять зарубежный опыт психологической работы с замещающими семьями в практике собственной деятельности; применять разные виды и формы консультирования в соответствии с проблемами клиентов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lang w:eastAsia="ru-RU"/>
              </w:rPr>
              <w:t>уме</w:t>
            </w:r>
            <w:r w:rsidRPr="009657D4">
              <w:rPr>
                <w:rFonts w:eastAsia="Times New Roman"/>
                <w:i/>
                <w:lang w:eastAsia="ru-RU"/>
              </w:rPr>
              <w:t>ет</w:t>
            </w:r>
            <w:r>
              <w:rPr>
                <w:rFonts w:eastAsia="Times New Roman"/>
                <w:i/>
                <w:lang w:eastAsia="ru-RU"/>
              </w:rPr>
              <w:t>:</w:t>
            </w:r>
          </w:p>
          <w:p w:rsidR="00360C06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BC2D7F">
              <w:rPr>
                <w:rFonts w:eastAsia="Times New Roman"/>
                <w:bCs/>
                <w:lang w:eastAsia="ru-RU"/>
              </w:rPr>
              <w:t xml:space="preserve">адаптировать и применять зарубежный опыт психологической работы с замещающими семьями в практике собственной деятельности; </w:t>
            </w:r>
          </w:p>
          <w:p w:rsidR="00360C06" w:rsidRPr="00BC2D7F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</w:t>
            </w:r>
            <w:r w:rsidRPr="00BC2D7F">
              <w:rPr>
                <w:rFonts w:eastAsia="Times New Roman"/>
                <w:bCs/>
                <w:lang w:eastAsia="ru-RU"/>
              </w:rPr>
              <w:t>применять разные виды и формы консультирования</w:t>
            </w:r>
            <w:r>
              <w:rPr>
                <w:rFonts w:eastAsia="Times New Roman"/>
                <w:bCs/>
                <w:lang w:eastAsia="ru-RU"/>
              </w:rPr>
              <w:t>.</w:t>
            </w:r>
          </w:p>
        </w:tc>
      </w:tr>
      <w:tr w:rsidR="00360C06" w:rsidRPr="00BC2D7F" w:rsidTr="00AE262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C2D7F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540506">
              <w:rPr>
                <w:rFonts w:eastAsia="Times New Roman"/>
                <w:b/>
                <w:bCs/>
                <w:lang w:eastAsia="ru-RU"/>
              </w:rPr>
              <w:t>ПК-8.</w:t>
            </w:r>
            <w:bookmarkStart w:id="7" w:name="_Hlk94874465"/>
            <w:r w:rsidRPr="00BC2D7F">
              <w:rPr>
                <w:rFonts w:eastAsia="Times New Roman"/>
                <w:bCs/>
                <w:lang w:eastAsia="ru-RU"/>
              </w:rPr>
              <w:t xml:space="preserve"> 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  <w:bookmarkEnd w:id="7"/>
          </w:p>
        </w:tc>
      </w:tr>
      <w:tr w:rsidR="00360C06" w:rsidRPr="00BC2D7F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C2D7F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A02DBA">
              <w:rPr>
                <w:rFonts w:eastAsia="Times New Roman"/>
                <w:b/>
                <w:bCs/>
                <w:lang w:eastAsia="ru-RU"/>
              </w:rPr>
              <w:t>ПК-8.2.5.</w:t>
            </w:r>
            <w:r w:rsidRPr="00BC2D7F">
              <w:rPr>
                <w:rFonts w:eastAsia="Times New Roman"/>
                <w:bCs/>
                <w:lang w:eastAsia="ru-RU"/>
              </w:rPr>
              <w:t xml:space="preserve"> Умеет осуществлять разные виды психологического консультирования населения по вопросам психологического здоровья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Default="00360C06" w:rsidP="00AE2624">
            <w:pPr>
              <w:widowControl w:val="0"/>
              <w:spacing w:after="0" w:line="240" w:lineRule="auto"/>
              <w:rPr>
                <w:rFonts w:eastAsia="Times New Roman"/>
                <w:i/>
                <w:lang w:eastAsia="ru-RU"/>
              </w:rPr>
            </w:pPr>
            <w:r w:rsidRPr="009657D4">
              <w:rPr>
                <w:rFonts w:eastAsia="Times New Roman"/>
                <w:i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lang w:eastAsia="ru-RU"/>
              </w:rPr>
              <w:t>уме</w:t>
            </w:r>
            <w:r w:rsidRPr="009657D4">
              <w:rPr>
                <w:rFonts w:eastAsia="Times New Roman"/>
                <w:i/>
                <w:lang w:eastAsia="ru-RU"/>
              </w:rPr>
              <w:t>ет</w:t>
            </w:r>
            <w:r>
              <w:rPr>
                <w:rFonts w:eastAsia="Times New Roman"/>
                <w:i/>
                <w:lang w:eastAsia="ru-RU"/>
              </w:rPr>
              <w:t>:</w:t>
            </w:r>
          </w:p>
          <w:p w:rsidR="00360C06" w:rsidRPr="00BC2D7F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 w:rsidRPr="00BC2D7F">
              <w:rPr>
                <w:rFonts w:eastAsia="Times New Roman"/>
                <w:bCs/>
                <w:lang w:eastAsia="ru-RU"/>
              </w:rPr>
              <w:t>осуществлять разные виды психологического консультирования населения по вопросам психологического здоровья</w:t>
            </w:r>
          </w:p>
        </w:tc>
      </w:tr>
      <w:tr w:rsidR="00360C06" w:rsidRPr="00BC2D7F" w:rsidTr="00AE2624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C06" w:rsidRPr="00BC2D7F" w:rsidRDefault="00360C06" w:rsidP="00AE2624">
            <w:pPr>
              <w:widowControl w:val="0"/>
              <w:rPr>
                <w:rFonts w:eastAsia="Times New Roman"/>
                <w:bCs/>
                <w:lang w:eastAsia="ru-RU"/>
              </w:rPr>
            </w:pPr>
            <w:r w:rsidRPr="00A02DBA">
              <w:rPr>
                <w:rFonts w:eastAsia="Times New Roman"/>
                <w:b/>
                <w:bCs/>
                <w:lang w:eastAsia="ru-RU"/>
              </w:rPr>
              <w:t>ПК-8.3.4.</w:t>
            </w:r>
            <w:r w:rsidRPr="00BC2D7F">
              <w:rPr>
                <w:rFonts w:eastAsia="Times New Roman"/>
                <w:bCs/>
                <w:lang w:eastAsia="ru-RU"/>
              </w:rPr>
              <w:t xml:space="preserve"> Владеет технологиями консультирования населения по проблемам психологического здоровья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C06" w:rsidRPr="00450656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lang w:eastAsia="ru-RU"/>
              </w:rPr>
            </w:pPr>
            <w:r w:rsidRPr="00450656">
              <w:rPr>
                <w:rFonts w:eastAsia="Times New Roman"/>
                <w:i/>
                <w:iCs/>
                <w:lang w:eastAsia="ru-RU"/>
              </w:rPr>
              <w:t xml:space="preserve">Обучающийся </w:t>
            </w:r>
            <w:r>
              <w:rPr>
                <w:rFonts w:eastAsia="Times New Roman"/>
                <w:i/>
                <w:iCs/>
                <w:lang w:eastAsia="ru-RU"/>
              </w:rPr>
              <w:t>владеет</w:t>
            </w:r>
            <w:r w:rsidR="0088291C">
              <w:rPr>
                <w:rFonts w:eastAsia="Times New Roman"/>
                <w:i/>
                <w:iCs/>
                <w:lang w:eastAsia="ru-RU"/>
              </w:rPr>
              <w:t>:</w:t>
            </w:r>
          </w:p>
          <w:p w:rsidR="00360C06" w:rsidRPr="00BC2D7F" w:rsidRDefault="00360C06" w:rsidP="00AE2624">
            <w:pPr>
              <w:widowControl w:val="0"/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- </w:t>
            </w:r>
            <w:r w:rsidR="0088291C">
              <w:rPr>
                <w:rFonts w:eastAsia="Times New Roman"/>
                <w:lang w:eastAsia="ru-RU"/>
              </w:rPr>
              <w:t>технологиями</w:t>
            </w:r>
            <w:r w:rsidR="0088291C" w:rsidRPr="00BC2D7F">
              <w:rPr>
                <w:rFonts w:eastAsia="Times New Roman"/>
                <w:bCs/>
                <w:lang w:eastAsia="ru-RU"/>
              </w:rPr>
              <w:t xml:space="preserve"> </w:t>
            </w:r>
            <w:r w:rsidRPr="00BC2D7F">
              <w:rPr>
                <w:rFonts w:eastAsia="Times New Roman"/>
                <w:bCs/>
                <w:lang w:eastAsia="ru-RU"/>
              </w:rPr>
              <w:t>консультирования населения по проблемам психологического здоровья</w:t>
            </w:r>
          </w:p>
        </w:tc>
      </w:tr>
    </w:tbl>
    <w:p w:rsidR="0089502A" w:rsidRDefault="0089502A" w:rsidP="0097203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972037" w:rsidRPr="00FD66F2" w:rsidRDefault="00972037" w:rsidP="00972037">
      <w:pPr>
        <w:spacing w:before="120" w:after="120" w:line="240" w:lineRule="auto"/>
        <w:ind w:firstLine="85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D66F2">
        <w:rPr>
          <w:rFonts w:eastAsia="Times New Roman"/>
          <w:b/>
          <w:bCs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</w:t>
      </w:r>
    </w:p>
    <w:p w:rsidR="00972037" w:rsidRDefault="00972037" w:rsidP="00972037">
      <w:pPr>
        <w:spacing w:after="0" w:line="240" w:lineRule="auto"/>
        <w:ind w:firstLine="851"/>
        <w:contextualSpacing/>
        <w:jc w:val="both"/>
        <w:rPr>
          <w:sz w:val="28"/>
          <w:szCs w:val="28"/>
        </w:rPr>
      </w:pPr>
      <w:r w:rsidRPr="00FD66F2">
        <w:rPr>
          <w:rFonts w:eastAsia="Times New Roman"/>
          <w:sz w:val="28"/>
          <w:szCs w:val="28"/>
          <w:lang w:eastAsia="ru-RU"/>
        </w:rPr>
        <w:t>Дисциплина «</w:t>
      </w:r>
      <w:r w:rsidR="0089502A">
        <w:rPr>
          <w:rFonts w:eastAsia="Times New Roman"/>
          <w:sz w:val="28"/>
          <w:szCs w:val="28"/>
          <w:lang w:eastAsia="ru-RU"/>
        </w:rPr>
        <w:t>Практикум по психологическому консультированию</w:t>
      </w:r>
      <w:r w:rsidRPr="00FD66F2">
        <w:rPr>
          <w:rFonts w:eastAsia="Times New Roman"/>
          <w:sz w:val="28"/>
          <w:szCs w:val="28"/>
          <w:lang w:eastAsia="ru-RU"/>
        </w:rPr>
        <w:t>» (Б1.О.</w:t>
      </w:r>
      <w:r w:rsidR="0089502A">
        <w:rPr>
          <w:rFonts w:eastAsia="Times New Roman"/>
          <w:sz w:val="28"/>
          <w:szCs w:val="28"/>
          <w:lang w:eastAsia="ru-RU"/>
        </w:rPr>
        <w:t>09</w:t>
      </w:r>
      <w:r w:rsidRPr="00FD66F2">
        <w:rPr>
          <w:rFonts w:eastAsia="Times New Roman"/>
          <w:sz w:val="28"/>
          <w:szCs w:val="28"/>
          <w:lang w:eastAsia="ru-RU"/>
        </w:rPr>
        <w:t xml:space="preserve">) относится к </w:t>
      </w:r>
      <w:r w:rsidRPr="00FD66F2">
        <w:rPr>
          <w:sz w:val="28"/>
          <w:szCs w:val="28"/>
        </w:rPr>
        <w:t>обязательной части Блока 1 «Дисциплины (модули)».</w:t>
      </w:r>
    </w:p>
    <w:p w:rsidR="00845A4D" w:rsidRDefault="00845A4D" w:rsidP="00F2756F">
      <w:pPr>
        <w:pStyle w:val="1"/>
        <w:numPr>
          <w:ilvl w:val="0"/>
          <w:numId w:val="2"/>
        </w:numPr>
        <w:rPr>
          <w:color w:val="auto"/>
        </w:rPr>
      </w:pPr>
      <w:bookmarkStart w:id="8" w:name="_Toc465109367"/>
      <w:bookmarkStart w:id="9" w:name="_Toc472624314"/>
      <w:bookmarkStart w:id="10" w:name="_Toc473825632"/>
      <w:r w:rsidRPr="00800AE3">
        <w:rPr>
          <w:color w:val="auto"/>
        </w:rPr>
        <w:t>Объем дисциплины и виды учебной работы</w:t>
      </w:r>
      <w:bookmarkEnd w:id="8"/>
      <w:bookmarkEnd w:id="9"/>
      <w:bookmarkEnd w:id="10"/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2"/>
        <w:gridCol w:w="2014"/>
      </w:tblGrid>
      <w:tr w:rsidR="0088291C" w:rsidRPr="009657D4" w:rsidTr="0088291C">
        <w:trPr>
          <w:trHeight w:val="276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b/>
                <w:bCs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b/>
                <w:bCs/>
                <w:lang w:eastAsia="ru-RU"/>
              </w:rPr>
              <w:t>Всего часов</w:t>
            </w:r>
          </w:p>
        </w:tc>
      </w:tr>
      <w:tr w:rsidR="0088291C" w:rsidRPr="009657D4" w:rsidTr="0088291C">
        <w:trPr>
          <w:trHeight w:val="276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88291C" w:rsidRPr="009657D4" w:rsidTr="0088291C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Контактная работа (по видам учебных занятий)</w:t>
            </w:r>
          </w:p>
          <w:p w:rsidR="0088291C" w:rsidRPr="009657D4" w:rsidRDefault="0088291C" w:rsidP="00AE2624">
            <w:p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64</w:t>
            </w:r>
          </w:p>
        </w:tc>
      </w:tr>
      <w:tr w:rsidR="0088291C" w:rsidRPr="009657D4" w:rsidTr="0088291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91C" w:rsidRPr="009657D4" w:rsidRDefault="0088291C" w:rsidP="00360C06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</w:tr>
      <w:tr w:rsidR="0088291C" w:rsidRPr="009657D4" w:rsidTr="0088291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91C" w:rsidRPr="009657D4" w:rsidRDefault="0088291C" w:rsidP="00360C06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32</w:t>
            </w:r>
          </w:p>
        </w:tc>
      </w:tr>
      <w:tr w:rsidR="0088291C" w:rsidRPr="009657D4" w:rsidTr="0088291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1C" w:rsidRPr="009657D4" w:rsidRDefault="0088291C" w:rsidP="00360C06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0</w:t>
            </w:r>
          </w:p>
        </w:tc>
      </w:tr>
      <w:tr w:rsidR="0088291C" w:rsidRPr="009657D4" w:rsidTr="0088291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</w:t>
            </w:r>
          </w:p>
        </w:tc>
      </w:tr>
      <w:tr w:rsidR="0088291C" w:rsidRPr="009657D4" w:rsidTr="0088291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4</w:t>
            </w:r>
          </w:p>
        </w:tc>
      </w:tr>
      <w:tr w:rsidR="0088291C" w:rsidRPr="009657D4" w:rsidTr="0088291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З</w:t>
            </w:r>
          </w:p>
        </w:tc>
      </w:tr>
      <w:tr w:rsidR="0088291C" w:rsidRPr="009657D4" w:rsidTr="0088291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 xml:space="preserve">Общая трудоемкость: час / </w:t>
            </w:r>
            <w:proofErr w:type="spellStart"/>
            <w:r w:rsidRPr="009657D4">
              <w:rPr>
                <w:rFonts w:eastAsia="Times New Roman"/>
                <w:lang w:eastAsia="ru-RU"/>
              </w:rPr>
              <w:t>з.е</w:t>
            </w:r>
            <w:proofErr w:type="spellEnd"/>
            <w:r w:rsidRPr="009657D4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1C" w:rsidRPr="009657D4" w:rsidRDefault="0088291C" w:rsidP="00AE262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657D4">
              <w:rPr>
                <w:rFonts w:eastAsia="Times New Roman"/>
                <w:lang w:eastAsia="ru-RU"/>
              </w:rPr>
              <w:t>108/3</w:t>
            </w:r>
          </w:p>
        </w:tc>
      </w:tr>
    </w:tbl>
    <w:p w:rsidR="00360C06" w:rsidRPr="009657D4" w:rsidRDefault="00360C06" w:rsidP="00360C06">
      <w:pPr>
        <w:tabs>
          <w:tab w:val="left" w:pos="851"/>
        </w:tabs>
        <w:rPr>
          <w:rFonts w:eastAsia="Times New Roman"/>
          <w:i/>
          <w:lang w:eastAsia="ru-RU"/>
        </w:rPr>
      </w:pPr>
      <w:r w:rsidRPr="009657D4">
        <w:rPr>
          <w:rFonts w:eastAsia="Times New Roman"/>
          <w:i/>
          <w:lang w:eastAsia="ru-RU"/>
        </w:rPr>
        <w:t xml:space="preserve">Примечание: «Форма контроля» – зачет (З). </w:t>
      </w:r>
    </w:p>
    <w:p w:rsidR="00845A4D" w:rsidRPr="00972037" w:rsidRDefault="00845A4D" w:rsidP="00972037">
      <w:pPr>
        <w:pStyle w:val="a3"/>
        <w:numPr>
          <w:ilvl w:val="0"/>
          <w:numId w:val="2"/>
        </w:numPr>
        <w:tabs>
          <w:tab w:val="left" w:pos="851"/>
        </w:tabs>
        <w:rPr>
          <w:b/>
          <w:sz w:val="28"/>
          <w:szCs w:val="28"/>
        </w:rPr>
      </w:pPr>
      <w:bookmarkStart w:id="11" w:name="_Toc465109368"/>
      <w:bookmarkStart w:id="12" w:name="_Toc472624315"/>
      <w:bookmarkStart w:id="13" w:name="_Toc473825633"/>
      <w:r w:rsidRPr="008F49B8">
        <w:rPr>
          <w:b/>
          <w:sz w:val="28"/>
          <w:szCs w:val="28"/>
        </w:rPr>
        <w:t>Объем и виды самостоятельной работы обучающихся по дисциплине</w:t>
      </w:r>
      <w:bookmarkEnd w:id="11"/>
      <w:bookmarkEnd w:id="12"/>
      <w:bookmarkEnd w:id="13"/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992"/>
        <w:gridCol w:w="2410"/>
        <w:gridCol w:w="4501"/>
      </w:tblGrid>
      <w:tr w:rsidR="00845A4D" w:rsidRPr="00800AE3" w:rsidTr="001E3E9E">
        <w:tc>
          <w:tcPr>
            <w:tcW w:w="1668" w:type="dxa"/>
          </w:tcPr>
          <w:p w:rsidR="00845A4D" w:rsidRPr="001E3E9E" w:rsidRDefault="00845A4D" w:rsidP="00BF280D">
            <w:pPr>
              <w:spacing w:after="0" w:line="240" w:lineRule="auto"/>
              <w:jc w:val="center"/>
            </w:pPr>
            <w:proofErr w:type="spellStart"/>
            <w:proofErr w:type="gramStart"/>
            <w:r w:rsidRPr="001E3E9E">
              <w:t>Наименова-ние</w:t>
            </w:r>
            <w:proofErr w:type="spellEnd"/>
            <w:proofErr w:type="gramEnd"/>
            <w:r w:rsidRPr="001E3E9E">
              <w:t xml:space="preserve"> раздела</w:t>
            </w:r>
          </w:p>
        </w:tc>
        <w:tc>
          <w:tcPr>
            <w:tcW w:w="992" w:type="dxa"/>
          </w:tcPr>
          <w:p w:rsidR="00845A4D" w:rsidRPr="009E28DD" w:rsidRDefault="00845A4D" w:rsidP="00BF280D">
            <w:pPr>
              <w:spacing w:after="0" w:line="240" w:lineRule="auto"/>
              <w:jc w:val="center"/>
            </w:pPr>
            <w:r w:rsidRPr="009E28DD">
              <w:t xml:space="preserve">Количество часов </w:t>
            </w:r>
            <w:proofErr w:type="spellStart"/>
            <w:r w:rsidRPr="009E28DD">
              <w:t>само-стоятельной</w:t>
            </w:r>
            <w:proofErr w:type="spellEnd"/>
            <w:r w:rsidRPr="009E28DD">
              <w:t xml:space="preserve"> работы (</w:t>
            </w:r>
            <w:proofErr w:type="gramStart"/>
            <w:r w:rsidRPr="009E28DD">
              <w:t>очная</w:t>
            </w:r>
            <w:proofErr w:type="gramEnd"/>
            <w:r w:rsidR="001E3E9E" w:rsidRPr="009E28DD">
              <w:t>)</w:t>
            </w:r>
          </w:p>
        </w:tc>
        <w:tc>
          <w:tcPr>
            <w:tcW w:w="2410" w:type="dxa"/>
          </w:tcPr>
          <w:p w:rsidR="00845A4D" w:rsidRPr="009E28DD" w:rsidRDefault="00845A4D" w:rsidP="00BF280D">
            <w:pPr>
              <w:spacing w:after="0" w:line="240" w:lineRule="auto"/>
              <w:jc w:val="center"/>
            </w:pPr>
            <w:r w:rsidRPr="009E28DD">
              <w:t>Вид самостоятельной работы</w:t>
            </w:r>
          </w:p>
        </w:tc>
        <w:tc>
          <w:tcPr>
            <w:tcW w:w="4501" w:type="dxa"/>
          </w:tcPr>
          <w:p w:rsidR="00845A4D" w:rsidRPr="009E28DD" w:rsidRDefault="00845A4D" w:rsidP="00BF280D">
            <w:pPr>
              <w:spacing w:after="0" w:line="240" w:lineRule="auto"/>
              <w:jc w:val="center"/>
            </w:pPr>
            <w:r w:rsidRPr="009E28DD">
              <w:t>Перечень учебно-методического обеспечения</w:t>
            </w:r>
          </w:p>
        </w:tc>
      </w:tr>
      <w:tr w:rsidR="00972037" w:rsidRPr="00800AE3" w:rsidTr="00AE6B22">
        <w:tc>
          <w:tcPr>
            <w:tcW w:w="9571" w:type="dxa"/>
            <w:gridSpan w:val="4"/>
          </w:tcPr>
          <w:p w:rsidR="00972037" w:rsidRPr="009E28DD" w:rsidRDefault="00972037" w:rsidP="00BF280D">
            <w:pPr>
              <w:spacing w:after="0" w:line="240" w:lineRule="auto"/>
              <w:jc w:val="center"/>
            </w:pPr>
            <w:r w:rsidRPr="0045361F">
              <w:rPr>
                <w:rFonts w:eastAsia="Times New Roman"/>
                <w:b/>
                <w:color w:val="00000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  <w:r w:rsidRPr="0045361F">
              <w:rPr>
                <w:rFonts w:eastAsia="Times New Roman"/>
                <w:b/>
                <w:color w:val="000000"/>
                <w:lang w:eastAsia="ru-RU"/>
              </w:rPr>
              <w:t xml:space="preserve"> семестр)</w:t>
            </w:r>
          </w:p>
        </w:tc>
      </w:tr>
      <w:tr w:rsidR="00845A4D" w:rsidRPr="00800AE3" w:rsidTr="001E3E9E">
        <w:tc>
          <w:tcPr>
            <w:tcW w:w="1668" w:type="dxa"/>
          </w:tcPr>
          <w:p w:rsidR="00360C06" w:rsidRPr="009657D4" w:rsidRDefault="001E3E9E" w:rsidP="00360C0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lang w:eastAsia="ru-RU"/>
              </w:rPr>
              <w:t>1</w:t>
            </w:r>
            <w:r w:rsidR="00360C06">
              <w:rPr>
                <w:b/>
                <w:bCs/>
              </w:rPr>
              <w:t xml:space="preserve"> ПСИХОЛОГИЧЕСКАЯ ПОМОЩЬ. ЕЁ ВИДЫ</w:t>
            </w:r>
          </w:p>
          <w:p w:rsidR="0089502A" w:rsidRPr="0089502A" w:rsidRDefault="0089502A" w:rsidP="0089502A">
            <w:pPr>
              <w:rPr>
                <w:b/>
                <w:lang w:eastAsia="ru-RU"/>
              </w:rPr>
            </w:pPr>
          </w:p>
          <w:p w:rsidR="00845A4D" w:rsidRDefault="00845A4D" w:rsidP="00112CAF">
            <w:pPr>
              <w:spacing w:after="0" w:line="240" w:lineRule="auto"/>
              <w:rPr>
                <w:b/>
                <w:lang w:eastAsia="ru-RU"/>
              </w:rPr>
            </w:pPr>
          </w:p>
          <w:p w:rsidR="0089502A" w:rsidRPr="008C40B6" w:rsidRDefault="0089502A" w:rsidP="00112CAF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992" w:type="dxa"/>
          </w:tcPr>
          <w:p w:rsidR="00845A4D" w:rsidRPr="009E28DD" w:rsidRDefault="0089502A" w:rsidP="00360C06">
            <w:pPr>
              <w:jc w:val="center"/>
              <w:rPr>
                <w:lang w:val="en-US"/>
              </w:rPr>
            </w:pPr>
            <w:r>
              <w:t>2</w:t>
            </w:r>
            <w:r w:rsidR="00360C06">
              <w:t>0</w:t>
            </w:r>
          </w:p>
        </w:tc>
        <w:tc>
          <w:tcPr>
            <w:tcW w:w="2410" w:type="dxa"/>
          </w:tcPr>
          <w:p w:rsidR="0089502A" w:rsidRPr="0089502A" w:rsidRDefault="0089502A" w:rsidP="0089502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502A">
              <w:rPr>
                <w:i/>
                <w:iCs/>
                <w:sz w:val="20"/>
                <w:szCs w:val="20"/>
              </w:rPr>
              <w:t>Ознакомиться с содержанием соответствующих разделов в учебниках и учебных пособиях п. 8.5.</w:t>
            </w:r>
          </w:p>
          <w:p w:rsidR="0089502A" w:rsidRPr="0089502A" w:rsidRDefault="0089502A" w:rsidP="0089502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502A">
              <w:rPr>
                <w:i/>
                <w:iCs/>
                <w:sz w:val="20"/>
                <w:szCs w:val="20"/>
              </w:rPr>
              <w:t>Подготовка к тестированию в текущем контроле. Подготовка к выполнению задания текущего контроля. Подготовка к текущей аттестации.</w:t>
            </w:r>
          </w:p>
          <w:p w:rsidR="0089502A" w:rsidRPr="0089502A" w:rsidRDefault="0089502A" w:rsidP="0089502A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502A">
              <w:rPr>
                <w:i/>
                <w:iCs/>
                <w:sz w:val="20"/>
                <w:szCs w:val="20"/>
              </w:rPr>
              <w:t>Подготовка к практическим занятиям.</w:t>
            </w:r>
          </w:p>
        </w:tc>
        <w:tc>
          <w:tcPr>
            <w:tcW w:w="4501" w:type="dxa"/>
            <w:vAlign w:val="center"/>
          </w:tcPr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proofErr w:type="spellStart"/>
            <w:r w:rsidRPr="00366DB5">
              <w:rPr>
                <w:iCs/>
              </w:rPr>
              <w:t>Кашапов</w:t>
            </w:r>
            <w:proofErr w:type="spellEnd"/>
            <w:r w:rsidRPr="00366DB5">
              <w:rPr>
                <w:iCs/>
              </w:rPr>
              <w:t xml:space="preserve">, М. М.  Психологическое консультирование: учебник и практикум для вузов / М. М. </w:t>
            </w:r>
            <w:proofErr w:type="spellStart"/>
            <w:r w:rsidRPr="00366DB5">
              <w:rPr>
                <w:iCs/>
              </w:rPr>
              <w:t>Кашапов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2023. — 132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978-5-534-16463-3.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7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/531122</w:t>
              </w:r>
            </w:hyperlink>
            <w:r w:rsidRPr="00366DB5">
              <w:rPr>
                <w:iCs/>
              </w:rPr>
              <w:t xml:space="preserve"> (дата обращения: 24.03.2023). </w:t>
            </w:r>
          </w:p>
          <w:p w:rsidR="0088291C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proofErr w:type="spellStart"/>
            <w:r w:rsidRPr="00366DB5">
              <w:rPr>
                <w:iCs/>
              </w:rPr>
              <w:t>Немов</w:t>
            </w:r>
            <w:proofErr w:type="spellEnd"/>
            <w:r w:rsidRPr="00366DB5">
              <w:rPr>
                <w:iCs/>
              </w:rPr>
              <w:t xml:space="preserve">, Р. С.  Психологическое консультирование: учебник для вузов / Р. С. </w:t>
            </w:r>
            <w:proofErr w:type="spellStart"/>
            <w:r w:rsidRPr="00366DB5">
              <w:rPr>
                <w:iCs/>
              </w:rPr>
              <w:t>Немов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перераб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2023. — 440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978-5-534-02549-1.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8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/510719</w:t>
              </w:r>
            </w:hyperlink>
            <w:r w:rsidRPr="00366DB5">
              <w:rPr>
                <w:iCs/>
              </w:rPr>
              <w:t xml:space="preserve"> (дата обращения: 25.03.2023). </w:t>
            </w:r>
          </w:p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proofErr w:type="spellStart"/>
            <w:r w:rsidRPr="00366DB5">
              <w:rPr>
                <w:iCs/>
              </w:rPr>
              <w:t>Хухлаева</w:t>
            </w:r>
            <w:proofErr w:type="spellEnd"/>
            <w:r w:rsidRPr="00366DB5">
              <w:rPr>
                <w:iCs/>
              </w:rPr>
              <w:t xml:space="preserve">, О. В.  Психологическое консультирование и психологическая коррекция: учебник и практикум для вузов / О. В. </w:t>
            </w:r>
            <w:proofErr w:type="spellStart"/>
            <w:r w:rsidRPr="00366DB5">
              <w:rPr>
                <w:iCs/>
              </w:rPr>
              <w:t>Хухлаева</w:t>
            </w:r>
            <w:proofErr w:type="spellEnd"/>
            <w:r w:rsidRPr="00366DB5">
              <w:rPr>
                <w:iCs/>
              </w:rPr>
              <w:t xml:space="preserve">, О. Е. </w:t>
            </w:r>
            <w:proofErr w:type="spellStart"/>
            <w:r w:rsidRPr="00366DB5">
              <w:rPr>
                <w:iCs/>
              </w:rPr>
              <w:t>Хухлаев</w:t>
            </w:r>
            <w:proofErr w:type="spellEnd"/>
            <w:r w:rsidRPr="00366DB5">
              <w:rPr>
                <w:iCs/>
              </w:rPr>
              <w:t xml:space="preserve">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</w:t>
            </w:r>
            <w:r w:rsidRPr="00366DB5">
              <w:rPr>
                <w:iCs/>
              </w:rPr>
              <w:lastRenderedPageBreak/>
              <w:t xml:space="preserve">2023. — 423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978-5-534-02596-5.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9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/510848</w:t>
              </w:r>
            </w:hyperlink>
            <w:r w:rsidRPr="00366DB5">
              <w:rPr>
                <w:iCs/>
              </w:rPr>
              <w:t xml:space="preserve"> (дата обращения: 25.02.2023).</w:t>
            </w:r>
          </w:p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r w:rsidRPr="00366DB5">
              <w:rPr>
                <w:iCs/>
              </w:rPr>
              <w:t xml:space="preserve">Шарапов, А. О.  Технологии психологического консультирования: учебное пособие для вузов / А. О. Шарапов, О. В. Матвеев.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2021. — 178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978-5-534-12011-0.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0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/476261</w:t>
              </w:r>
            </w:hyperlink>
            <w:r w:rsidRPr="00366DB5">
              <w:rPr>
                <w:iCs/>
              </w:rPr>
              <w:t xml:space="preserve"> (дата обращения: 25.0</w:t>
            </w:r>
            <w:r>
              <w:rPr>
                <w:iCs/>
              </w:rPr>
              <w:t>2</w:t>
            </w:r>
            <w:r w:rsidRPr="00366DB5">
              <w:rPr>
                <w:iCs/>
              </w:rPr>
              <w:t xml:space="preserve">.2023). </w:t>
            </w:r>
          </w:p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r w:rsidRPr="00366DB5">
              <w:rPr>
                <w:iCs/>
              </w:rPr>
              <w:t xml:space="preserve">Психологическая помощь: практическое пособие / Е. П. Кораблина, И. А. Акиндинова, А. А. </w:t>
            </w:r>
            <w:proofErr w:type="spellStart"/>
            <w:r w:rsidRPr="00366DB5">
              <w:rPr>
                <w:iCs/>
              </w:rPr>
              <w:t>Баканова</w:t>
            </w:r>
            <w:proofErr w:type="spellEnd"/>
            <w:r w:rsidRPr="00366DB5">
              <w:rPr>
                <w:iCs/>
              </w:rPr>
              <w:t xml:space="preserve">, А. М. Родина; под редакцией Е. П. </w:t>
            </w:r>
            <w:proofErr w:type="spellStart"/>
            <w:r w:rsidRPr="00366DB5">
              <w:rPr>
                <w:iCs/>
              </w:rPr>
              <w:t>Кораблиной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</w:t>
            </w:r>
            <w:proofErr w:type="gramStart"/>
            <w:r w:rsidRPr="00366DB5">
              <w:rPr>
                <w:iCs/>
              </w:rPr>
              <w:t xml:space="preserve">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>, 2023. — 222 с. — (Профессиональная практика).</w:t>
            </w:r>
            <w:proofErr w:type="gramEnd"/>
            <w:r w:rsidRPr="00366DB5">
              <w:rPr>
                <w:iCs/>
              </w:rPr>
              <w:t xml:space="preserve">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978-5-534-08536-5.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1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/515031</w:t>
              </w:r>
            </w:hyperlink>
            <w:r w:rsidRPr="00366DB5">
              <w:rPr>
                <w:iCs/>
              </w:rPr>
              <w:t xml:space="preserve"> (дата обращения: 24.0</w:t>
            </w:r>
            <w:r>
              <w:rPr>
                <w:iCs/>
              </w:rPr>
              <w:t>2</w:t>
            </w:r>
            <w:r w:rsidRPr="00366DB5">
              <w:rPr>
                <w:iCs/>
              </w:rPr>
              <w:t>.2023).</w:t>
            </w:r>
          </w:p>
          <w:p w:rsidR="001E3E9E" w:rsidRPr="0089502A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6DB5">
              <w:rPr>
                <w:iCs/>
              </w:rPr>
              <w:t xml:space="preserve">Психологическое консультирование: практическое пособие для вузов / Е. П. Кораблина, И. А. Акиндинова, А. А. </w:t>
            </w:r>
            <w:proofErr w:type="spellStart"/>
            <w:r w:rsidRPr="00366DB5">
              <w:rPr>
                <w:iCs/>
              </w:rPr>
              <w:t>Баканова</w:t>
            </w:r>
            <w:proofErr w:type="spellEnd"/>
            <w:r w:rsidRPr="00366DB5">
              <w:rPr>
                <w:iCs/>
              </w:rPr>
              <w:t xml:space="preserve">, А. М. Родина; под редакцией Е. П. </w:t>
            </w:r>
            <w:proofErr w:type="spellStart"/>
            <w:r w:rsidRPr="00366DB5">
              <w:rPr>
                <w:iCs/>
              </w:rPr>
              <w:t>Кораблиной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2023. — 222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978-5-534-07244-0.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2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/514868</w:t>
              </w:r>
            </w:hyperlink>
            <w:r w:rsidRPr="00366DB5">
              <w:rPr>
                <w:iCs/>
              </w:rPr>
              <w:t xml:space="preserve"> (дата обращения: 24.0</w:t>
            </w:r>
            <w:r>
              <w:rPr>
                <w:iCs/>
              </w:rPr>
              <w:t>2</w:t>
            </w:r>
            <w:r w:rsidRPr="00366DB5">
              <w:rPr>
                <w:iCs/>
              </w:rPr>
              <w:t xml:space="preserve">.2023). </w:t>
            </w:r>
          </w:p>
        </w:tc>
      </w:tr>
      <w:tr w:rsidR="001E3E9E" w:rsidRPr="00800AE3" w:rsidTr="001E3E9E">
        <w:tc>
          <w:tcPr>
            <w:tcW w:w="1668" w:type="dxa"/>
          </w:tcPr>
          <w:p w:rsidR="001E3E9E" w:rsidRPr="00EF0DED" w:rsidRDefault="00EF0DED" w:rsidP="001E3E9E">
            <w:pPr>
              <w:spacing w:after="0" w:line="240" w:lineRule="auto"/>
              <w:rPr>
                <w:b/>
                <w:bCs/>
                <w:highlight w:val="yellow"/>
              </w:rPr>
            </w:pPr>
            <w:r w:rsidRPr="00EF0DED">
              <w:rPr>
                <w:rFonts w:eastAsia="Times New Roman"/>
                <w:b/>
                <w:bCs/>
                <w:lang w:eastAsia="ru-RU"/>
              </w:rPr>
              <w:lastRenderedPageBreak/>
              <w:t>2</w:t>
            </w:r>
            <w:r w:rsidR="00360C06">
              <w:rPr>
                <w:b/>
                <w:bCs/>
              </w:rPr>
              <w:t xml:space="preserve"> МЕТОДОЛОГИЯ,</w:t>
            </w:r>
            <w:r w:rsidR="00360C06" w:rsidRPr="009657D4">
              <w:rPr>
                <w:b/>
                <w:bCs/>
              </w:rPr>
              <w:t xml:space="preserve"> ВИДЫ ПСИХОЛОГИЧЕСКОГО КОНСУЛЬТИРОВАНИЯ</w:t>
            </w:r>
            <w:r w:rsidR="00360C06">
              <w:rPr>
                <w:b/>
                <w:bCs/>
              </w:rPr>
              <w:t xml:space="preserve"> </w:t>
            </w:r>
            <w:r w:rsidR="00360C06">
              <w:rPr>
                <w:b/>
                <w:bCs/>
              </w:rPr>
              <w:lastRenderedPageBreak/>
              <w:t>И ТРЕНИНГОВ</w:t>
            </w:r>
          </w:p>
        </w:tc>
        <w:tc>
          <w:tcPr>
            <w:tcW w:w="992" w:type="dxa"/>
          </w:tcPr>
          <w:p w:rsidR="001E3E9E" w:rsidRPr="009E28DD" w:rsidRDefault="0089502A" w:rsidP="00360C06">
            <w:pPr>
              <w:jc w:val="center"/>
            </w:pPr>
            <w:r>
              <w:lastRenderedPageBreak/>
              <w:t>2</w:t>
            </w:r>
            <w:r w:rsidR="00360C06">
              <w:t>0</w:t>
            </w:r>
          </w:p>
        </w:tc>
        <w:tc>
          <w:tcPr>
            <w:tcW w:w="2410" w:type="dxa"/>
          </w:tcPr>
          <w:p w:rsidR="00EF0DED" w:rsidRPr="0089502A" w:rsidRDefault="00EF0DED" w:rsidP="00EF0DE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502A">
              <w:rPr>
                <w:i/>
                <w:iCs/>
                <w:sz w:val="20"/>
                <w:szCs w:val="20"/>
              </w:rPr>
              <w:t>Ознакомиться с содержанием соответствующих разделов в учебниках и учебных пособиях п. 8.5.</w:t>
            </w:r>
          </w:p>
          <w:p w:rsidR="00EF0DED" w:rsidRPr="0089502A" w:rsidRDefault="00EF0DED" w:rsidP="00EF0DE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502A">
              <w:rPr>
                <w:i/>
                <w:iCs/>
                <w:sz w:val="20"/>
                <w:szCs w:val="20"/>
              </w:rPr>
              <w:t xml:space="preserve">Подготовка к тестированию в текущем контроле. </w:t>
            </w:r>
            <w:r w:rsidRPr="0089502A">
              <w:rPr>
                <w:i/>
                <w:iCs/>
                <w:sz w:val="20"/>
                <w:szCs w:val="20"/>
              </w:rPr>
              <w:lastRenderedPageBreak/>
              <w:t>Подготовка к выполнению задания текущего контроля. Подготовка к текущей аттестации.</w:t>
            </w:r>
          </w:p>
          <w:p w:rsidR="001E3E9E" w:rsidRPr="009E28DD" w:rsidRDefault="00EF0DED" w:rsidP="00EF0DED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89502A">
              <w:rPr>
                <w:i/>
                <w:iCs/>
                <w:sz w:val="20"/>
                <w:szCs w:val="20"/>
              </w:rPr>
              <w:t>Подготовка к практическим занятиям.</w:t>
            </w:r>
          </w:p>
        </w:tc>
        <w:tc>
          <w:tcPr>
            <w:tcW w:w="4501" w:type="dxa"/>
            <w:vAlign w:val="center"/>
          </w:tcPr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proofErr w:type="spellStart"/>
            <w:r w:rsidRPr="00366DB5">
              <w:rPr>
                <w:iCs/>
              </w:rPr>
              <w:lastRenderedPageBreak/>
              <w:t>Кашапов</w:t>
            </w:r>
            <w:proofErr w:type="spellEnd"/>
            <w:r w:rsidRPr="00366DB5">
              <w:rPr>
                <w:iCs/>
              </w:rPr>
              <w:t xml:space="preserve">, М. М.  Психологическое консультирование: учебник и практикум для вузов / М. М. </w:t>
            </w:r>
            <w:proofErr w:type="spellStart"/>
            <w:r w:rsidRPr="00366DB5">
              <w:rPr>
                <w:iCs/>
              </w:rPr>
              <w:t>Кашапов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2023. — 132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978-5-534-16463-3. — Текст: </w:t>
            </w:r>
            <w:r w:rsidRPr="00366DB5">
              <w:rPr>
                <w:iCs/>
              </w:rPr>
              <w:lastRenderedPageBreak/>
              <w:t xml:space="preserve">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3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/531122</w:t>
              </w:r>
            </w:hyperlink>
            <w:r w:rsidRPr="00366DB5">
              <w:rPr>
                <w:iCs/>
              </w:rPr>
              <w:t xml:space="preserve"> (дата обращения: 24.03.2023). </w:t>
            </w:r>
          </w:p>
          <w:p w:rsidR="0088291C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proofErr w:type="spellStart"/>
            <w:r w:rsidRPr="00366DB5">
              <w:rPr>
                <w:iCs/>
              </w:rPr>
              <w:t>Немов</w:t>
            </w:r>
            <w:proofErr w:type="spellEnd"/>
            <w:r w:rsidRPr="00366DB5">
              <w:rPr>
                <w:iCs/>
              </w:rPr>
              <w:t xml:space="preserve">, Р. С.  Психологическое консультирование: учебник для вузов / Р. С. </w:t>
            </w:r>
            <w:proofErr w:type="spellStart"/>
            <w:r w:rsidRPr="00366DB5">
              <w:rPr>
                <w:iCs/>
              </w:rPr>
              <w:t>Немов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перераб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2023. — 440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978-5-534-02549-1.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4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/510719</w:t>
              </w:r>
            </w:hyperlink>
            <w:r w:rsidRPr="00366DB5">
              <w:rPr>
                <w:iCs/>
              </w:rPr>
              <w:t xml:space="preserve"> (дата обращения: 25.03.2023). </w:t>
            </w:r>
          </w:p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proofErr w:type="spellStart"/>
            <w:r w:rsidRPr="00366DB5">
              <w:rPr>
                <w:iCs/>
              </w:rPr>
              <w:t>Хухлаева</w:t>
            </w:r>
            <w:proofErr w:type="spellEnd"/>
            <w:r w:rsidRPr="00366DB5">
              <w:rPr>
                <w:iCs/>
              </w:rPr>
              <w:t xml:space="preserve">, О. В.  Психологическое консультирование и психологическая коррекция: учебник и практикум для вузов / О. В. </w:t>
            </w:r>
            <w:proofErr w:type="spellStart"/>
            <w:r w:rsidRPr="00366DB5">
              <w:rPr>
                <w:iCs/>
              </w:rPr>
              <w:t>Хухлаева</w:t>
            </w:r>
            <w:proofErr w:type="spellEnd"/>
            <w:r w:rsidRPr="00366DB5">
              <w:rPr>
                <w:iCs/>
              </w:rPr>
              <w:t xml:space="preserve">, О. Е. </w:t>
            </w:r>
            <w:proofErr w:type="spellStart"/>
            <w:r w:rsidRPr="00366DB5">
              <w:rPr>
                <w:iCs/>
              </w:rPr>
              <w:t>Хухлаев</w:t>
            </w:r>
            <w:proofErr w:type="spellEnd"/>
            <w:r w:rsidRPr="00366DB5">
              <w:rPr>
                <w:iCs/>
              </w:rPr>
              <w:t xml:space="preserve">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2023. — 423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978-5-534-02596-5.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5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/510848</w:t>
              </w:r>
            </w:hyperlink>
            <w:r w:rsidRPr="00366DB5">
              <w:rPr>
                <w:iCs/>
              </w:rPr>
              <w:t xml:space="preserve"> (дата обращения: 25.02.2023).</w:t>
            </w:r>
          </w:p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r w:rsidRPr="00366DB5">
              <w:rPr>
                <w:iCs/>
              </w:rPr>
              <w:t xml:space="preserve">Шарапов, А. О.  Технологии психологического консультирования: учебное пособие для вузов / А. О. Шарапов, О. В. Матвеев.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2021. — 178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978-5-534-12011-0.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6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/476261</w:t>
              </w:r>
            </w:hyperlink>
            <w:r w:rsidRPr="00366DB5">
              <w:rPr>
                <w:iCs/>
              </w:rPr>
              <w:t xml:space="preserve"> (дата обращения: 25.0</w:t>
            </w:r>
            <w:r>
              <w:rPr>
                <w:iCs/>
              </w:rPr>
              <w:t>2</w:t>
            </w:r>
            <w:r w:rsidRPr="00366DB5">
              <w:rPr>
                <w:iCs/>
              </w:rPr>
              <w:t xml:space="preserve">.2023). </w:t>
            </w:r>
          </w:p>
          <w:p w:rsidR="0088291C" w:rsidRPr="00366DB5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iCs/>
              </w:rPr>
            </w:pPr>
            <w:r w:rsidRPr="00366DB5">
              <w:rPr>
                <w:iCs/>
              </w:rPr>
              <w:t xml:space="preserve">Психологическая помощь: практическое пособие / Е. П. Кораблина, И. А. Акиндинова, А. А. </w:t>
            </w:r>
            <w:proofErr w:type="spellStart"/>
            <w:r w:rsidRPr="00366DB5">
              <w:rPr>
                <w:iCs/>
              </w:rPr>
              <w:t>Баканова</w:t>
            </w:r>
            <w:proofErr w:type="spellEnd"/>
            <w:r w:rsidRPr="00366DB5">
              <w:rPr>
                <w:iCs/>
              </w:rPr>
              <w:t xml:space="preserve">, А. М. Родина; под редакцией Е. П. </w:t>
            </w:r>
            <w:proofErr w:type="spellStart"/>
            <w:r w:rsidRPr="00366DB5">
              <w:rPr>
                <w:iCs/>
              </w:rPr>
              <w:t>Кораблиной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</w:t>
            </w:r>
            <w:proofErr w:type="gramStart"/>
            <w:r w:rsidRPr="00366DB5">
              <w:rPr>
                <w:iCs/>
              </w:rPr>
              <w:t xml:space="preserve">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>, 2023. — 222 с. — (Профессиональная практика).</w:t>
            </w:r>
            <w:proofErr w:type="gramEnd"/>
            <w:r w:rsidRPr="00366DB5">
              <w:rPr>
                <w:iCs/>
              </w:rPr>
              <w:t xml:space="preserve">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978-5-534-08536-5.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7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/515031</w:t>
              </w:r>
            </w:hyperlink>
            <w:r w:rsidRPr="00366DB5">
              <w:rPr>
                <w:iCs/>
              </w:rPr>
              <w:t xml:space="preserve"> (дата обращения: 24.0</w:t>
            </w:r>
            <w:r>
              <w:rPr>
                <w:iCs/>
              </w:rPr>
              <w:t>2</w:t>
            </w:r>
            <w:r w:rsidRPr="00366DB5">
              <w:rPr>
                <w:iCs/>
              </w:rPr>
              <w:t>.2023).</w:t>
            </w:r>
          </w:p>
          <w:p w:rsidR="001E3E9E" w:rsidRPr="00FD66F2" w:rsidRDefault="0088291C" w:rsidP="0088291C">
            <w:pPr>
              <w:pStyle w:val="a3"/>
              <w:numPr>
                <w:ilvl w:val="0"/>
                <w:numId w:val="32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ind w:left="345"/>
              <w:contextualSpacing/>
              <w:jc w:val="both"/>
              <w:rPr>
                <w:rFonts w:eastAsia="Times New Roman"/>
                <w:bCs/>
                <w:lang w:eastAsia="ru-RU"/>
              </w:rPr>
            </w:pPr>
            <w:r w:rsidRPr="00366DB5">
              <w:rPr>
                <w:iCs/>
              </w:rPr>
              <w:lastRenderedPageBreak/>
              <w:t xml:space="preserve">Психологическое консультирование: практическое пособие для вузов / Е. П. Кораблина, И. А. Акиндинова, А. А. </w:t>
            </w:r>
            <w:proofErr w:type="spellStart"/>
            <w:r w:rsidRPr="00366DB5">
              <w:rPr>
                <w:iCs/>
              </w:rPr>
              <w:t>Баканова</w:t>
            </w:r>
            <w:proofErr w:type="spellEnd"/>
            <w:r w:rsidRPr="00366DB5">
              <w:rPr>
                <w:iCs/>
              </w:rPr>
              <w:t xml:space="preserve">, А. М. Родина; под редакцией Е. П. </w:t>
            </w:r>
            <w:proofErr w:type="spellStart"/>
            <w:r w:rsidRPr="00366DB5">
              <w:rPr>
                <w:iCs/>
              </w:rPr>
              <w:t>Кораблиной</w:t>
            </w:r>
            <w:proofErr w:type="spellEnd"/>
            <w:r w:rsidRPr="00366DB5">
              <w:rPr>
                <w:iCs/>
              </w:rPr>
              <w:t xml:space="preserve">. — 2-е изд., </w:t>
            </w:r>
            <w:proofErr w:type="spellStart"/>
            <w:r w:rsidRPr="00366DB5">
              <w:rPr>
                <w:iCs/>
              </w:rPr>
              <w:t>испр</w:t>
            </w:r>
            <w:proofErr w:type="spellEnd"/>
            <w:r w:rsidRPr="00366DB5">
              <w:rPr>
                <w:iCs/>
              </w:rPr>
              <w:t xml:space="preserve">. и доп. — Москва: Издательство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, 2023. — 222 с. — (Высшее образование). — </w:t>
            </w:r>
            <w:r w:rsidRPr="00366DB5">
              <w:rPr>
                <w:iCs/>
                <w:lang w:val="en-US"/>
              </w:rPr>
              <w:t>ISBN</w:t>
            </w:r>
            <w:r w:rsidRPr="00366DB5">
              <w:rPr>
                <w:iCs/>
              </w:rPr>
              <w:t xml:space="preserve"> 978-5-534-07244-0. — Текст: электронный // Образовательная платформа </w:t>
            </w:r>
            <w:proofErr w:type="spellStart"/>
            <w:r w:rsidRPr="00366DB5">
              <w:rPr>
                <w:iCs/>
              </w:rPr>
              <w:t>Юрайт</w:t>
            </w:r>
            <w:proofErr w:type="spellEnd"/>
            <w:r w:rsidRPr="00366DB5">
              <w:rPr>
                <w:iCs/>
              </w:rPr>
              <w:t xml:space="preserve"> [сайт]. — </w:t>
            </w:r>
            <w:r w:rsidRPr="00366DB5">
              <w:rPr>
                <w:iCs/>
                <w:lang w:val="en-US"/>
              </w:rPr>
              <w:t>URL</w:t>
            </w:r>
            <w:r w:rsidRPr="00366DB5">
              <w:rPr>
                <w:iCs/>
              </w:rPr>
              <w:t xml:space="preserve">: </w:t>
            </w:r>
            <w:hyperlink r:id="rId18" w:history="1">
              <w:r w:rsidRPr="00366DB5">
                <w:rPr>
                  <w:iCs/>
                  <w:u w:val="single"/>
                  <w:lang w:val="en-US"/>
                </w:rPr>
                <w:t>https</w:t>
              </w:r>
              <w:r w:rsidRPr="00366DB5">
                <w:rPr>
                  <w:iCs/>
                  <w:u w:val="single"/>
                </w:rPr>
                <w:t>://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urait</w:t>
              </w:r>
              <w:proofErr w:type="spellEnd"/>
              <w:r w:rsidRPr="00366DB5">
                <w:rPr>
                  <w:iCs/>
                  <w:u w:val="single"/>
                </w:rPr>
                <w:t>.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ru</w:t>
              </w:r>
              <w:proofErr w:type="spellEnd"/>
              <w:r w:rsidRPr="00366DB5">
                <w:rPr>
                  <w:iCs/>
                  <w:u w:val="single"/>
                </w:rPr>
                <w:t>/</w:t>
              </w:r>
              <w:proofErr w:type="spellStart"/>
              <w:r w:rsidRPr="00366DB5">
                <w:rPr>
                  <w:iCs/>
                  <w:u w:val="single"/>
                  <w:lang w:val="en-US"/>
                </w:rPr>
                <w:t>bcode</w:t>
              </w:r>
              <w:proofErr w:type="spellEnd"/>
              <w:r w:rsidRPr="00366DB5">
                <w:rPr>
                  <w:iCs/>
                  <w:u w:val="single"/>
                </w:rPr>
                <w:t>/514868</w:t>
              </w:r>
            </w:hyperlink>
            <w:r w:rsidRPr="00366DB5">
              <w:rPr>
                <w:iCs/>
              </w:rPr>
              <w:t xml:space="preserve"> (дата обращения: 24.0</w:t>
            </w:r>
            <w:r>
              <w:rPr>
                <w:iCs/>
              </w:rPr>
              <w:t>2</w:t>
            </w:r>
            <w:r w:rsidRPr="00366DB5">
              <w:rPr>
                <w:iCs/>
              </w:rPr>
              <w:t xml:space="preserve">.2023). </w:t>
            </w:r>
          </w:p>
        </w:tc>
      </w:tr>
    </w:tbl>
    <w:p w:rsidR="00845A4D" w:rsidRPr="00FD66F2" w:rsidRDefault="00845A4D" w:rsidP="002929E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14" w:name="_Toc465109369"/>
      <w:bookmarkStart w:id="15" w:name="_Toc472624316"/>
      <w:bookmarkStart w:id="16" w:name="_Toc473825634"/>
      <w:r w:rsidRPr="00FD66F2">
        <w:rPr>
          <w:rFonts w:ascii="Times New Roman" w:hAnsi="Times New Roman" w:cs="Times New Roman"/>
          <w:color w:val="auto"/>
        </w:rPr>
        <w:lastRenderedPageBreak/>
        <w:t>Рекомендации для самостоятельного освоения дисциплины</w:t>
      </w:r>
      <w:bookmarkEnd w:id="14"/>
      <w:bookmarkEnd w:id="15"/>
      <w:bookmarkEnd w:id="16"/>
    </w:p>
    <w:p w:rsidR="00845A4D" w:rsidRDefault="00845A4D" w:rsidP="003F5B88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:rsidR="00845A4D" w:rsidRPr="00800AE3" w:rsidRDefault="00845A4D" w:rsidP="003F5B88">
      <w:pPr>
        <w:spacing w:after="0" w:line="240" w:lineRule="auto"/>
        <w:ind w:firstLine="709"/>
        <w:jc w:val="both"/>
        <w:rPr>
          <w:sz w:val="28"/>
          <w:szCs w:val="28"/>
        </w:rPr>
      </w:pPr>
      <w:r w:rsidRPr="00800AE3">
        <w:rPr>
          <w:b/>
          <w:bCs/>
          <w:sz w:val="28"/>
          <w:szCs w:val="28"/>
        </w:rPr>
        <w:t>Самостоятельная работа</w:t>
      </w:r>
      <w:r w:rsidRPr="00800AE3">
        <w:rPr>
          <w:sz w:val="28"/>
          <w:szCs w:val="28"/>
        </w:rPr>
        <w:t xml:space="preserve"> </w:t>
      </w:r>
      <w:r w:rsidRPr="00800AE3">
        <w:rPr>
          <w:b/>
          <w:bCs/>
          <w:sz w:val="28"/>
          <w:szCs w:val="28"/>
        </w:rPr>
        <w:t>студентов</w:t>
      </w:r>
      <w:r w:rsidR="00FD66F2">
        <w:rPr>
          <w:b/>
          <w:bCs/>
          <w:sz w:val="28"/>
          <w:szCs w:val="28"/>
        </w:rPr>
        <w:t xml:space="preserve"> –</w:t>
      </w:r>
      <w:r w:rsidRPr="00800AE3">
        <w:rPr>
          <w:sz w:val="28"/>
          <w:szCs w:val="28"/>
        </w:rPr>
        <w:t xml:space="preserve">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 работой студентов).</w:t>
      </w:r>
    </w:p>
    <w:p w:rsidR="00845A4D" w:rsidRPr="00800AE3" w:rsidRDefault="00845A4D" w:rsidP="003F5B8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:rsidR="00845A4D" w:rsidRPr="00800AE3" w:rsidRDefault="00845A4D" w:rsidP="003F5B88">
      <w:pPr>
        <w:spacing w:after="0" w:line="240" w:lineRule="auto"/>
        <w:ind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Основными формами самостоятельной работы по изучению дисциплины являются:</w:t>
      </w:r>
    </w:p>
    <w:p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 xml:space="preserve">чтение учебников, учебно-методических пособий, научных статей, монографий и другой учебной литературы;   </w:t>
      </w:r>
    </w:p>
    <w:p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выполнение заданий, рекомендованных (заданных) преподавателем;</w:t>
      </w:r>
    </w:p>
    <w:p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формулировка развернутых ответов на вопросы для подготовки к практическим занятиям;</w:t>
      </w:r>
    </w:p>
    <w:p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 xml:space="preserve">промежуточный самоконтроль и итоговый контроль знаний на базе тестов; </w:t>
      </w:r>
    </w:p>
    <w:p w:rsidR="00845A4D" w:rsidRPr="00800AE3" w:rsidRDefault="00845A4D" w:rsidP="002929E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 xml:space="preserve">подготовка к </w:t>
      </w:r>
      <w:r w:rsidR="00EF0DED">
        <w:rPr>
          <w:sz w:val="28"/>
          <w:szCs w:val="28"/>
        </w:rPr>
        <w:t>зачету</w:t>
      </w:r>
      <w:r w:rsidRPr="00800AE3">
        <w:rPr>
          <w:sz w:val="28"/>
          <w:szCs w:val="28"/>
        </w:rPr>
        <w:t>.</w:t>
      </w:r>
    </w:p>
    <w:p w:rsidR="00845A4D" w:rsidRPr="00800AE3" w:rsidRDefault="00845A4D" w:rsidP="003F5B88">
      <w:pPr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00AE3">
        <w:rPr>
          <w:b/>
          <w:bCs/>
          <w:sz w:val="28"/>
          <w:szCs w:val="28"/>
        </w:rPr>
        <w:t>Практические занятия</w:t>
      </w:r>
      <w:r w:rsidRPr="00800AE3">
        <w:rPr>
          <w:sz w:val="28"/>
          <w:szCs w:val="28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приносить с собой рекомендованную преподавателем литературу к конкретному занятию; </w:t>
      </w:r>
    </w:p>
    <w:p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соответствующей темы занятия; </w:t>
      </w:r>
    </w:p>
    <w:p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в начале занятий задать преподавателю вопросы по материалу, вызвавшему затруднения в его понимании и освоении при решении задач, заданных для самостоятельного решения; </w:t>
      </w:r>
    </w:p>
    <w:p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lastRenderedPageBreak/>
        <w:t xml:space="preserve">в ходе занятия давать конкретные, четкие ответы по существу вопросов; </w:t>
      </w:r>
    </w:p>
    <w:p w:rsidR="00845A4D" w:rsidRPr="00800AE3" w:rsidRDefault="00845A4D" w:rsidP="002929E6">
      <w:pPr>
        <w:pStyle w:val="Default"/>
        <w:numPr>
          <w:ilvl w:val="0"/>
          <w:numId w:val="5"/>
        </w:numPr>
        <w:ind w:left="0" w:firstLine="709"/>
        <w:jc w:val="both"/>
        <w:rPr>
          <w:color w:val="auto"/>
          <w:sz w:val="28"/>
          <w:szCs w:val="28"/>
        </w:rPr>
      </w:pPr>
      <w:r w:rsidRPr="00800AE3">
        <w:rPr>
          <w:color w:val="auto"/>
          <w:sz w:val="28"/>
          <w:szCs w:val="28"/>
        </w:rPr>
        <w:t xml:space="preserve">на занятии доводить каждую задачу до окончательного решения, демонстрировать понимание проведенного анализов ситуаций, в случае затруднений обращаться к преподавателю. </w:t>
      </w:r>
    </w:p>
    <w:p w:rsidR="00845A4D" w:rsidRPr="00800AE3" w:rsidRDefault="00845A4D" w:rsidP="002929E6">
      <w:pPr>
        <w:pStyle w:val="12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00AE3">
        <w:rPr>
          <w:sz w:val="28"/>
          <w:szCs w:val="28"/>
        </w:rPr>
        <w:t>студентам, пропустившим занятия (независимо от причин) или не подготовившиеся к данному практическому занятию, рекомендуется не позже чем в 2-недельный срок отчитаться по теме, изучавшейся на занятии. Студенты, не отчитавшиеся по каждой непроработанной ими на занятиях теме к началу зачетной сессии, упускают возможность получить положенные баллы за работу в соответствующем семестре.</w:t>
      </w:r>
    </w:p>
    <w:p w:rsidR="008C40B6" w:rsidRDefault="008C40B6" w:rsidP="008C40B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45A4D" w:rsidRPr="00EB5C4A" w:rsidRDefault="00845A4D" w:rsidP="008C40B6">
      <w:pPr>
        <w:spacing w:after="0" w:line="240" w:lineRule="auto"/>
        <w:ind w:firstLine="709"/>
        <w:jc w:val="both"/>
        <w:rPr>
          <w:sz w:val="28"/>
          <w:szCs w:val="28"/>
        </w:rPr>
      </w:pPr>
      <w:r w:rsidRPr="00EB5C4A">
        <w:rPr>
          <w:sz w:val="28"/>
          <w:szCs w:val="28"/>
        </w:rPr>
        <w:t>Для успешной подготовки к прохождению промежуточной аттестации обучающийся должен ориентироваться на следующие вопросы:</w:t>
      </w:r>
    </w:p>
    <w:p w:rsidR="009E28DD" w:rsidRDefault="009E28DD" w:rsidP="00800AE3">
      <w:pPr>
        <w:pStyle w:val="21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9E28DD" w:rsidRDefault="009E28DD" w:rsidP="00FD66F2">
      <w:pPr>
        <w:spacing w:after="0" w:line="240" w:lineRule="auto"/>
        <w:ind w:firstLine="709"/>
        <w:jc w:val="center"/>
        <w:rPr>
          <w:rFonts w:eastAsia="Times New Roman"/>
          <w:bCs/>
          <w:iCs/>
          <w:sz w:val="28"/>
          <w:szCs w:val="28"/>
          <w:u w:val="single"/>
          <w:lang w:eastAsia="ru-RU"/>
        </w:rPr>
      </w:pPr>
      <w:r w:rsidRPr="009E28DD">
        <w:rPr>
          <w:rFonts w:eastAsia="Times New Roman"/>
          <w:bCs/>
          <w:iCs/>
          <w:sz w:val="28"/>
          <w:szCs w:val="28"/>
          <w:u w:val="single"/>
          <w:lang w:eastAsia="ru-RU"/>
        </w:rPr>
        <w:t>Перечень вопросов</w:t>
      </w:r>
      <w:r w:rsidRPr="00FD66F2">
        <w:rPr>
          <w:rFonts w:eastAsia="Times New Roman"/>
          <w:bCs/>
          <w:iCs/>
          <w:sz w:val="28"/>
          <w:szCs w:val="28"/>
          <w:u w:val="single"/>
          <w:lang w:eastAsia="ru-RU"/>
        </w:rPr>
        <w:t xml:space="preserve"> к зачету (</w:t>
      </w:r>
      <w:r w:rsidR="004D79D6">
        <w:rPr>
          <w:rFonts w:eastAsia="Times New Roman"/>
          <w:bCs/>
          <w:iCs/>
          <w:sz w:val="28"/>
          <w:szCs w:val="28"/>
          <w:u w:val="single"/>
          <w:lang w:eastAsia="ru-RU"/>
        </w:rPr>
        <w:t>3</w:t>
      </w:r>
      <w:r w:rsidRPr="00FD66F2">
        <w:rPr>
          <w:rFonts w:eastAsia="Times New Roman"/>
          <w:bCs/>
          <w:iCs/>
          <w:sz w:val="28"/>
          <w:szCs w:val="28"/>
          <w:u w:val="single"/>
          <w:lang w:eastAsia="ru-RU"/>
        </w:rPr>
        <w:t xml:space="preserve"> семестр)</w:t>
      </w:r>
    </w:p>
    <w:p w:rsidR="00EF0DED" w:rsidRDefault="00EF0DED" w:rsidP="00FD66F2">
      <w:pPr>
        <w:spacing w:after="0" w:line="240" w:lineRule="auto"/>
        <w:ind w:firstLine="709"/>
        <w:jc w:val="center"/>
        <w:rPr>
          <w:rFonts w:eastAsia="Times New Roman"/>
          <w:bCs/>
          <w:iCs/>
          <w:sz w:val="28"/>
          <w:szCs w:val="28"/>
          <w:u w:val="single"/>
          <w:lang w:eastAsia="ru-RU"/>
        </w:rPr>
      </w:pPr>
    </w:p>
    <w:tbl>
      <w:tblPr>
        <w:tblpPr w:leftFromText="180" w:rightFromText="180" w:vertAnchor="text" w:horzAnchor="margin" w:tblpX="132" w:tblpY="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22"/>
      </w:tblGrid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79D6" w:rsidRDefault="004D79D6" w:rsidP="00AE2624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bookmarkStart w:id="17" w:name="_Hlk107048539"/>
            <w:r>
              <w:rPr>
                <w:rFonts w:eastAsia="Times New Roman"/>
                <w:b/>
                <w:lang w:eastAsia="ru-RU"/>
              </w:rPr>
              <w:t>Вопросы</w:t>
            </w:r>
          </w:p>
          <w:p w:rsidR="004D79D6" w:rsidRPr="00DC6ECB" w:rsidRDefault="004D79D6" w:rsidP="00AE2624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Понятие и виды психологической помощи. </w:t>
            </w:r>
          </w:p>
        </w:tc>
      </w:tr>
      <w:tr w:rsidR="004D79D6" w:rsidRPr="00DC6ECB" w:rsidTr="004D79D6">
        <w:trPr>
          <w:trHeight w:val="428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>О</w:t>
            </w:r>
            <w:r>
              <w:rPr>
                <w:bCs/>
                <w:lang w:eastAsia="ru-RU"/>
              </w:rPr>
              <w:t>казание</w:t>
            </w:r>
            <w:r w:rsidRPr="00450656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индивидуальной </w:t>
            </w:r>
            <w:r w:rsidRPr="00450656">
              <w:rPr>
                <w:bCs/>
                <w:lang w:eastAsia="ru-RU"/>
              </w:rPr>
              <w:t>психологическ</w:t>
            </w:r>
            <w:r>
              <w:rPr>
                <w:bCs/>
                <w:lang w:eastAsia="ru-RU"/>
              </w:rPr>
              <w:t>ой помощи.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>Особенности о</w:t>
            </w:r>
            <w:r>
              <w:rPr>
                <w:bCs/>
                <w:lang w:eastAsia="ru-RU"/>
              </w:rPr>
              <w:t>казания</w:t>
            </w:r>
            <w:r w:rsidRPr="00450656">
              <w:rPr>
                <w:bCs/>
                <w:lang w:eastAsia="ru-RU"/>
              </w:rPr>
              <w:t xml:space="preserve"> психологическ</w:t>
            </w:r>
            <w:r>
              <w:rPr>
                <w:bCs/>
                <w:lang w:eastAsia="ru-RU"/>
              </w:rPr>
              <w:t>ой помощи персоналу организаций.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А</w:t>
            </w:r>
            <w:r w:rsidRPr="00B242C9">
              <w:rPr>
                <w:bCs/>
                <w:lang w:eastAsia="ru-RU"/>
              </w:rPr>
              <w:t>ддиктология</w:t>
            </w:r>
            <w:proofErr w:type="spellEnd"/>
            <w:r w:rsidRPr="00B242C9">
              <w:rPr>
                <w:bCs/>
                <w:lang w:eastAsia="ru-RU"/>
              </w:rPr>
              <w:t xml:space="preserve">, </w:t>
            </w:r>
            <w:proofErr w:type="spellStart"/>
            <w:r w:rsidRPr="00B242C9">
              <w:rPr>
                <w:bCs/>
                <w:lang w:eastAsia="ru-RU"/>
              </w:rPr>
              <w:t>девиантология</w:t>
            </w:r>
            <w:proofErr w:type="spellEnd"/>
            <w:r w:rsidRPr="00B242C9">
              <w:rPr>
                <w:bCs/>
                <w:lang w:eastAsia="ru-RU"/>
              </w:rPr>
              <w:t xml:space="preserve"> как теоретические источники  (концепции, подходы, модели, методы и методики) для практики психологического консультирования  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>О</w:t>
            </w:r>
            <w:r>
              <w:rPr>
                <w:bCs/>
                <w:lang w:eastAsia="ru-RU"/>
              </w:rPr>
              <w:t>казание</w:t>
            </w:r>
            <w:r w:rsidRPr="00450656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 xml:space="preserve">индивидуальной </w:t>
            </w:r>
            <w:r w:rsidRPr="00450656">
              <w:rPr>
                <w:bCs/>
                <w:lang w:eastAsia="ru-RU"/>
              </w:rPr>
              <w:t>психологическ</w:t>
            </w:r>
            <w:r>
              <w:rPr>
                <w:bCs/>
                <w:lang w:eastAsia="ru-RU"/>
              </w:rPr>
              <w:t>ой помощи.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</w:t>
            </w:r>
            <w:r w:rsidRPr="00B242C9">
              <w:rPr>
                <w:bCs/>
                <w:lang w:eastAsia="ru-RU"/>
              </w:rPr>
              <w:t xml:space="preserve">сихология кризисных состояний, психология экстремальных ситуаций, как теоретические источники  для практики </w:t>
            </w:r>
            <w:r>
              <w:rPr>
                <w:bCs/>
                <w:lang w:eastAsia="ru-RU"/>
              </w:rPr>
              <w:t>оказания психологической помощи.</w:t>
            </w:r>
            <w:r w:rsidRPr="00B242C9">
              <w:rPr>
                <w:bCs/>
                <w:lang w:eastAsia="ru-RU"/>
              </w:rPr>
              <w:t xml:space="preserve">  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Р</w:t>
            </w:r>
            <w:r w:rsidRPr="00B242C9">
              <w:rPr>
                <w:bCs/>
                <w:lang w:eastAsia="ru-RU"/>
              </w:rPr>
              <w:t>искология</w:t>
            </w:r>
            <w:proofErr w:type="spellEnd"/>
            <w:r w:rsidRPr="00B242C9">
              <w:rPr>
                <w:bCs/>
                <w:lang w:eastAsia="ru-RU"/>
              </w:rPr>
              <w:t xml:space="preserve">  </w:t>
            </w:r>
            <w:r>
              <w:rPr>
                <w:bCs/>
                <w:lang w:eastAsia="ru-RU"/>
              </w:rPr>
              <w:t>как наука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Основы эффективной психологической помощи. 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8337E">
              <w:rPr>
                <w:bCs/>
                <w:lang w:eastAsia="ru-RU"/>
              </w:rPr>
              <w:t xml:space="preserve">Этапы </w:t>
            </w:r>
            <w:r>
              <w:rPr>
                <w:bCs/>
                <w:lang w:eastAsia="ru-RU"/>
              </w:rPr>
              <w:t xml:space="preserve">и виды психологической </w:t>
            </w:r>
            <w:r>
              <w:rPr>
                <w:lang w:eastAsia="ru-RU"/>
              </w:rPr>
              <w:t xml:space="preserve">работы по оказанию помощи лицам, попавшим в </w:t>
            </w:r>
            <w:r w:rsidRPr="00BC2D7F">
              <w:rPr>
                <w:bCs/>
                <w:lang w:eastAsia="ru-RU"/>
              </w:rPr>
              <w:t>экстремальны</w:t>
            </w:r>
            <w:r>
              <w:rPr>
                <w:bCs/>
                <w:lang w:eastAsia="ru-RU"/>
              </w:rPr>
              <w:t>е</w:t>
            </w:r>
            <w:r w:rsidRPr="00BC2D7F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ситуации</w:t>
            </w:r>
            <w:r w:rsidRPr="00BC2D7F">
              <w:rPr>
                <w:bCs/>
                <w:lang w:eastAsia="ru-RU"/>
              </w:rPr>
              <w:t xml:space="preserve">, </w:t>
            </w:r>
            <w:r>
              <w:rPr>
                <w:bCs/>
                <w:lang w:eastAsia="ru-RU"/>
              </w:rPr>
              <w:t xml:space="preserve">в ситуации </w:t>
            </w:r>
            <w:r w:rsidRPr="00BC2D7F">
              <w:rPr>
                <w:bCs/>
                <w:lang w:eastAsia="ru-RU"/>
              </w:rPr>
              <w:t>потери, утраты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Конструктивное в</w:t>
            </w:r>
            <w:r w:rsidRPr="00450656">
              <w:rPr>
                <w:lang w:eastAsia="ru-RU"/>
              </w:rPr>
              <w:t>ступ</w:t>
            </w:r>
            <w:r>
              <w:rPr>
                <w:lang w:eastAsia="ru-RU"/>
              </w:rPr>
              <w:t xml:space="preserve">ление </w:t>
            </w:r>
            <w:r w:rsidRPr="00450656">
              <w:rPr>
                <w:lang w:eastAsia="ru-RU"/>
              </w:rPr>
              <w:t>в контакт с разными лицами, группами, в том числе с клиентам</w:t>
            </w:r>
            <w:r>
              <w:rPr>
                <w:lang w:eastAsia="ru-RU"/>
              </w:rPr>
              <w:t>и, попавшими</w:t>
            </w:r>
            <w:r w:rsidRPr="00450656">
              <w:rPr>
                <w:lang w:eastAsia="ru-RU"/>
              </w:rPr>
              <w:t xml:space="preserve"> в трудную жизненную ситуацию</w:t>
            </w:r>
            <w:r>
              <w:rPr>
                <w:lang w:eastAsia="ru-RU"/>
              </w:rPr>
              <w:t xml:space="preserve">. 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 xml:space="preserve">Технология разработки  </w:t>
            </w:r>
            <w:r w:rsidRPr="00450656">
              <w:rPr>
                <w:lang w:eastAsia="ru-RU"/>
              </w:rPr>
              <w:t>индивидуальны</w:t>
            </w:r>
            <w:r>
              <w:rPr>
                <w:lang w:eastAsia="ru-RU"/>
              </w:rPr>
              <w:t>х и групповых программ</w:t>
            </w:r>
            <w:r w:rsidRPr="00450656">
              <w:rPr>
                <w:lang w:eastAsia="ru-RU"/>
              </w:rPr>
              <w:t xml:space="preserve"> оказания психологической помощи к</w:t>
            </w:r>
            <w:r>
              <w:rPr>
                <w:lang w:eastAsia="ru-RU"/>
              </w:rPr>
              <w:t>лиентам, членам социальных групп.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lang w:eastAsia="ru-RU"/>
              </w:rPr>
            </w:pPr>
            <w:r>
              <w:rPr>
                <w:lang w:eastAsia="ru-RU"/>
              </w:rPr>
              <w:t>Т</w:t>
            </w:r>
            <w:r w:rsidRPr="009657D4">
              <w:rPr>
                <w:lang w:eastAsia="ru-RU"/>
              </w:rPr>
              <w:t>ехнологии работы с разными социальными группами</w:t>
            </w:r>
            <w:r>
              <w:rPr>
                <w:lang w:eastAsia="ru-RU"/>
              </w:rPr>
              <w:t xml:space="preserve">. Основы оказания психологической помощи </w:t>
            </w:r>
            <w:r w:rsidRPr="009657D4">
              <w:rPr>
                <w:lang w:eastAsia="ru-RU"/>
              </w:rPr>
              <w:t>беженц</w:t>
            </w:r>
            <w:r>
              <w:rPr>
                <w:lang w:eastAsia="ru-RU"/>
              </w:rPr>
              <w:t>ам</w:t>
            </w:r>
            <w:r w:rsidRPr="009657D4">
              <w:rPr>
                <w:lang w:eastAsia="ru-RU"/>
              </w:rPr>
              <w:t>, мигрант</w:t>
            </w:r>
            <w:r>
              <w:rPr>
                <w:lang w:eastAsia="ru-RU"/>
              </w:rPr>
              <w:t>ам</w:t>
            </w:r>
            <w:r w:rsidRPr="009657D4">
              <w:rPr>
                <w:lang w:eastAsia="ru-RU"/>
              </w:rPr>
              <w:t>, маргинал</w:t>
            </w:r>
            <w:r>
              <w:rPr>
                <w:lang w:eastAsia="ru-RU"/>
              </w:rPr>
              <w:t xml:space="preserve">ам. 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Основы </w:t>
            </w:r>
            <w:r w:rsidRPr="009657D4">
              <w:rPr>
                <w:lang w:eastAsia="ru-RU"/>
              </w:rPr>
              <w:t>документоведени</w:t>
            </w:r>
            <w:r>
              <w:rPr>
                <w:lang w:eastAsia="ru-RU"/>
              </w:rPr>
              <w:t>я при оказании психологической помощи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Основы </w:t>
            </w:r>
            <w:proofErr w:type="spellStart"/>
            <w:r>
              <w:rPr>
                <w:lang w:eastAsia="ru-RU"/>
              </w:rPr>
              <w:t>к</w:t>
            </w:r>
            <w:r w:rsidRPr="00BB3421">
              <w:rPr>
                <w:lang w:eastAsia="ru-RU"/>
              </w:rPr>
              <w:t>оманд</w:t>
            </w:r>
            <w:r>
              <w:rPr>
                <w:lang w:eastAsia="ru-RU"/>
              </w:rPr>
              <w:t>образования</w:t>
            </w:r>
            <w:proofErr w:type="spellEnd"/>
            <w:r>
              <w:rPr>
                <w:lang w:eastAsia="ru-RU"/>
              </w:rPr>
              <w:t>.</w:t>
            </w:r>
            <w:r w:rsidRPr="00BB3421">
              <w:rPr>
                <w:lang w:eastAsia="ru-RU"/>
              </w:rPr>
              <w:t xml:space="preserve"> 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lang w:eastAsia="ru-RU"/>
              </w:rPr>
            </w:pPr>
            <w:r>
              <w:rPr>
                <w:lang w:eastAsia="ru-RU"/>
              </w:rPr>
              <w:t>Основные этапы составления</w:t>
            </w:r>
            <w:r w:rsidRPr="00BB3421">
              <w:rPr>
                <w:lang w:eastAsia="ru-RU"/>
              </w:rPr>
              <w:t xml:space="preserve"> программ активизации социальных, психологических, личностных и других ресурсов клиенто</w:t>
            </w:r>
            <w:r>
              <w:rPr>
                <w:lang w:eastAsia="ru-RU"/>
              </w:rPr>
              <w:t xml:space="preserve">в в том числе для </w:t>
            </w:r>
            <w:r w:rsidRPr="009657D4">
              <w:rPr>
                <w:lang w:eastAsia="ru-RU"/>
              </w:rPr>
              <w:t xml:space="preserve"> беженц</w:t>
            </w:r>
            <w:r>
              <w:rPr>
                <w:lang w:eastAsia="ru-RU"/>
              </w:rPr>
              <w:t>ев</w:t>
            </w:r>
            <w:r w:rsidRPr="009657D4">
              <w:rPr>
                <w:lang w:eastAsia="ru-RU"/>
              </w:rPr>
              <w:t>, мигрант</w:t>
            </w:r>
            <w:r>
              <w:rPr>
                <w:lang w:eastAsia="ru-RU"/>
              </w:rPr>
              <w:t>ов</w:t>
            </w:r>
            <w:r w:rsidRPr="009657D4">
              <w:rPr>
                <w:lang w:eastAsia="ru-RU"/>
              </w:rPr>
              <w:t>, маргинал</w:t>
            </w:r>
            <w:r>
              <w:rPr>
                <w:lang w:eastAsia="ru-RU"/>
              </w:rPr>
              <w:t>ов.</w:t>
            </w:r>
          </w:p>
        </w:tc>
      </w:tr>
      <w:tr w:rsidR="004D79D6" w:rsidRPr="00DC6ECB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Основы </w:t>
            </w:r>
            <w:r w:rsidRPr="00450656">
              <w:rPr>
                <w:lang w:eastAsia="ru-RU"/>
              </w:rPr>
              <w:t>конфликт</w:t>
            </w:r>
            <w:r>
              <w:rPr>
                <w:lang w:eastAsia="ru-RU"/>
              </w:rPr>
              <w:t>ологии в процессе оказания</w:t>
            </w:r>
            <w:r w:rsidRPr="00450656">
              <w:rPr>
                <w:lang w:eastAsia="ru-RU"/>
              </w:rPr>
              <w:t xml:space="preserve"> психологической помощи клиентам</w:t>
            </w:r>
            <w:r>
              <w:rPr>
                <w:lang w:eastAsia="ru-RU"/>
              </w:rPr>
              <w:t>.</w:t>
            </w:r>
          </w:p>
        </w:tc>
      </w:tr>
      <w:tr w:rsidR="004D79D6" w:rsidRPr="00FD595A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Теория и методология психологического консультирования: организация консультативного процесса (этапы, методы, психологического консультирования) </w:t>
            </w:r>
          </w:p>
        </w:tc>
      </w:tr>
      <w:tr w:rsidR="004D79D6" w:rsidRPr="00FD595A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Теория и методология психологического консультирования: организация консультативного процесса (методики, техники и технологии психологического </w:t>
            </w:r>
            <w:r w:rsidRPr="00B242C9">
              <w:rPr>
                <w:bCs/>
                <w:lang w:eastAsia="ru-RU"/>
              </w:rPr>
              <w:lastRenderedPageBreak/>
              <w:t xml:space="preserve">консультирования) 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Н</w:t>
            </w:r>
            <w:r w:rsidRPr="009657D4">
              <w:rPr>
                <w:bCs/>
                <w:lang w:eastAsia="ru-RU"/>
              </w:rPr>
              <w:t xml:space="preserve">аправления </w:t>
            </w:r>
            <w:r>
              <w:rPr>
                <w:bCs/>
                <w:lang w:eastAsia="ru-RU"/>
              </w:rPr>
              <w:t xml:space="preserve">зарубежного </w:t>
            </w:r>
            <w:r w:rsidRPr="00450656">
              <w:rPr>
                <w:lang w:eastAsia="ru-RU"/>
              </w:rPr>
              <w:t>индивидуального, группового психологического консультирования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>Особенности применения</w:t>
            </w:r>
            <w:r w:rsidRPr="00450656">
              <w:rPr>
                <w:lang w:eastAsia="ru-RU"/>
              </w:rPr>
              <w:t xml:space="preserve"> разные вид</w:t>
            </w:r>
            <w:r>
              <w:rPr>
                <w:lang w:eastAsia="ru-RU"/>
              </w:rPr>
              <w:t>ов</w:t>
            </w:r>
            <w:r w:rsidRPr="00450656">
              <w:rPr>
                <w:lang w:eastAsia="ru-RU"/>
              </w:rPr>
              <w:t xml:space="preserve"> и метод</w:t>
            </w:r>
            <w:r>
              <w:rPr>
                <w:lang w:eastAsia="ru-RU"/>
              </w:rPr>
              <w:t>ов консультирования</w:t>
            </w:r>
            <w:r w:rsidRPr="00450656">
              <w:rPr>
                <w:lang w:eastAsia="ru-RU"/>
              </w:rPr>
              <w:t xml:space="preserve"> в соответствии с возрастом, полом и особенностями жизненной ситуации клиентов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5A721B">
              <w:rPr>
                <w:bCs/>
                <w:lang w:eastAsia="ru-RU"/>
              </w:rPr>
              <w:t>Основы семейного консультирования</w:t>
            </w:r>
            <w:r>
              <w:rPr>
                <w:bCs/>
                <w:lang w:eastAsia="ru-RU"/>
              </w:rPr>
              <w:t xml:space="preserve"> </w:t>
            </w:r>
            <w:r w:rsidRPr="009657D4">
              <w:rPr>
                <w:lang w:eastAsia="ru-RU"/>
              </w:rPr>
              <w:t xml:space="preserve">(подходы, </w:t>
            </w:r>
            <w:r>
              <w:rPr>
                <w:lang w:eastAsia="ru-RU"/>
              </w:rPr>
              <w:t>структура</w:t>
            </w:r>
            <w:r w:rsidRPr="009657D4">
              <w:rPr>
                <w:lang w:eastAsia="ru-RU"/>
              </w:rPr>
              <w:t xml:space="preserve"> семьи, этапы ее развития, особенности взаимоотношений</w:t>
            </w:r>
            <w:r>
              <w:rPr>
                <w:lang w:eastAsia="ru-RU"/>
              </w:rPr>
              <w:t xml:space="preserve"> в семье). Семейные к</w:t>
            </w:r>
            <w:r w:rsidRPr="009657D4">
              <w:rPr>
                <w:lang w:eastAsia="ru-RU"/>
              </w:rPr>
              <w:t>ризис</w:t>
            </w:r>
            <w:r>
              <w:rPr>
                <w:lang w:eastAsia="ru-RU"/>
              </w:rPr>
              <w:t>ы семьи (8 ч.).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</w:t>
            </w:r>
            <w:r w:rsidRPr="00B242C9">
              <w:rPr>
                <w:bCs/>
                <w:lang w:eastAsia="ru-RU"/>
              </w:rPr>
              <w:t xml:space="preserve">онтакт как понятие и феномен психологического консультирования. 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Установление контакта и особенности работы с разными категориями клиентов (находящимися в трудных, неблагоприятных, экстремальных ситуациях, проживающими дестабилизирующие эмоциональные состояния (кризис, горе, утрата) 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Виды и методы</w:t>
            </w:r>
            <w:r w:rsidRPr="00BC2D7F">
              <w:rPr>
                <w:bCs/>
                <w:lang w:eastAsia="ru-RU"/>
              </w:rPr>
              <w:t xml:space="preserve"> психологическ</w:t>
            </w:r>
            <w:r>
              <w:rPr>
                <w:bCs/>
                <w:lang w:eastAsia="ru-RU"/>
              </w:rPr>
              <w:t>ой работы с замещающими семьями. П</w:t>
            </w:r>
            <w:r w:rsidRPr="00BC2D7F">
              <w:rPr>
                <w:bCs/>
                <w:lang w:eastAsia="ru-RU"/>
              </w:rPr>
              <w:t>римен</w:t>
            </w:r>
            <w:r>
              <w:rPr>
                <w:bCs/>
                <w:lang w:eastAsia="ru-RU"/>
              </w:rPr>
              <w:t>ение различных</w:t>
            </w:r>
            <w:r w:rsidRPr="00BC2D7F">
              <w:rPr>
                <w:bCs/>
                <w:lang w:eastAsia="ru-RU"/>
              </w:rPr>
              <w:t xml:space="preserve"> вид</w:t>
            </w:r>
            <w:r>
              <w:rPr>
                <w:bCs/>
                <w:lang w:eastAsia="ru-RU"/>
              </w:rPr>
              <w:t>ов и форм</w:t>
            </w:r>
            <w:r w:rsidRPr="00BC2D7F">
              <w:rPr>
                <w:bCs/>
                <w:lang w:eastAsia="ru-RU"/>
              </w:rPr>
              <w:t xml:space="preserve"> консультирования в соответствии с проблемами клиентов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Особенности п</w:t>
            </w:r>
            <w:r w:rsidRPr="005A721B">
              <w:rPr>
                <w:lang w:eastAsia="ru-RU"/>
              </w:rPr>
              <w:t>сихологи</w:t>
            </w:r>
            <w:r>
              <w:rPr>
                <w:lang w:eastAsia="ru-RU"/>
              </w:rPr>
              <w:t>ческого консультирования людей с</w:t>
            </w:r>
            <w:r w:rsidRPr="009657D4">
              <w:rPr>
                <w:lang w:eastAsia="ru-RU"/>
              </w:rPr>
              <w:t xml:space="preserve"> зависимост</w:t>
            </w:r>
            <w:r>
              <w:rPr>
                <w:lang w:eastAsia="ru-RU"/>
              </w:rPr>
              <w:t>ями</w:t>
            </w:r>
            <w:r w:rsidRPr="009657D4">
              <w:rPr>
                <w:lang w:eastAsia="ru-RU"/>
              </w:rPr>
              <w:t xml:space="preserve">, </w:t>
            </w:r>
            <w:proofErr w:type="spellStart"/>
            <w:r w:rsidRPr="009657D4">
              <w:rPr>
                <w:lang w:eastAsia="ru-RU"/>
              </w:rPr>
              <w:t>аддикци</w:t>
            </w:r>
            <w:r>
              <w:rPr>
                <w:lang w:eastAsia="ru-RU"/>
              </w:rPr>
              <w:t>ями</w:t>
            </w:r>
            <w:proofErr w:type="spellEnd"/>
            <w:r>
              <w:rPr>
                <w:lang w:eastAsia="ru-RU"/>
              </w:rPr>
              <w:t xml:space="preserve">, </w:t>
            </w:r>
            <w:r w:rsidRPr="009657D4">
              <w:rPr>
                <w:lang w:eastAsia="ru-RU"/>
              </w:rPr>
              <w:t>девиа</w:t>
            </w:r>
            <w:r>
              <w:rPr>
                <w:lang w:eastAsia="ru-RU"/>
              </w:rPr>
              <w:t>циями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Ф</w:t>
            </w:r>
            <w:r w:rsidRPr="00B242C9">
              <w:rPr>
                <w:bCs/>
                <w:lang w:eastAsia="ru-RU"/>
              </w:rPr>
              <w:t xml:space="preserve">ормы, критерии, факторы и оценка эффективности психологической помощи 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Особенности п</w:t>
            </w:r>
            <w:r w:rsidRPr="005A721B">
              <w:rPr>
                <w:lang w:eastAsia="ru-RU"/>
              </w:rPr>
              <w:t>сихологи</w:t>
            </w:r>
            <w:r>
              <w:rPr>
                <w:lang w:eastAsia="ru-RU"/>
              </w:rPr>
              <w:t>ческого консультирования людей с</w:t>
            </w:r>
            <w:r w:rsidRPr="009657D4">
              <w:rPr>
                <w:lang w:eastAsia="ru-RU"/>
              </w:rPr>
              <w:t xml:space="preserve"> зависимост</w:t>
            </w:r>
            <w:r>
              <w:rPr>
                <w:lang w:eastAsia="ru-RU"/>
              </w:rPr>
              <w:t>ями</w:t>
            </w:r>
            <w:r w:rsidRPr="009657D4">
              <w:rPr>
                <w:lang w:eastAsia="ru-RU"/>
              </w:rPr>
              <w:t xml:space="preserve">, </w:t>
            </w:r>
            <w:proofErr w:type="spellStart"/>
            <w:r w:rsidRPr="009657D4">
              <w:rPr>
                <w:lang w:eastAsia="ru-RU"/>
              </w:rPr>
              <w:t>аддикци</w:t>
            </w:r>
            <w:r>
              <w:rPr>
                <w:lang w:eastAsia="ru-RU"/>
              </w:rPr>
              <w:t>ями</w:t>
            </w:r>
            <w:proofErr w:type="spellEnd"/>
            <w:r>
              <w:rPr>
                <w:lang w:eastAsia="ru-RU"/>
              </w:rPr>
              <w:t xml:space="preserve">, </w:t>
            </w:r>
            <w:r w:rsidRPr="009657D4">
              <w:rPr>
                <w:lang w:eastAsia="ru-RU"/>
              </w:rPr>
              <w:t>девиа</w:t>
            </w:r>
            <w:r>
              <w:rPr>
                <w:lang w:eastAsia="ru-RU"/>
              </w:rPr>
              <w:t>циями, в том числе</w:t>
            </w:r>
            <w:r w:rsidRPr="00BC2D7F">
              <w:rPr>
                <w:bCs/>
                <w:lang w:eastAsia="ru-RU"/>
              </w:rPr>
              <w:t xml:space="preserve"> по вопросам психологического здоровья</w:t>
            </w:r>
            <w:r>
              <w:rPr>
                <w:bCs/>
                <w:lang w:eastAsia="ru-RU"/>
              </w:rPr>
              <w:t>.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>Т</w:t>
            </w:r>
            <w:r w:rsidRPr="009657D4">
              <w:rPr>
                <w:lang w:eastAsia="ru-RU"/>
              </w:rPr>
              <w:t>еори</w:t>
            </w:r>
            <w:r>
              <w:rPr>
                <w:lang w:eastAsia="ru-RU"/>
              </w:rPr>
              <w:t>я</w:t>
            </w:r>
            <w:r w:rsidRPr="009657D4">
              <w:rPr>
                <w:lang w:eastAsia="ru-RU"/>
              </w:rPr>
              <w:t>, методологи</w:t>
            </w:r>
            <w:r>
              <w:rPr>
                <w:lang w:eastAsia="ru-RU"/>
              </w:rPr>
              <w:t>я</w:t>
            </w:r>
            <w:r w:rsidRPr="009657D4">
              <w:rPr>
                <w:lang w:eastAsia="ru-RU"/>
              </w:rPr>
              <w:t xml:space="preserve"> и основы организации и проведения  тренингов</w:t>
            </w:r>
            <w:r>
              <w:rPr>
                <w:lang w:eastAsia="ru-RU"/>
              </w:rPr>
              <w:t>.</w:t>
            </w:r>
          </w:p>
        </w:tc>
      </w:tr>
      <w:tr w:rsidR="004D79D6" w:rsidRPr="00BD00FF" w:rsidTr="004D79D6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lang w:eastAsia="ru-RU"/>
              </w:rPr>
              <w:t>Технологи</w:t>
            </w:r>
            <w:r w:rsidRPr="00450656">
              <w:rPr>
                <w:lang w:eastAsia="ru-RU"/>
              </w:rPr>
              <w:t>и индивидуального и группового консультирования клиенто</w:t>
            </w:r>
            <w:r>
              <w:rPr>
                <w:lang w:eastAsia="ru-RU"/>
              </w:rPr>
              <w:t>в.</w:t>
            </w:r>
          </w:p>
        </w:tc>
      </w:tr>
      <w:tr w:rsidR="004D79D6" w:rsidRPr="00DC6ECB" w:rsidTr="004D79D6">
        <w:trPr>
          <w:trHeight w:val="410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Виды и направления психологического консультирования. </w:t>
            </w:r>
          </w:p>
        </w:tc>
      </w:tr>
      <w:tr w:rsidR="004D79D6" w:rsidRPr="00DC6ECB" w:rsidTr="004D79D6">
        <w:trPr>
          <w:trHeight w:val="687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>Анализ и применение зарубежных и отечественных консультативных практик.</w:t>
            </w:r>
          </w:p>
        </w:tc>
      </w:tr>
      <w:tr w:rsidR="004D79D6" w:rsidRPr="00DC6ECB" w:rsidTr="004D79D6">
        <w:trPr>
          <w:trHeight w:val="854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>Принципы и методы разработки и реализации программ  с применением различных видов и направлений психологического консультирования</w:t>
            </w:r>
          </w:p>
        </w:tc>
      </w:tr>
      <w:tr w:rsidR="004D79D6" w:rsidRPr="001031B2" w:rsidTr="004D79D6">
        <w:trPr>
          <w:trHeight w:val="828"/>
        </w:trPr>
        <w:tc>
          <w:tcPr>
            <w:tcW w:w="93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Специфика, приемы и техники индивидуального психологического консультирования с учетом возраста, пола, состояния здоровья и социально-профессионального статуса клиента </w:t>
            </w:r>
          </w:p>
        </w:tc>
      </w:tr>
      <w:tr w:rsidR="004D79D6" w:rsidRPr="001031B2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Специфика, приемы и техники семейного психологического консультирования </w:t>
            </w:r>
          </w:p>
        </w:tc>
      </w:tr>
      <w:tr w:rsidR="004D79D6" w:rsidRPr="001031B2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Специфика, приемы и техники группового психологического консультирования </w:t>
            </w:r>
          </w:p>
        </w:tc>
      </w:tr>
      <w:tr w:rsidR="004D79D6" w:rsidRPr="001031B2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>Психология экстремальных и кризисных состояний и основы кризисной интервенции: концепции, проблемы, подходы, факторы</w:t>
            </w:r>
          </w:p>
        </w:tc>
      </w:tr>
      <w:tr w:rsidR="004D79D6" w:rsidRPr="00BD00FF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>Методы и методики работы с кризисной личностью и личностью в кризисе</w:t>
            </w:r>
          </w:p>
        </w:tc>
      </w:tr>
      <w:tr w:rsidR="004D79D6" w:rsidRPr="001031B2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>Специфика работы психолога-консультанта в организации: выявление потребностей клиентов, работников  в основных видах психологических услуг</w:t>
            </w:r>
          </w:p>
        </w:tc>
      </w:tr>
      <w:tr w:rsidR="004D79D6" w:rsidRPr="005D3BD6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Специфика работы психолога-консультанта в организации: основные теории и практики оказания психологической помощи персоналу организаций (управление, организация, отбор и т.д.), в том числе  в процессе организационных изменений </w:t>
            </w:r>
          </w:p>
        </w:tc>
      </w:tr>
      <w:tr w:rsidR="004D79D6" w:rsidRPr="001031B2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>Принципы разработки и реализации программ  по предоставлению психологических услу</w:t>
            </w:r>
            <w:r>
              <w:rPr>
                <w:bCs/>
                <w:lang w:eastAsia="ru-RU"/>
              </w:rPr>
              <w:t>г</w:t>
            </w:r>
            <w:r w:rsidRPr="00B242C9">
              <w:rPr>
                <w:bCs/>
                <w:lang w:eastAsia="ru-RU"/>
              </w:rPr>
              <w:t xml:space="preserve"> для клиентов и их социального окружения, организаций </w:t>
            </w:r>
          </w:p>
        </w:tc>
      </w:tr>
      <w:tr w:rsidR="004D79D6" w:rsidRPr="001031B2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 w:rsidRPr="00B242C9">
              <w:rPr>
                <w:bCs/>
                <w:lang w:eastAsia="ru-RU"/>
              </w:rPr>
              <w:t xml:space="preserve">Принципы разработки и реализации психологических рекомендаций для клиентов и их социального окружения, организаций </w:t>
            </w:r>
          </w:p>
        </w:tc>
      </w:tr>
      <w:tr w:rsidR="004D79D6" w:rsidRPr="001031B2" w:rsidTr="004D79D6">
        <w:trPr>
          <w:trHeight w:val="419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Психология здоровья, основные подходы в психологическом консультировании.</w:t>
            </w:r>
          </w:p>
        </w:tc>
      </w:tr>
      <w:tr w:rsidR="004D79D6" w:rsidRPr="001031B2" w:rsidTr="004D79D6">
        <w:trPr>
          <w:trHeight w:val="651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</w:tcPr>
          <w:p w:rsidR="004D79D6" w:rsidRPr="00B242C9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Технологи</w:t>
            </w:r>
            <w:r w:rsidRPr="00BC2D7F">
              <w:rPr>
                <w:bCs/>
                <w:lang w:eastAsia="ru-RU"/>
              </w:rPr>
              <w:t xml:space="preserve">и </w:t>
            </w:r>
            <w:r>
              <w:rPr>
                <w:bCs/>
                <w:lang w:eastAsia="ru-RU"/>
              </w:rPr>
              <w:t xml:space="preserve">психологического </w:t>
            </w:r>
            <w:r w:rsidRPr="00BC2D7F">
              <w:rPr>
                <w:bCs/>
                <w:lang w:eastAsia="ru-RU"/>
              </w:rPr>
              <w:t>консультирования по проблемам психологического здоровья</w:t>
            </w:r>
          </w:p>
        </w:tc>
      </w:tr>
      <w:tr w:rsidR="004D79D6" w:rsidRPr="001031B2" w:rsidTr="004D79D6">
        <w:trPr>
          <w:trHeight w:val="380"/>
        </w:trPr>
        <w:tc>
          <w:tcPr>
            <w:tcW w:w="9322" w:type="dxa"/>
            <w:tcBorders>
              <w:left w:val="single" w:sz="4" w:space="0" w:color="000000"/>
              <w:right w:val="single" w:sz="4" w:space="0" w:color="000000"/>
            </w:tcBorders>
          </w:tcPr>
          <w:p w:rsidR="004D79D6" w:rsidRDefault="004D79D6" w:rsidP="004D79D6">
            <w:pPr>
              <w:pStyle w:val="a3"/>
              <w:widowControl w:val="0"/>
              <w:numPr>
                <w:ilvl w:val="0"/>
                <w:numId w:val="28"/>
              </w:numPr>
              <w:tabs>
                <w:tab w:val="left" w:pos="447"/>
              </w:tabs>
              <w:autoSpaceDE w:val="0"/>
              <w:autoSpaceDN w:val="0"/>
              <w:spacing w:after="0" w:line="240" w:lineRule="auto"/>
              <w:ind w:left="164" w:firstLine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Специфика работы</w:t>
            </w:r>
            <w:r w:rsidRPr="00BC2D7F">
              <w:rPr>
                <w:bCs/>
                <w:lang w:eastAsia="ru-RU"/>
              </w:rPr>
              <w:t xml:space="preserve"> с замещающими семьями</w:t>
            </w:r>
            <w:r>
              <w:rPr>
                <w:bCs/>
                <w:lang w:eastAsia="ru-RU"/>
              </w:rPr>
              <w:t>.</w:t>
            </w:r>
          </w:p>
        </w:tc>
      </w:tr>
    </w:tbl>
    <w:bookmarkEnd w:id="17"/>
    <w:p w:rsidR="004D79D6" w:rsidRPr="00F2349E" w:rsidRDefault="004D79D6" w:rsidP="004D79D6">
      <w:pPr>
        <w:widowControl w:val="0"/>
        <w:autoSpaceDE w:val="0"/>
        <w:autoSpaceDN w:val="0"/>
        <w:spacing w:before="90" w:after="0" w:line="240" w:lineRule="auto"/>
        <w:ind w:right="594"/>
        <w:jc w:val="center"/>
        <w:rPr>
          <w:rFonts w:eastAsia="Times New Roman"/>
          <w:i/>
          <w:iCs/>
        </w:rPr>
      </w:pPr>
      <w:r w:rsidRPr="00F2349E">
        <w:rPr>
          <w:rFonts w:eastAsia="Times New Roman"/>
          <w:i/>
          <w:iCs/>
        </w:rPr>
        <w:t>Пример</w:t>
      </w:r>
      <w:r w:rsidRPr="00F2349E">
        <w:rPr>
          <w:rFonts w:eastAsia="Times New Roman"/>
          <w:i/>
          <w:iCs/>
          <w:spacing w:val="-2"/>
        </w:rPr>
        <w:t xml:space="preserve"> </w:t>
      </w:r>
      <w:r w:rsidRPr="00F2349E">
        <w:rPr>
          <w:rFonts w:eastAsia="Times New Roman"/>
          <w:i/>
          <w:iCs/>
        </w:rPr>
        <w:t>билета</w:t>
      </w:r>
      <w:r w:rsidRPr="00F2349E">
        <w:rPr>
          <w:rFonts w:eastAsia="Times New Roman"/>
          <w:i/>
          <w:iCs/>
          <w:spacing w:val="-1"/>
        </w:rPr>
        <w:t xml:space="preserve"> </w:t>
      </w:r>
      <w:r w:rsidRPr="00F2349E">
        <w:rPr>
          <w:rFonts w:eastAsia="Times New Roman"/>
          <w:i/>
          <w:iCs/>
        </w:rPr>
        <w:t>для</w:t>
      </w:r>
      <w:r w:rsidRPr="00F2349E">
        <w:rPr>
          <w:rFonts w:eastAsia="Times New Roman"/>
          <w:i/>
          <w:iCs/>
          <w:spacing w:val="-1"/>
        </w:rPr>
        <w:t xml:space="preserve"> </w:t>
      </w:r>
      <w:r w:rsidRPr="00F2349E">
        <w:rPr>
          <w:rFonts w:eastAsia="Times New Roman"/>
          <w:i/>
          <w:iCs/>
        </w:rPr>
        <w:t>зачета</w:t>
      </w:r>
    </w:p>
    <w:p w:rsidR="0088291C" w:rsidRDefault="0088291C" w:rsidP="0088291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254"/>
        <w:jc w:val="both"/>
        <w:rPr>
          <w:bCs/>
          <w:lang w:eastAsia="ru-RU"/>
        </w:rPr>
      </w:pPr>
      <w:r>
        <w:rPr>
          <w:bCs/>
          <w:lang w:eastAsia="ru-RU"/>
        </w:rPr>
        <w:t>К</w:t>
      </w:r>
      <w:r w:rsidRPr="00B242C9">
        <w:rPr>
          <w:bCs/>
          <w:lang w:eastAsia="ru-RU"/>
        </w:rPr>
        <w:t xml:space="preserve">онтакт как понятие и феномен психологического консультирования. </w:t>
      </w:r>
    </w:p>
    <w:p w:rsidR="0088291C" w:rsidRPr="009D084A" w:rsidRDefault="0088291C" w:rsidP="0088291C">
      <w:pPr>
        <w:pStyle w:val="a3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right="254"/>
        <w:jc w:val="both"/>
        <w:rPr>
          <w:bCs/>
          <w:lang w:eastAsia="ru-RU"/>
        </w:rPr>
      </w:pPr>
      <w:r w:rsidRPr="00B242C9">
        <w:rPr>
          <w:bCs/>
          <w:lang w:eastAsia="ru-RU"/>
        </w:rPr>
        <w:t>Принципы разработки и реализации психологических рекомендаций для клиентов и их социального окружения, организаций</w:t>
      </w:r>
    </w:p>
    <w:p w:rsidR="004D79D6" w:rsidRDefault="004D79D6" w:rsidP="004D79D6">
      <w:pPr>
        <w:widowControl w:val="0"/>
        <w:autoSpaceDE w:val="0"/>
        <w:autoSpaceDN w:val="0"/>
        <w:spacing w:after="0" w:line="240" w:lineRule="auto"/>
        <w:ind w:right="254"/>
        <w:jc w:val="center"/>
        <w:rPr>
          <w:rFonts w:eastAsia="Times New Roman"/>
          <w:u w:val="single"/>
        </w:rPr>
      </w:pPr>
    </w:p>
    <w:p w:rsidR="009E28DD" w:rsidRPr="00001838" w:rsidRDefault="009E28DD" w:rsidP="009E28DD">
      <w:pPr>
        <w:tabs>
          <w:tab w:val="left" w:pos="0"/>
        </w:tabs>
        <w:spacing w:before="120" w:after="120"/>
        <w:ind w:firstLine="709"/>
        <w:contextualSpacing/>
        <w:jc w:val="center"/>
        <w:rPr>
          <w:bCs/>
          <w:iCs/>
        </w:rPr>
      </w:pPr>
    </w:p>
    <w:p w:rsidR="00282EE9" w:rsidRDefault="00282EE9" w:rsidP="00282EE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282EE9" w:rsidRDefault="00282EE9" w:rsidP="00282EE9">
      <w:pPr>
        <w:spacing w:after="0" w:line="240" w:lineRule="auto"/>
        <w:ind w:firstLine="851"/>
        <w:jc w:val="both"/>
        <w:rPr>
          <w:sz w:val="28"/>
          <w:szCs w:val="28"/>
        </w:rPr>
      </w:pPr>
      <w:r w:rsidRPr="00037F3A">
        <w:rPr>
          <w:sz w:val="28"/>
          <w:szCs w:val="28"/>
        </w:rPr>
        <w:t xml:space="preserve">Методические материалы рассмотрены и утверждены на заседании кафедры </w:t>
      </w:r>
      <w:r w:rsidRPr="00D17545">
        <w:rPr>
          <w:rFonts w:eastAsiaTheme="minorHAnsi"/>
          <w:sz w:val="28"/>
          <w:szCs w:val="28"/>
        </w:rPr>
        <w:t xml:space="preserve">«Прикладная психология», протокол № </w:t>
      </w:r>
      <w:r w:rsidR="00360C06">
        <w:rPr>
          <w:rFonts w:eastAsiaTheme="minorHAnsi"/>
          <w:sz w:val="28"/>
          <w:szCs w:val="28"/>
          <w:u w:val="single"/>
        </w:rPr>
        <w:t>8</w:t>
      </w:r>
      <w:r w:rsidRPr="00D17545">
        <w:rPr>
          <w:rFonts w:eastAsiaTheme="minorHAnsi"/>
          <w:sz w:val="28"/>
          <w:szCs w:val="28"/>
        </w:rPr>
        <w:t xml:space="preserve"> от «</w:t>
      </w:r>
      <w:r w:rsidR="00360C06">
        <w:rPr>
          <w:rFonts w:eastAsiaTheme="minorHAnsi"/>
          <w:sz w:val="28"/>
          <w:szCs w:val="28"/>
        </w:rPr>
        <w:t>01</w:t>
      </w:r>
      <w:r w:rsidRPr="00D17545">
        <w:rPr>
          <w:rFonts w:eastAsiaTheme="minorHAnsi"/>
          <w:sz w:val="28"/>
          <w:szCs w:val="28"/>
        </w:rPr>
        <w:t>» марта 20</w:t>
      </w:r>
      <w:r w:rsidRPr="00D17545">
        <w:rPr>
          <w:rFonts w:eastAsiaTheme="minorHAnsi"/>
          <w:sz w:val="28"/>
          <w:szCs w:val="28"/>
          <w:u w:val="single"/>
        </w:rPr>
        <w:t>2</w:t>
      </w:r>
      <w:r w:rsidR="00CE4C75">
        <w:rPr>
          <w:rFonts w:eastAsiaTheme="minorHAnsi"/>
          <w:sz w:val="28"/>
          <w:szCs w:val="28"/>
          <w:u w:val="single"/>
        </w:rPr>
        <w:t>2</w:t>
      </w:r>
      <w:r w:rsidRPr="00D17545">
        <w:rPr>
          <w:rFonts w:eastAsiaTheme="minorHAnsi"/>
          <w:sz w:val="28"/>
          <w:szCs w:val="28"/>
        </w:rPr>
        <w:t xml:space="preserve"> г.</w:t>
      </w:r>
    </w:p>
    <w:p w:rsidR="00845A4D" w:rsidRDefault="00845A4D" w:rsidP="0053588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845A4D" w:rsidSect="00C758A5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35" w:rsidRDefault="00CE2435" w:rsidP="00C758A5">
      <w:pPr>
        <w:spacing w:after="0" w:line="240" w:lineRule="auto"/>
      </w:pPr>
      <w:r>
        <w:separator/>
      </w:r>
    </w:p>
  </w:endnote>
  <w:endnote w:type="continuationSeparator" w:id="0">
    <w:p w:rsidR="00CE2435" w:rsidRDefault="00CE2435" w:rsidP="00C7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35" w:rsidRDefault="00CE2435" w:rsidP="00C758A5">
      <w:pPr>
        <w:spacing w:after="0" w:line="240" w:lineRule="auto"/>
      </w:pPr>
      <w:r>
        <w:separator/>
      </w:r>
    </w:p>
  </w:footnote>
  <w:footnote w:type="continuationSeparator" w:id="0">
    <w:p w:rsidR="00CE2435" w:rsidRDefault="00CE2435" w:rsidP="00C75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9E" w:rsidRDefault="005B75E5">
    <w:pPr>
      <w:pStyle w:val="ad"/>
      <w:jc w:val="center"/>
    </w:pPr>
    <w:r>
      <w:fldChar w:fldCharType="begin"/>
    </w:r>
    <w:r w:rsidR="001E3E9E">
      <w:instrText xml:space="preserve"> PAGE   \* MERGEFORMAT </w:instrText>
    </w:r>
    <w:r>
      <w:fldChar w:fldCharType="separate"/>
    </w:r>
    <w:r w:rsidR="00CE4C75">
      <w:rPr>
        <w:noProof/>
      </w:rPr>
      <w:t>16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E02"/>
    <w:multiLevelType w:val="hybridMultilevel"/>
    <w:tmpl w:val="900EDEBC"/>
    <w:lvl w:ilvl="0" w:tplc="6AB886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0546"/>
    <w:multiLevelType w:val="hybridMultilevel"/>
    <w:tmpl w:val="0AD26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07809C5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36E31"/>
    <w:multiLevelType w:val="hybridMultilevel"/>
    <w:tmpl w:val="1E54C9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5801293"/>
    <w:multiLevelType w:val="hybridMultilevel"/>
    <w:tmpl w:val="8FC61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B24B6"/>
    <w:multiLevelType w:val="hybridMultilevel"/>
    <w:tmpl w:val="2F3A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5379B"/>
    <w:multiLevelType w:val="hybridMultilevel"/>
    <w:tmpl w:val="C2269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4FB7C22"/>
    <w:multiLevelType w:val="hybridMultilevel"/>
    <w:tmpl w:val="501C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D21F8"/>
    <w:multiLevelType w:val="hybridMultilevel"/>
    <w:tmpl w:val="D2769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76463"/>
    <w:multiLevelType w:val="hybridMultilevel"/>
    <w:tmpl w:val="11C4DB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490831"/>
    <w:multiLevelType w:val="hybridMultilevel"/>
    <w:tmpl w:val="06EA8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0131E"/>
    <w:multiLevelType w:val="hybridMultilevel"/>
    <w:tmpl w:val="5608C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53BA7"/>
    <w:multiLevelType w:val="hybridMultilevel"/>
    <w:tmpl w:val="1154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D5857"/>
    <w:multiLevelType w:val="hybridMultilevel"/>
    <w:tmpl w:val="A60A7F9E"/>
    <w:lvl w:ilvl="0" w:tplc="E4FC190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C5D4126"/>
    <w:multiLevelType w:val="hybridMultilevel"/>
    <w:tmpl w:val="2EF62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DBB5026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E41844"/>
    <w:multiLevelType w:val="hybridMultilevel"/>
    <w:tmpl w:val="A3440638"/>
    <w:lvl w:ilvl="0" w:tplc="EFA43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4186D"/>
    <w:multiLevelType w:val="hybridMultilevel"/>
    <w:tmpl w:val="9B0C85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814F5B"/>
    <w:multiLevelType w:val="hybridMultilevel"/>
    <w:tmpl w:val="3030209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0C708A6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CA5E41"/>
    <w:multiLevelType w:val="hybridMultilevel"/>
    <w:tmpl w:val="812C16E4"/>
    <w:lvl w:ilvl="0" w:tplc="9D9615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B28BA"/>
    <w:multiLevelType w:val="hybridMultilevel"/>
    <w:tmpl w:val="5894995C"/>
    <w:lvl w:ilvl="0" w:tplc="951835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0B427E"/>
    <w:multiLevelType w:val="hybridMultilevel"/>
    <w:tmpl w:val="FE5A52AC"/>
    <w:lvl w:ilvl="0" w:tplc="598E0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A3078F4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413527"/>
    <w:multiLevelType w:val="hybridMultilevel"/>
    <w:tmpl w:val="AD90096E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61F18"/>
    <w:multiLevelType w:val="hybridMultilevel"/>
    <w:tmpl w:val="80363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B01E9"/>
    <w:multiLevelType w:val="hybridMultilevel"/>
    <w:tmpl w:val="76400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6C12CAC"/>
    <w:multiLevelType w:val="hybridMultilevel"/>
    <w:tmpl w:val="E6387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7"/>
  </w:num>
  <w:num w:numId="5">
    <w:abstractNumId w:val="9"/>
  </w:num>
  <w:num w:numId="6">
    <w:abstractNumId w:val="26"/>
  </w:num>
  <w:num w:numId="7">
    <w:abstractNumId w:val="11"/>
  </w:num>
  <w:num w:numId="8">
    <w:abstractNumId w:val="31"/>
  </w:num>
  <w:num w:numId="9">
    <w:abstractNumId w:val="6"/>
  </w:num>
  <w:num w:numId="10">
    <w:abstractNumId w:val="1"/>
  </w:num>
  <w:num w:numId="11">
    <w:abstractNumId w:val="15"/>
  </w:num>
  <w:num w:numId="12">
    <w:abstractNumId w:val="27"/>
  </w:num>
  <w:num w:numId="13">
    <w:abstractNumId w:val="25"/>
  </w:num>
  <w:num w:numId="14">
    <w:abstractNumId w:val="12"/>
  </w:num>
  <w:num w:numId="15">
    <w:abstractNumId w:val="3"/>
  </w:num>
  <w:num w:numId="16">
    <w:abstractNumId w:val="18"/>
  </w:num>
  <w:num w:numId="17">
    <w:abstractNumId w:val="30"/>
  </w:num>
  <w:num w:numId="18">
    <w:abstractNumId w:val="23"/>
  </w:num>
  <w:num w:numId="19">
    <w:abstractNumId w:val="24"/>
  </w:num>
  <w:num w:numId="20">
    <w:abstractNumId w:val="0"/>
  </w:num>
  <w:num w:numId="21">
    <w:abstractNumId w:val="13"/>
  </w:num>
  <w:num w:numId="22">
    <w:abstractNumId w:val="7"/>
  </w:num>
  <w:num w:numId="23">
    <w:abstractNumId w:val="19"/>
  </w:num>
  <w:num w:numId="24">
    <w:abstractNumId w:val="28"/>
  </w:num>
  <w:num w:numId="25">
    <w:abstractNumId w:val="2"/>
  </w:num>
  <w:num w:numId="26">
    <w:abstractNumId w:val="14"/>
  </w:num>
  <w:num w:numId="27">
    <w:abstractNumId w:val="29"/>
  </w:num>
  <w:num w:numId="28">
    <w:abstractNumId w:val="10"/>
  </w:num>
  <w:num w:numId="29">
    <w:abstractNumId w:val="20"/>
  </w:num>
  <w:num w:numId="30">
    <w:abstractNumId w:val="4"/>
  </w:num>
  <w:num w:numId="31">
    <w:abstractNumId w:val="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45133"/>
    <w:rsid w:val="000022C2"/>
    <w:rsid w:val="0000659A"/>
    <w:rsid w:val="00024F24"/>
    <w:rsid w:val="00032C85"/>
    <w:rsid w:val="00045B86"/>
    <w:rsid w:val="000572BC"/>
    <w:rsid w:val="00061DBE"/>
    <w:rsid w:val="000A4D42"/>
    <w:rsid w:val="000A7C3C"/>
    <w:rsid w:val="000B1EB3"/>
    <w:rsid w:val="000C24F5"/>
    <w:rsid w:val="000C69FB"/>
    <w:rsid w:val="000D2605"/>
    <w:rsid w:val="00104973"/>
    <w:rsid w:val="00112CAF"/>
    <w:rsid w:val="00113B36"/>
    <w:rsid w:val="00121853"/>
    <w:rsid w:val="001417A7"/>
    <w:rsid w:val="00145133"/>
    <w:rsid w:val="00171441"/>
    <w:rsid w:val="001A2F36"/>
    <w:rsid w:val="001A57AB"/>
    <w:rsid w:val="001A7A72"/>
    <w:rsid w:val="001A7CF3"/>
    <w:rsid w:val="001B1A0E"/>
    <w:rsid w:val="001B58E5"/>
    <w:rsid w:val="001B5E25"/>
    <w:rsid w:val="001C427F"/>
    <w:rsid w:val="001C7E54"/>
    <w:rsid w:val="001D03DB"/>
    <w:rsid w:val="001D3978"/>
    <w:rsid w:val="001E3E9E"/>
    <w:rsid w:val="00282EE9"/>
    <w:rsid w:val="002929E6"/>
    <w:rsid w:val="00295014"/>
    <w:rsid w:val="002A123A"/>
    <w:rsid w:val="002A369E"/>
    <w:rsid w:val="002B0F79"/>
    <w:rsid w:val="002B1651"/>
    <w:rsid w:val="002B1738"/>
    <w:rsid w:val="002B1E7F"/>
    <w:rsid w:val="002D7A16"/>
    <w:rsid w:val="00301056"/>
    <w:rsid w:val="00301C07"/>
    <w:rsid w:val="00316A82"/>
    <w:rsid w:val="00350284"/>
    <w:rsid w:val="00352666"/>
    <w:rsid w:val="003526AB"/>
    <w:rsid w:val="00353543"/>
    <w:rsid w:val="00360C06"/>
    <w:rsid w:val="00372CF1"/>
    <w:rsid w:val="003901E9"/>
    <w:rsid w:val="003A5130"/>
    <w:rsid w:val="003A6ED6"/>
    <w:rsid w:val="003A7A42"/>
    <w:rsid w:val="003B17AA"/>
    <w:rsid w:val="003C3398"/>
    <w:rsid w:val="003C3B36"/>
    <w:rsid w:val="003D1520"/>
    <w:rsid w:val="003D2EA9"/>
    <w:rsid w:val="003D3106"/>
    <w:rsid w:val="003D7793"/>
    <w:rsid w:val="003F5B88"/>
    <w:rsid w:val="00404323"/>
    <w:rsid w:val="00415FE6"/>
    <w:rsid w:val="00434D73"/>
    <w:rsid w:val="004362C1"/>
    <w:rsid w:val="00457101"/>
    <w:rsid w:val="004911A4"/>
    <w:rsid w:val="00493298"/>
    <w:rsid w:val="004C39FE"/>
    <w:rsid w:val="004D05C1"/>
    <w:rsid w:val="004D28DD"/>
    <w:rsid w:val="004D79D6"/>
    <w:rsid w:val="004E0F03"/>
    <w:rsid w:val="004F0587"/>
    <w:rsid w:val="004F5BD9"/>
    <w:rsid w:val="00503E33"/>
    <w:rsid w:val="00506DB3"/>
    <w:rsid w:val="005216E9"/>
    <w:rsid w:val="00531CA6"/>
    <w:rsid w:val="00535887"/>
    <w:rsid w:val="005365A3"/>
    <w:rsid w:val="00543045"/>
    <w:rsid w:val="00543D9C"/>
    <w:rsid w:val="00553461"/>
    <w:rsid w:val="00594A0C"/>
    <w:rsid w:val="005B75E5"/>
    <w:rsid w:val="005C1A5D"/>
    <w:rsid w:val="005C3F4F"/>
    <w:rsid w:val="005E18EA"/>
    <w:rsid w:val="005E4427"/>
    <w:rsid w:val="005E5DC0"/>
    <w:rsid w:val="005F2932"/>
    <w:rsid w:val="0060366C"/>
    <w:rsid w:val="00612F48"/>
    <w:rsid w:val="0061676C"/>
    <w:rsid w:val="00617185"/>
    <w:rsid w:val="00624B0F"/>
    <w:rsid w:val="00645CB5"/>
    <w:rsid w:val="0065245E"/>
    <w:rsid w:val="00653B3F"/>
    <w:rsid w:val="006570FE"/>
    <w:rsid w:val="00683362"/>
    <w:rsid w:val="006976B2"/>
    <w:rsid w:val="006B0379"/>
    <w:rsid w:val="006B74D9"/>
    <w:rsid w:val="006C4D39"/>
    <w:rsid w:val="006D66D0"/>
    <w:rsid w:val="006F45C6"/>
    <w:rsid w:val="007414FD"/>
    <w:rsid w:val="00744617"/>
    <w:rsid w:val="007624CB"/>
    <w:rsid w:val="0076618A"/>
    <w:rsid w:val="007A36F7"/>
    <w:rsid w:val="007A4B79"/>
    <w:rsid w:val="007A51CB"/>
    <w:rsid w:val="007B2252"/>
    <w:rsid w:val="007D095C"/>
    <w:rsid w:val="007F2B08"/>
    <w:rsid w:val="00800AE3"/>
    <w:rsid w:val="00811614"/>
    <w:rsid w:val="00820953"/>
    <w:rsid w:val="00832EC7"/>
    <w:rsid w:val="00843F4F"/>
    <w:rsid w:val="00845A4D"/>
    <w:rsid w:val="00850FC8"/>
    <w:rsid w:val="008511FE"/>
    <w:rsid w:val="0085510F"/>
    <w:rsid w:val="0088291C"/>
    <w:rsid w:val="0089502A"/>
    <w:rsid w:val="008A3CCE"/>
    <w:rsid w:val="008B7666"/>
    <w:rsid w:val="008C40B6"/>
    <w:rsid w:val="008C7428"/>
    <w:rsid w:val="008D78C8"/>
    <w:rsid w:val="008E30C3"/>
    <w:rsid w:val="008F49B8"/>
    <w:rsid w:val="009360F3"/>
    <w:rsid w:val="0096143D"/>
    <w:rsid w:val="00963E0B"/>
    <w:rsid w:val="00972037"/>
    <w:rsid w:val="009864D1"/>
    <w:rsid w:val="009A5AFC"/>
    <w:rsid w:val="009C3491"/>
    <w:rsid w:val="009C5BC1"/>
    <w:rsid w:val="009D5C38"/>
    <w:rsid w:val="009E28DD"/>
    <w:rsid w:val="009F098B"/>
    <w:rsid w:val="009F3331"/>
    <w:rsid w:val="009F761D"/>
    <w:rsid w:val="00A02FD1"/>
    <w:rsid w:val="00A11ABF"/>
    <w:rsid w:val="00A23674"/>
    <w:rsid w:val="00A24EA7"/>
    <w:rsid w:val="00A615D1"/>
    <w:rsid w:val="00A64AD9"/>
    <w:rsid w:val="00A743F4"/>
    <w:rsid w:val="00A91840"/>
    <w:rsid w:val="00A95CF3"/>
    <w:rsid w:val="00A9746A"/>
    <w:rsid w:val="00AA6553"/>
    <w:rsid w:val="00AB3319"/>
    <w:rsid w:val="00AB3CBC"/>
    <w:rsid w:val="00AB4368"/>
    <w:rsid w:val="00AC6072"/>
    <w:rsid w:val="00AE6437"/>
    <w:rsid w:val="00B053C0"/>
    <w:rsid w:val="00B101AF"/>
    <w:rsid w:val="00B32B94"/>
    <w:rsid w:val="00B510AD"/>
    <w:rsid w:val="00B52A83"/>
    <w:rsid w:val="00B54C78"/>
    <w:rsid w:val="00B62A62"/>
    <w:rsid w:val="00B8311E"/>
    <w:rsid w:val="00B831F4"/>
    <w:rsid w:val="00B83397"/>
    <w:rsid w:val="00B846F8"/>
    <w:rsid w:val="00B91264"/>
    <w:rsid w:val="00BA28F6"/>
    <w:rsid w:val="00BB4FD0"/>
    <w:rsid w:val="00BC25FA"/>
    <w:rsid w:val="00BE1442"/>
    <w:rsid w:val="00BF06DA"/>
    <w:rsid w:val="00BF280D"/>
    <w:rsid w:val="00BF48B5"/>
    <w:rsid w:val="00C002DC"/>
    <w:rsid w:val="00C02497"/>
    <w:rsid w:val="00C2179B"/>
    <w:rsid w:val="00C41676"/>
    <w:rsid w:val="00C4224E"/>
    <w:rsid w:val="00C42643"/>
    <w:rsid w:val="00C4496A"/>
    <w:rsid w:val="00C62499"/>
    <w:rsid w:val="00C6348B"/>
    <w:rsid w:val="00C661A5"/>
    <w:rsid w:val="00C7528A"/>
    <w:rsid w:val="00C758A5"/>
    <w:rsid w:val="00C76BDA"/>
    <w:rsid w:val="00C82914"/>
    <w:rsid w:val="00C93759"/>
    <w:rsid w:val="00C95B2C"/>
    <w:rsid w:val="00CA0F02"/>
    <w:rsid w:val="00CA11D0"/>
    <w:rsid w:val="00CA7A60"/>
    <w:rsid w:val="00CB2130"/>
    <w:rsid w:val="00CC0257"/>
    <w:rsid w:val="00CD0ED6"/>
    <w:rsid w:val="00CD432A"/>
    <w:rsid w:val="00CE2435"/>
    <w:rsid w:val="00CE341A"/>
    <w:rsid w:val="00CE4C75"/>
    <w:rsid w:val="00D05D5B"/>
    <w:rsid w:val="00D21043"/>
    <w:rsid w:val="00D21881"/>
    <w:rsid w:val="00D25E15"/>
    <w:rsid w:val="00D3482C"/>
    <w:rsid w:val="00D350BB"/>
    <w:rsid w:val="00D41BDD"/>
    <w:rsid w:val="00D43867"/>
    <w:rsid w:val="00D44C54"/>
    <w:rsid w:val="00D44E64"/>
    <w:rsid w:val="00D47276"/>
    <w:rsid w:val="00D77875"/>
    <w:rsid w:val="00D8346F"/>
    <w:rsid w:val="00D92E96"/>
    <w:rsid w:val="00D9570A"/>
    <w:rsid w:val="00D95D24"/>
    <w:rsid w:val="00D96E0F"/>
    <w:rsid w:val="00DC2657"/>
    <w:rsid w:val="00DE7A06"/>
    <w:rsid w:val="00E01036"/>
    <w:rsid w:val="00E14430"/>
    <w:rsid w:val="00E15D00"/>
    <w:rsid w:val="00E420CC"/>
    <w:rsid w:val="00E454BE"/>
    <w:rsid w:val="00E540B0"/>
    <w:rsid w:val="00E55DD1"/>
    <w:rsid w:val="00E55E7C"/>
    <w:rsid w:val="00E60674"/>
    <w:rsid w:val="00E6237E"/>
    <w:rsid w:val="00E62ACD"/>
    <w:rsid w:val="00E66386"/>
    <w:rsid w:val="00E80613"/>
    <w:rsid w:val="00E81177"/>
    <w:rsid w:val="00E861B0"/>
    <w:rsid w:val="00E905B7"/>
    <w:rsid w:val="00EB5887"/>
    <w:rsid w:val="00EB5C4A"/>
    <w:rsid w:val="00ED5BC8"/>
    <w:rsid w:val="00EE563D"/>
    <w:rsid w:val="00EF0DED"/>
    <w:rsid w:val="00EF4FC7"/>
    <w:rsid w:val="00F06044"/>
    <w:rsid w:val="00F16BB6"/>
    <w:rsid w:val="00F17FC7"/>
    <w:rsid w:val="00F24E57"/>
    <w:rsid w:val="00F2535F"/>
    <w:rsid w:val="00F2756F"/>
    <w:rsid w:val="00F31727"/>
    <w:rsid w:val="00F32425"/>
    <w:rsid w:val="00F33188"/>
    <w:rsid w:val="00F35AF1"/>
    <w:rsid w:val="00F57098"/>
    <w:rsid w:val="00F60384"/>
    <w:rsid w:val="00F8443F"/>
    <w:rsid w:val="00F97F1E"/>
    <w:rsid w:val="00FB01E0"/>
    <w:rsid w:val="00FB28AE"/>
    <w:rsid w:val="00FB50E5"/>
    <w:rsid w:val="00FC476D"/>
    <w:rsid w:val="00FC7CA1"/>
    <w:rsid w:val="00FD66F2"/>
    <w:rsid w:val="00FE2D2E"/>
    <w:rsid w:val="00FE7C89"/>
    <w:rsid w:val="00FF61CC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A123A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62AC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350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03E33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45CB5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60C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locked/>
    <w:rsid w:val="004F5BD9"/>
    <w:pPr>
      <w:spacing w:before="240" w:after="60"/>
      <w:outlineLvl w:val="6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62ACD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4496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03E33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45CB5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F5BD9"/>
    <w:rPr>
      <w:rFonts w:ascii="Calibri" w:hAnsi="Calibri" w:cs="Calibri"/>
      <w:sz w:val="24"/>
      <w:szCs w:val="24"/>
      <w:lang w:eastAsia="en-US"/>
    </w:rPr>
  </w:style>
  <w:style w:type="paragraph" w:styleId="a3">
    <w:name w:val="List Paragraph"/>
    <w:basedOn w:val="a"/>
    <w:link w:val="a4"/>
    <w:uiPriority w:val="34"/>
    <w:qFormat/>
    <w:rsid w:val="00E540B0"/>
    <w:pPr>
      <w:ind w:left="720"/>
    </w:pPr>
  </w:style>
  <w:style w:type="character" w:styleId="a5">
    <w:name w:val="Hyperlink"/>
    <w:basedOn w:val="a0"/>
    <w:uiPriority w:val="99"/>
    <w:rsid w:val="00E420CC"/>
    <w:rPr>
      <w:color w:val="0000FF"/>
      <w:u w:val="single"/>
    </w:rPr>
  </w:style>
  <w:style w:type="table" w:styleId="a6">
    <w:name w:val="Table Grid"/>
    <w:basedOn w:val="a1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493298"/>
    <w:rPr>
      <w:sz w:val="24"/>
      <w:szCs w:val="24"/>
      <w:lang w:eastAsia="en-US"/>
    </w:rPr>
  </w:style>
  <w:style w:type="paragraph" w:styleId="a8">
    <w:name w:val="TOC Heading"/>
    <w:basedOn w:val="1"/>
    <w:next w:val="a"/>
    <w:uiPriority w:val="99"/>
    <w:qFormat/>
    <w:rsid w:val="00171441"/>
    <w:pPr>
      <w:outlineLvl w:val="9"/>
    </w:pPr>
  </w:style>
  <w:style w:type="paragraph" w:styleId="11">
    <w:name w:val="toc 1"/>
    <w:basedOn w:val="a"/>
    <w:next w:val="a"/>
    <w:autoRedefine/>
    <w:uiPriority w:val="99"/>
    <w:semiHidden/>
    <w:rsid w:val="00171441"/>
    <w:pPr>
      <w:spacing w:after="100"/>
    </w:pPr>
  </w:style>
  <w:style w:type="paragraph" w:styleId="a9">
    <w:name w:val="Balloon Text"/>
    <w:basedOn w:val="a"/>
    <w:link w:val="aa"/>
    <w:uiPriority w:val="99"/>
    <w:semiHidden/>
    <w:rsid w:val="0017144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71441"/>
    <w:rPr>
      <w:rFonts w:ascii="Tahoma" w:hAnsi="Tahoma" w:cs="Tahoma"/>
      <w:sz w:val="16"/>
      <w:szCs w:val="16"/>
    </w:rPr>
  </w:style>
  <w:style w:type="paragraph" w:customStyle="1" w:styleId="12">
    <w:name w:val="Обычный1"/>
    <w:uiPriority w:val="99"/>
    <w:rsid w:val="00E14430"/>
    <w:rPr>
      <w:rFonts w:eastAsia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23674"/>
    <w:pPr>
      <w:spacing w:after="0" w:line="240" w:lineRule="auto"/>
      <w:ind w:firstLine="720"/>
      <w:jc w:val="center"/>
    </w:pPr>
    <w:rPr>
      <w:rFonts w:eastAsia="Batang"/>
      <w:sz w:val="20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23674"/>
    <w:rPr>
      <w:rFonts w:eastAsia="Batang"/>
      <w:lang w:eastAsia="ko-KR"/>
    </w:rPr>
  </w:style>
  <w:style w:type="paragraph" w:styleId="ab">
    <w:name w:val="Body Text Indent"/>
    <w:basedOn w:val="a"/>
    <w:link w:val="ac"/>
    <w:uiPriority w:val="99"/>
    <w:semiHidden/>
    <w:rsid w:val="00645C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45CB5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rsid w:val="00C758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C758A5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rsid w:val="00C758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758A5"/>
    <w:rPr>
      <w:sz w:val="22"/>
      <w:szCs w:val="22"/>
      <w:lang w:eastAsia="en-US"/>
    </w:rPr>
  </w:style>
  <w:style w:type="paragraph" w:customStyle="1" w:styleId="af1">
    <w:name w:val="список с точками"/>
    <w:basedOn w:val="a"/>
    <w:uiPriority w:val="99"/>
    <w:rsid w:val="00C758A5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eastAsia="Times New Roman"/>
      <w:lang w:eastAsia="ru-RU"/>
    </w:rPr>
  </w:style>
  <w:style w:type="character" w:customStyle="1" w:styleId="41">
    <w:name w:val="Основной текст (4)_"/>
    <w:link w:val="42"/>
    <w:uiPriority w:val="99"/>
    <w:locked/>
    <w:rsid w:val="002B1E7F"/>
    <w:rPr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2B1E7F"/>
    <w:pPr>
      <w:spacing w:after="0" w:line="485" w:lineRule="exact"/>
      <w:jc w:val="both"/>
    </w:pPr>
    <w:rPr>
      <w:b/>
      <w:bCs/>
      <w:spacing w:val="1"/>
      <w:sz w:val="25"/>
      <w:szCs w:val="25"/>
      <w:lang w:eastAsia="ru-RU"/>
    </w:rPr>
  </w:style>
  <w:style w:type="paragraph" w:customStyle="1" w:styleId="Default">
    <w:name w:val="Default"/>
    <w:uiPriority w:val="99"/>
    <w:rsid w:val="001A57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rsid w:val="00B831F4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3"/>
      <w:szCs w:val="23"/>
      <w:lang w:eastAsia="ru-RU"/>
    </w:rPr>
  </w:style>
  <w:style w:type="paragraph" w:customStyle="1" w:styleId="13">
    <w:name w:val="Абзац списка1"/>
    <w:basedOn w:val="a"/>
    <w:rsid w:val="005C3F4F"/>
    <w:pPr>
      <w:spacing w:after="0" w:line="240" w:lineRule="auto"/>
      <w:ind w:left="720"/>
    </w:pPr>
    <w:rPr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800AE3"/>
    <w:pPr>
      <w:ind w:left="720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3">
    <w:name w:val="Document Map"/>
    <w:basedOn w:val="a"/>
    <w:link w:val="af4"/>
    <w:uiPriority w:val="99"/>
    <w:semiHidden/>
    <w:rsid w:val="003A6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C4496A"/>
    <w:rPr>
      <w:sz w:val="2"/>
      <w:szCs w:val="2"/>
      <w:lang w:eastAsia="en-US"/>
    </w:rPr>
  </w:style>
  <w:style w:type="paragraph" w:styleId="af5">
    <w:name w:val="Body Text"/>
    <w:basedOn w:val="a"/>
    <w:link w:val="af6"/>
    <w:uiPriority w:val="99"/>
    <w:rsid w:val="005F293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113B36"/>
    <w:rPr>
      <w:sz w:val="24"/>
      <w:szCs w:val="24"/>
      <w:lang w:eastAsia="en-US"/>
    </w:rPr>
  </w:style>
  <w:style w:type="character" w:customStyle="1" w:styleId="22">
    <w:name w:val="Основной текст + Полужирный2"/>
    <w:basedOn w:val="a0"/>
    <w:uiPriority w:val="99"/>
    <w:rsid w:val="005F2932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E3E9E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rsid w:val="00360C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rsid w:val="00E60674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719" TargetMode="External"/><Relationship Id="rId13" Type="http://schemas.openxmlformats.org/officeDocument/2006/relationships/hyperlink" Target="https://urait.ru/bcode/531122" TargetMode="External"/><Relationship Id="rId18" Type="http://schemas.openxmlformats.org/officeDocument/2006/relationships/hyperlink" Target="https://urait.ru/bcode/51486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rait.ru/bcode/531122" TargetMode="External"/><Relationship Id="rId12" Type="http://schemas.openxmlformats.org/officeDocument/2006/relationships/hyperlink" Target="https://urait.ru/bcode/514868" TargetMode="External"/><Relationship Id="rId17" Type="http://schemas.openxmlformats.org/officeDocument/2006/relationships/hyperlink" Target="https://urait.ru/bcode/515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7626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50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10848" TargetMode="External"/><Relationship Id="rId10" Type="http://schemas.openxmlformats.org/officeDocument/2006/relationships/hyperlink" Target="https://urait.ru/bcode/47626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848" TargetMode="External"/><Relationship Id="rId14" Type="http://schemas.openxmlformats.org/officeDocument/2006/relationships/hyperlink" Target="https://urait.ru/bcode/510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16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ФГБОУ ВПО ПГУПС</Company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Учебное Управление</dc:creator>
  <cp:keywords/>
  <dc:description/>
  <cp:lastModifiedBy>Пользователь Windows</cp:lastModifiedBy>
  <cp:revision>17</cp:revision>
  <cp:lastPrinted>2016-11-29T12:25:00Z</cp:lastPrinted>
  <dcterms:created xsi:type="dcterms:W3CDTF">2021-11-21T17:12:00Z</dcterms:created>
  <dcterms:modified xsi:type="dcterms:W3CDTF">2023-11-29T12:23:00Z</dcterms:modified>
</cp:coreProperties>
</file>