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69" w:rsidRDefault="00F65C69" w:rsidP="00F6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0159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B4A87" w:rsidRPr="00BB4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умений по формированию </w:t>
      </w:r>
      <w:proofErr w:type="gramStart"/>
      <w:r w:rsidR="00BB4A87" w:rsidRPr="00BB4A8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компетенций</w:t>
      </w:r>
      <w:proofErr w:type="gramEnd"/>
      <w:r w:rsidR="00BB4A87" w:rsidRPr="00BB4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BB4A87" w:rsidRPr="00BB4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высшего и дополнительного образования.</w:t>
      </w:r>
      <w:r w:rsidR="00BB4A87" w:rsidRPr="00BB4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Мировоззренческие и воспитательные возможности занятий по психологии</w:t>
      </w:r>
      <w:r w:rsidRPr="00166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65C69" w:rsidRPr="00AF2352" w:rsidRDefault="00F65C69" w:rsidP="00F65C6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2352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Продолжительность: 2 акад. часа.</w:t>
      </w:r>
    </w:p>
    <w:p w:rsidR="00F65C69" w:rsidRPr="00015942" w:rsidRDefault="00F65C69" w:rsidP="00F6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942">
        <w:rPr>
          <w:rFonts w:ascii="Times New Roman" w:eastAsia="Calibri" w:hAnsi="Times New Roman" w:cs="Times New Roman"/>
          <w:sz w:val="24"/>
          <w:szCs w:val="24"/>
        </w:rPr>
        <w:t>В начале занятия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обсуждается лекционный вопрос:</w:t>
      </w:r>
    </w:p>
    <w:p w:rsidR="00F65C69" w:rsidRPr="008F4818" w:rsidRDefault="00F65C69" w:rsidP="00F65C6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18">
        <w:rPr>
          <w:rFonts w:ascii="Times New Roman" w:hAnsi="Times New Roman" w:cs="Times New Roman"/>
          <w:sz w:val="24"/>
          <w:szCs w:val="24"/>
        </w:rPr>
        <w:t>Учебные планы и программы.</w:t>
      </w:r>
    </w:p>
    <w:p w:rsidR="00F65C69" w:rsidRDefault="00F65C69" w:rsidP="00F6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обсуждаются приготовленные обучающимися для практического занятия следующие вопросы:</w:t>
      </w:r>
    </w:p>
    <w:p w:rsidR="00F65C69" w:rsidRDefault="00F65C69" w:rsidP="00F65C6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18">
        <w:rPr>
          <w:rFonts w:ascii="Times New Roman" w:eastAsia="Times New Roman" w:hAnsi="Times New Roman" w:cs="Times New Roman"/>
          <w:lang w:eastAsia="ru-RU"/>
        </w:rPr>
        <w:t>С</w:t>
      </w:r>
      <w:r w:rsidRPr="008F4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пецифика обучения психологии в педагогическом вузе.</w:t>
      </w:r>
    </w:p>
    <w:p w:rsidR="00F65C69" w:rsidRPr="008F4818" w:rsidRDefault="00F65C69" w:rsidP="00F65C6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18">
        <w:rPr>
          <w:rFonts w:ascii="Times New Roman" w:eastAsia="Times New Roman" w:hAnsi="Times New Roman" w:cs="Times New Roman"/>
          <w:lang w:eastAsia="ru-RU"/>
        </w:rPr>
        <w:t>С</w:t>
      </w:r>
      <w:r w:rsidRPr="008F4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пецифика обучения психологии на психологических факультетах.</w:t>
      </w:r>
    </w:p>
    <w:p w:rsidR="00F65C69" w:rsidRPr="008F4818" w:rsidRDefault="00F65C69" w:rsidP="00F65C6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18">
        <w:rPr>
          <w:rFonts w:ascii="Times New Roman" w:eastAsia="Times New Roman" w:hAnsi="Times New Roman" w:cs="Times New Roman"/>
          <w:lang w:eastAsia="ru-RU"/>
        </w:rPr>
        <w:t>С</w:t>
      </w:r>
      <w:r w:rsidRPr="008F4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пецифика обучения психологии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других высших учебных заведениях.</w:t>
      </w:r>
    </w:p>
    <w:p w:rsidR="00CA0442" w:rsidRDefault="00CA0442" w:rsidP="00CA04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69" w:rsidRDefault="00F65C69" w:rsidP="00CA04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обучающиеся </w:t>
      </w:r>
      <w:r w:rsidR="00CA04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тестовые задания по теме.</w:t>
      </w:r>
    </w:p>
    <w:p w:rsidR="00CA0442" w:rsidRPr="00015942" w:rsidRDefault="00CA0442" w:rsidP="00CA04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C69" w:rsidRPr="00015942" w:rsidRDefault="00F65C69" w:rsidP="00F6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– учебная дискуссия, метод иллюстраций.</w:t>
      </w:r>
    </w:p>
    <w:p w:rsidR="00F65C69" w:rsidRPr="00015942" w:rsidRDefault="00F65C69" w:rsidP="00F6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– вербальные, визуальные, символические.</w:t>
      </w:r>
    </w:p>
    <w:p w:rsidR="00F65C69" w:rsidRPr="00015942" w:rsidRDefault="00F65C69" w:rsidP="00F6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обучения – дебаты.</w:t>
      </w:r>
    </w:p>
    <w:p w:rsidR="00F65C69" w:rsidRPr="00015942" w:rsidRDefault="00F65C69" w:rsidP="00F6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F65C69" w:rsidRPr="00015942" w:rsidRDefault="00F65C69" w:rsidP="00F6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C69" w:rsidRPr="00CD1E3D" w:rsidRDefault="00F65C69" w:rsidP="00F65C69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E3D">
        <w:rPr>
          <w:rFonts w:ascii="Times New Roman" w:eastAsia="Calibri" w:hAnsi="Times New Roman" w:cs="Times New Roman"/>
          <w:sz w:val="24"/>
          <w:szCs w:val="24"/>
        </w:rPr>
        <w:t xml:space="preserve">Ведерникова, Л. В.  Практико-ориентированная подготовка </w:t>
      </w:r>
      <w:proofErr w:type="gramStart"/>
      <w:r w:rsidRPr="00CD1E3D">
        <w:rPr>
          <w:rFonts w:ascii="Times New Roman" w:eastAsia="Calibri" w:hAnsi="Times New Roman" w:cs="Times New Roman"/>
          <w:sz w:val="24"/>
          <w:szCs w:val="24"/>
        </w:rPr>
        <w:t>педагога :</w:t>
      </w:r>
      <w:proofErr w:type="gramEnd"/>
      <w:r w:rsidRPr="00CD1E3D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Л. В. Ведерникова, О. А. </w:t>
      </w:r>
      <w:proofErr w:type="spellStart"/>
      <w:r w:rsidRPr="00CD1E3D">
        <w:rPr>
          <w:rFonts w:ascii="Times New Roman" w:eastAsia="Calibri" w:hAnsi="Times New Roman" w:cs="Times New Roman"/>
          <w:sz w:val="24"/>
          <w:szCs w:val="24"/>
        </w:rPr>
        <w:t>Поворознюк</w:t>
      </w:r>
      <w:proofErr w:type="spellEnd"/>
      <w:r w:rsidRPr="00CD1E3D">
        <w:rPr>
          <w:rFonts w:ascii="Times New Roman" w:eastAsia="Calibri" w:hAnsi="Times New Roman" w:cs="Times New Roman"/>
          <w:sz w:val="24"/>
          <w:szCs w:val="24"/>
        </w:rPr>
        <w:t xml:space="preserve">, С. А. </w:t>
      </w:r>
      <w:proofErr w:type="spellStart"/>
      <w:r w:rsidRPr="00CD1E3D">
        <w:rPr>
          <w:rFonts w:ascii="Times New Roman" w:eastAsia="Calibri" w:hAnsi="Times New Roman" w:cs="Times New Roman"/>
          <w:sz w:val="24"/>
          <w:szCs w:val="24"/>
        </w:rPr>
        <w:t>Еланцева</w:t>
      </w:r>
      <w:proofErr w:type="spellEnd"/>
      <w:r w:rsidRPr="00CD1E3D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CD1E3D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CD1E3D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CD1E3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CD1E3D">
        <w:rPr>
          <w:rFonts w:ascii="Times New Roman" w:eastAsia="Calibri" w:hAnsi="Times New Roman" w:cs="Times New Roman"/>
          <w:sz w:val="24"/>
          <w:szCs w:val="24"/>
        </w:rPr>
        <w:t xml:space="preserve">, 2022. — 341 с. — (Высшее образование). — ISBN 978-5-534-13454-4. — </w:t>
      </w:r>
      <w:proofErr w:type="gramStart"/>
      <w:r w:rsidRPr="00CD1E3D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CD1E3D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CD1E3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CD1E3D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https://urait.ru/bcode/497511 (дата обращения: 20.03.2022).</w:t>
      </w:r>
    </w:p>
    <w:p w:rsidR="00F65C69" w:rsidRPr="00CD1E3D" w:rsidRDefault="00F65C69" w:rsidP="00F65C69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E3D">
        <w:rPr>
          <w:rFonts w:ascii="Times New Roman" w:eastAsia="Calibri" w:hAnsi="Times New Roman" w:cs="Times New Roman"/>
          <w:sz w:val="24"/>
          <w:szCs w:val="24"/>
        </w:rPr>
        <w:t xml:space="preserve">Иванов, Е. В.  История и методология педагогики и </w:t>
      </w:r>
      <w:proofErr w:type="gramStart"/>
      <w:r w:rsidRPr="00CD1E3D">
        <w:rPr>
          <w:rFonts w:ascii="Times New Roman" w:eastAsia="Calibri" w:hAnsi="Times New Roman" w:cs="Times New Roman"/>
          <w:sz w:val="24"/>
          <w:szCs w:val="24"/>
        </w:rPr>
        <w:t>образования :</w:t>
      </w:r>
      <w:proofErr w:type="gramEnd"/>
      <w:r w:rsidRPr="00CD1E3D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Е. В. Иванов. — 2-е изд., </w:t>
      </w:r>
      <w:proofErr w:type="spellStart"/>
      <w:r w:rsidRPr="00CD1E3D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CD1E3D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CD1E3D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CD1E3D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CD1E3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CD1E3D">
        <w:rPr>
          <w:rFonts w:ascii="Times New Roman" w:eastAsia="Calibri" w:hAnsi="Times New Roman" w:cs="Times New Roman"/>
          <w:sz w:val="24"/>
          <w:szCs w:val="24"/>
        </w:rPr>
        <w:t xml:space="preserve">, 2022. — 173 с. — (Высшее образование). — ISBN 978-5-534-07233-4. — </w:t>
      </w:r>
      <w:proofErr w:type="gramStart"/>
      <w:r w:rsidRPr="00CD1E3D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CD1E3D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CD1E3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CD1E3D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https://urait.ru/bcode/492811 (дата обращения: 20.03.2022).</w:t>
      </w:r>
    </w:p>
    <w:p w:rsidR="00F65C69" w:rsidRPr="000B2EC2" w:rsidRDefault="00F65C69" w:rsidP="00F65C69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, В. Н.  Методика преподавания </w:t>
      </w:r>
      <w:proofErr w:type="gramStart"/>
      <w:r w:rsidRPr="000B2EC2">
        <w:rPr>
          <w:rFonts w:ascii="Times New Roman" w:eastAsia="Calibri" w:hAnsi="Times New Roman" w:cs="Times New Roman"/>
          <w:sz w:val="24"/>
          <w:szCs w:val="24"/>
        </w:rPr>
        <w:t>психологии :</w:t>
      </w:r>
      <w:proofErr w:type="gram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 учебник для вузов / В. Н. </w:t>
      </w: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. и доп. — </w:t>
      </w:r>
      <w:proofErr w:type="gramStart"/>
      <w:r w:rsidRPr="000B2EC2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, 2022. — 376 с. — (Высшее образование). — ISBN 978-5-534-06114-7. — </w:t>
      </w:r>
      <w:proofErr w:type="gramStart"/>
      <w:r w:rsidRPr="000B2EC2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https://urait.ru/bcode/489077 (дата обращения: 29.03.2021).</w:t>
      </w:r>
    </w:p>
    <w:p w:rsidR="00F65C69" w:rsidRPr="000B2EC2" w:rsidRDefault="00F65C69" w:rsidP="00F65C6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, Е. В.  Теория и практика педагогических </w:t>
      </w:r>
      <w:proofErr w:type="gramStart"/>
      <w:r w:rsidRPr="000B2EC2">
        <w:rPr>
          <w:rFonts w:ascii="Times New Roman" w:eastAsia="Calibri" w:hAnsi="Times New Roman" w:cs="Times New Roman"/>
          <w:sz w:val="24"/>
          <w:szCs w:val="24"/>
        </w:rPr>
        <w:t>взаимодействий :</w:t>
      </w:r>
      <w:proofErr w:type="gram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вузов / Е. В. </w:t>
      </w: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0B2EC2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, 2022. — 242 с. — (Высшее образование). — ISBN 978-5-534-10437-0. — </w:t>
      </w:r>
      <w:proofErr w:type="gramStart"/>
      <w:r w:rsidRPr="000B2EC2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https://urait.ru/bcode/494965 (дата обращения: 20.03.2022).</w:t>
      </w:r>
    </w:p>
    <w:p w:rsidR="0050065B" w:rsidRPr="00F65C69" w:rsidRDefault="0050065B" w:rsidP="00F65C69"/>
    <w:sectPr w:rsidR="0050065B" w:rsidRPr="00F6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EE3"/>
    <w:multiLevelType w:val="hybridMultilevel"/>
    <w:tmpl w:val="9C784D0C"/>
    <w:lvl w:ilvl="0" w:tplc="53683E2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F86660"/>
    <w:multiLevelType w:val="hybridMultilevel"/>
    <w:tmpl w:val="9DFC3494"/>
    <w:lvl w:ilvl="0" w:tplc="EF1C8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9B07C1"/>
    <w:multiLevelType w:val="hybridMultilevel"/>
    <w:tmpl w:val="AC409DF2"/>
    <w:lvl w:ilvl="0" w:tplc="F31ABA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65"/>
    <w:rsid w:val="0050065B"/>
    <w:rsid w:val="00597765"/>
    <w:rsid w:val="00982808"/>
    <w:rsid w:val="00BB4A87"/>
    <w:rsid w:val="00CA0442"/>
    <w:rsid w:val="00F6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DC0D"/>
  <w15:chartTrackingRefBased/>
  <w15:docId w15:val="{E20B9E0E-1E6F-4471-BF7B-559CEDC5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5</cp:revision>
  <dcterms:created xsi:type="dcterms:W3CDTF">2022-08-24T20:51:00Z</dcterms:created>
  <dcterms:modified xsi:type="dcterms:W3CDTF">2023-12-03T18:13:00Z</dcterms:modified>
</cp:coreProperties>
</file>