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663D" w14:textId="73138B06" w:rsidR="008C69BF" w:rsidRPr="00CC5CA5" w:rsidRDefault="008C69BF" w:rsidP="008C6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CA5">
        <w:rPr>
          <w:rFonts w:ascii="Times New Roman" w:hAnsi="Times New Roman" w:cs="Times New Roman"/>
          <w:b/>
          <w:bCs/>
          <w:sz w:val="28"/>
          <w:szCs w:val="28"/>
        </w:rPr>
        <w:t xml:space="preserve">Тема 10. Способы разработки и реализации научно обоснованных программ вмешательства коррекционного-развивающего характера с </w:t>
      </w:r>
      <w:r w:rsidR="00490476" w:rsidRPr="00CC5CA5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r w:rsidRPr="00CC5CA5">
        <w:rPr>
          <w:rFonts w:ascii="Times New Roman" w:hAnsi="Times New Roman" w:cs="Times New Roman"/>
          <w:b/>
          <w:bCs/>
          <w:sz w:val="28"/>
          <w:szCs w:val="28"/>
        </w:rPr>
        <w:t xml:space="preserve"> в освоении образовательной программы</w:t>
      </w:r>
    </w:p>
    <w:p w14:paraId="09E8AE38" w14:textId="77777777" w:rsidR="00490476" w:rsidRPr="003E61E5" w:rsidRDefault="00490476" w:rsidP="008C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CD539" w14:textId="5FDE2C20" w:rsidR="0026388D" w:rsidRDefault="00490476" w:rsidP="004904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Понятие коррекционно-развивающей работы. Принципы, цели и задачи коррекционно-развивающей работы</w:t>
      </w:r>
    </w:p>
    <w:p w14:paraId="694FC07B" w14:textId="7BAC1B52" w:rsidR="00875B2F" w:rsidRDefault="00875B2F" w:rsidP="004904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Формы и методы коррекционно-развивающей работы</w:t>
      </w:r>
    </w:p>
    <w:p w14:paraId="14A11D0A" w14:textId="38B2C94B" w:rsidR="00875B2F" w:rsidRPr="00490476" w:rsidRDefault="00875B2F" w:rsidP="004904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Процедура коррекционно-развивающей работы</w:t>
      </w:r>
    </w:p>
    <w:p w14:paraId="04427FD7" w14:textId="062F1122" w:rsidR="0026388D" w:rsidRDefault="0026388D" w:rsidP="00263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0F767" w14:textId="7CA5B941" w:rsidR="0026388D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Обращаясь к понятию «коррекционно-развивающая работа» следует отметить, что термин «коррекция» как определенная форма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0476">
        <w:rPr>
          <w:rFonts w:ascii="Times New Roman" w:hAnsi="Times New Roman" w:cs="Times New Roman"/>
          <w:sz w:val="28"/>
          <w:szCs w:val="28"/>
        </w:rPr>
        <w:t>педагогической деятельности впервые возникает в дефектологии применительно к вариантам аномального развития. Там он означает систему специальных педагогических мероприятий, направленных па преодоление или ослабление недостатков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C0EDDE" w14:textId="2F1CA2A2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Коррекционно-развивающая работа в современной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0476">
        <w:rPr>
          <w:rFonts w:ascii="Times New Roman" w:hAnsi="Times New Roman" w:cs="Times New Roman"/>
          <w:sz w:val="28"/>
          <w:szCs w:val="28"/>
        </w:rPr>
        <w:t>педагогической литературе по проблемам школьной психологической службы рассматривается как одно из направлений деятельности практического психолога в образовании. При этом, коррекционно-развивающая работа психолога в школе понимается как устранение отклонений в психическом и личностном развитии учащегося, работа по развитию способностей ребенка, формированию его личности.</w:t>
      </w:r>
    </w:p>
    <w:p w14:paraId="7897DCA5" w14:textId="6B9567C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В зависимости от конкретной ситуации, задач, стоящих перед психологом и особенностей класса (обычный общеобразовательный класс, класс с углубленным изучением предметов, коррекционно-развивающий класс и т. п.) коррекционно-развивающая работа выступает либо как вспомогательная, либо как основная деятельность школьного психолога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B261E" w14:textId="401327C5" w:rsidR="00490476" w:rsidRP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476">
        <w:rPr>
          <w:rFonts w:ascii="Times New Roman" w:hAnsi="Times New Roman" w:cs="Times New Roman"/>
          <w:b/>
          <w:bCs/>
          <w:sz w:val="28"/>
          <w:szCs w:val="28"/>
        </w:rPr>
        <w:t>Принципы коррекционно-развивающей работы</w:t>
      </w:r>
    </w:p>
    <w:p w14:paraId="6C10323A" w14:textId="7777777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В основу построения комплекса коррекционно-развивающей деятельности положены фундаментальные положения общей, возрастной и педагогической психологии: </w:t>
      </w:r>
    </w:p>
    <w:p w14:paraId="44812DF4" w14:textId="7777777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1. Положение культурно-исторической концепции Л. С. Выготского, исходя из которого ситуацию психокоррекции личности можно рассматривать в качестве опыта реальной жизнедеятельности. </w:t>
      </w:r>
    </w:p>
    <w:p w14:paraId="0E096520" w14:textId="7777777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2. Положение, разработанное в теоретической концепции В. И. Мясищева, согласно которому личность является продуктом системы значимых отношений, поэтому эффективная коррекция немыслима без включения в коррекционный процесс и самого ребенка, и его окружения.</w:t>
      </w:r>
    </w:p>
    <w:p w14:paraId="584E5197" w14:textId="7777777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 3. Положение теории деятельности А. H. Леонтьева, состоящее в том, что позитивно влиять на процесс развития – значит управлять ведущей деятельностью, в данном случае – воздействовать на деятельность по воспитанию детей и на ведущую деятельность ребенка. </w:t>
      </w:r>
    </w:p>
    <w:p w14:paraId="55681BAF" w14:textId="7777777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4. Положение теоретической концепции личности С. Л. Рубинштейна о формах психологических контактов между людьми. </w:t>
      </w:r>
    </w:p>
    <w:p w14:paraId="39E97713" w14:textId="15FAE50A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lastRenderedPageBreak/>
        <w:t>5. Разработанное Д. Б. Элькониным положение о том, что коррекционный потенциал игры заключается в практике новых социальных отношений, в которые включается человек в процессе специально организованных групповых занятий.</w:t>
      </w:r>
    </w:p>
    <w:p w14:paraId="553169A7" w14:textId="17A8117D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Исходным принципом для обоснования целей и задач коррекционной работы, а также способов их достижения является принцип единства диагностики и коррекции. Так, </w:t>
      </w:r>
      <w:proofErr w:type="gramStart"/>
      <w:r w:rsidRPr="00490476">
        <w:rPr>
          <w:rFonts w:ascii="Times New Roman" w:hAnsi="Times New Roman" w:cs="Times New Roman"/>
          <w:sz w:val="28"/>
          <w:szCs w:val="28"/>
        </w:rPr>
        <w:t>К.М.</w:t>
      </w:r>
      <w:proofErr w:type="gramEnd"/>
      <w:r w:rsidRPr="00490476">
        <w:rPr>
          <w:rFonts w:ascii="Times New Roman" w:hAnsi="Times New Roman" w:cs="Times New Roman"/>
          <w:sz w:val="28"/>
          <w:szCs w:val="28"/>
        </w:rPr>
        <w:t xml:space="preserve"> Гуревич отмечает, что «желательно использовать результаты психологических диагностических исследований в школе не только для установления индивидуально психологического статуса учащихся, но и для выработки психолого-педагогических рекомендаций, имеющих своей целью исправление, коррекцию выявленных в исследовании недостатков психического развития. Задачи коррекционной работы могут быть адекватно поставлены только на основании полной диагностики и оценки «зоны ближайшего развития» и тех корректирующих педагогических средств, которые следует применять, для того чтобы поднять ребенка на более высокий уровень психического развития»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397EB" w14:textId="7B2C64F4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Pr="00490476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490476">
        <w:rPr>
          <w:rFonts w:ascii="Times New Roman" w:hAnsi="Times New Roman" w:cs="Times New Roman"/>
          <w:sz w:val="28"/>
          <w:szCs w:val="28"/>
        </w:rPr>
        <w:t xml:space="preserve">, О. А. Карабанова, А. Г. </w:t>
      </w:r>
      <w:proofErr w:type="spellStart"/>
      <w:r w:rsidRPr="00490476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490476">
        <w:rPr>
          <w:rFonts w:ascii="Times New Roman" w:hAnsi="Times New Roman" w:cs="Times New Roman"/>
          <w:sz w:val="28"/>
          <w:szCs w:val="28"/>
        </w:rPr>
        <w:t xml:space="preserve"> выделяют еще три, на наш взгляд, чрезвычайно важных принципа, определяющих стратегию коррекционной работы: принцип «нормативности» развития, принцип «коррекции сверху вниз», принцип системности развития психической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29EC42" w14:textId="742844E4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Принцип «нормативности» развития требует учета основных закономерностей психического развития, значения последовательных стадий развития для формирования личности ребенка. Этот принцип постулирует существование некоторой «возрастной нормы» развития, своеобразного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476">
        <w:rPr>
          <w:rFonts w:ascii="Times New Roman" w:hAnsi="Times New Roman" w:cs="Times New Roman"/>
          <w:sz w:val="28"/>
          <w:szCs w:val="28"/>
        </w:rPr>
        <w:t>эталона возраста. При определении стратегии коррекционной работы необходимо исходить из сопоставления идеального «эталонного» нормативного развития и конкретных особенностей того или иного варианта развития.</w:t>
      </w:r>
    </w:p>
    <w:p w14:paraId="47E7C46E" w14:textId="7DA655CC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Принцип коррекции «сверху вниз», сформулированный Л. C. Выготским, требует поставить в центр внимания «завтрашний день развития», а в качестве основного содержания коррекционной работы считать создание зоны ближайшего развития и деятельности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365EA1" w14:textId="5BA57D9D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Реализация принципа системности развития в коррекционной работе обеспечивает направленность на устранение причин и источников отклонений в развитии ребенка. Успех такого пути коррекции базируется на результатах диагностического обследования, итогом которого становится представление о системе причинно-следственных связей, иерархии отношений между симптомами и их причинами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137271" w14:textId="171EF6CE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Тактику коррекционной работы, т. е. выбор средств, путей и способов достижения поставленной цели, определяет деятельностный принцип коррекции, исходящий из деятельностного подхода, раскрывающего деятельность как движущую силу развития (</w:t>
      </w:r>
      <w:proofErr w:type="gramStart"/>
      <w:r w:rsidRPr="00490476">
        <w:rPr>
          <w:rFonts w:ascii="Times New Roman" w:hAnsi="Times New Roman" w:cs="Times New Roman"/>
          <w:sz w:val="28"/>
          <w:szCs w:val="28"/>
        </w:rPr>
        <w:t>А.Н.</w:t>
      </w:r>
      <w:proofErr w:type="gramEnd"/>
      <w:r w:rsidRPr="00490476">
        <w:rPr>
          <w:rFonts w:ascii="Times New Roman" w:hAnsi="Times New Roman" w:cs="Times New Roman"/>
          <w:sz w:val="28"/>
          <w:szCs w:val="28"/>
        </w:rPr>
        <w:t xml:space="preserve"> Леонтьев), концепции ведущей деятельности (Д. Б. Эльконин), теории планомерного формирования человеческой деятельности (П. Я. Гальперин)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EF3C3" w14:textId="3A7CA892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lastRenderedPageBreak/>
        <w:t>Деятельностный принцип коррекции, во-первых, определяет сам предмет приложения коррекционных усилий и, во-вторых, задает способы коррекционной работы через организацию соответствующих видов деятельности ребенка путем формирования обобщенных способов ориентировки. Коррекционная работа, таким образом, должна строиться не как простая тренировка умений и навыков, не как отдельные упражнения по совершенствованию психической деятельности, а как целостная осмысленная деятельность ребенка, вписывающаяся в систему его повседневных жизненных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5BCCEB" w14:textId="5F05F6EE" w:rsidR="00490476" w:rsidRP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476">
        <w:rPr>
          <w:rFonts w:ascii="Times New Roman" w:hAnsi="Times New Roman" w:cs="Times New Roman"/>
          <w:b/>
          <w:bCs/>
          <w:sz w:val="28"/>
          <w:szCs w:val="28"/>
        </w:rPr>
        <w:t>Цели и задачи коррекционно-развивающей работы</w:t>
      </w:r>
    </w:p>
    <w:p w14:paraId="02DEE633" w14:textId="7D54253D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Коррекционные цели и задачи определяются в зависимости от формы коррекции. Д. Б. Эльконин предлагает различать две формы коррекции: симптоматическую, направленную на симптомы отклонений в развитии, и каузальную, направленную на источники и причины отклонений. По его мнению, коррекционные цели должны быть сконцентрированы не столько на внешних проявлениях отставания в умственном и отклонений в личностном развитии, на их симптоматике, сколько на действительных первопричинах, порождающих эти 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259451" w14:textId="36150B85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Задачи коррекционной работы определяются педагогами, школьным психологом в каждом конкретном случае, при этом необходимо учитывать два момента: во-первых, психологические закономерности возраста, и, во-вторых, индивидуально-типологические особенности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67C49B" w14:textId="4354832E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К примеру, в начальном звене целесообразно проводить коррекцию когнитивной сферы, а также работу, направленную на развитие произвольной регуляции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476">
        <w:rPr>
          <w:rFonts w:ascii="Times New Roman" w:hAnsi="Times New Roman" w:cs="Times New Roman"/>
          <w:sz w:val="28"/>
          <w:szCs w:val="28"/>
        </w:rPr>
        <w:t>эмоционально-волевой сферы. В подростковом возрасте актуальны задачи освоения навыков эффективного общения, формирования навыков эмоциональной и поведенческой саморегуляции. В старшем школьном возрасте наиболее значима личностно-ориентированная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0476">
        <w:rPr>
          <w:rFonts w:ascii="Times New Roman" w:hAnsi="Times New Roman" w:cs="Times New Roman"/>
          <w:sz w:val="28"/>
          <w:szCs w:val="28"/>
        </w:rPr>
        <w:t>развивающая работа.</w:t>
      </w:r>
    </w:p>
    <w:p w14:paraId="1299B3A7" w14:textId="7777777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Среди многообразия задач, решаемых в процессе коррекционной работы с учащимися группы риска, в качестве основных выделяются: 1</w:t>
      </w:r>
    </w:p>
    <w:p w14:paraId="32F53194" w14:textId="7777777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) всестороннее психолого-педагогическое изучение личности ребенка; </w:t>
      </w:r>
    </w:p>
    <w:p w14:paraId="400296B5" w14:textId="7777777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2) выявление и изучение неблагоприятных факторов социальной среды; 3) преодоление </w:t>
      </w:r>
      <w:proofErr w:type="spellStart"/>
      <w:r w:rsidRPr="00490476">
        <w:rPr>
          <w:rFonts w:ascii="Times New Roman" w:hAnsi="Times New Roman" w:cs="Times New Roman"/>
          <w:sz w:val="28"/>
          <w:szCs w:val="28"/>
        </w:rPr>
        <w:t>микросоциально</w:t>
      </w:r>
      <w:proofErr w:type="spellEnd"/>
      <w:r w:rsidRPr="00490476">
        <w:rPr>
          <w:rFonts w:ascii="Times New Roman" w:hAnsi="Times New Roman" w:cs="Times New Roman"/>
          <w:sz w:val="28"/>
          <w:szCs w:val="28"/>
        </w:rPr>
        <w:t xml:space="preserve">-педагогической запущенности, коррекция неадекватных методов воспитания; </w:t>
      </w:r>
    </w:p>
    <w:p w14:paraId="79F23015" w14:textId="7777777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4) помощь в решении психотравмирующих ситуаций; </w:t>
      </w:r>
    </w:p>
    <w:p w14:paraId="2EB60571" w14:textId="7777777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5) совершенствование способов психической саморегуляции;</w:t>
      </w:r>
    </w:p>
    <w:p w14:paraId="294BBD03" w14:textId="77777777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476">
        <w:rPr>
          <w:rFonts w:ascii="Times New Roman" w:hAnsi="Times New Roman" w:cs="Times New Roman"/>
          <w:sz w:val="28"/>
          <w:szCs w:val="28"/>
        </w:rPr>
        <w:t>6)»терапия</w:t>
      </w:r>
      <w:proofErr w:type="gramEnd"/>
      <w:r w:rsidRPr="00490476">
        <w:rPr>
          <w:rFonts w:ascii="Times New Roman" w:hAnsi="Times New Roman" w:cs="Times New Roman"/>
          <w:sz w:val="28"/>
          <w:szCs w:val="28"/>
        </w:rPr>
        <w:t xml:space="preserve"> средой», т. е. создание в детском коллективе атмосферы принятия; </w:t>
      </w:r>
    </w:p>
    <w:p w14:paraId="06DABC11" w14:textId="77777777" w:rsidR="00875B2F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>7) составление рекомендаций для родителей и воспитателей по индивидуализации общепедагогического подхода к детям группы риска.</w:t>
      </w:r>
    </w:p>
    <w:p w14:paraId="55E749B0" w14:textId="77777777" w:rsidR="00875B2F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Применительно к учащимся классов КРО считаем необходимым дополнить приведенные задачи следующими: </w:t>
      </w:r>
    </w:p>
    <w:p w14:paraId="77ADCF52" w14:textId="77777777" w:rsidR="00875B2F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1) формирование адекватных способов поведения; </w:t>
      </w:r>
    </w:p>
    <w:p w14:paraId="6DB3F754" w14:textId="77777777" w:rsidR="00875B2F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2) развитие коммуникативных умений; </w:t>
      </w:r>
    </w:p>
    <w:p w14:paraId="07D2F802" w14:textId="77777777" w:rsidR="00875B2F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lastRenderedPageBreak/>
        <w:t xml:space="preserve">3) развитие рефлексивных способностей; </w:t>
      </w:r>
    </w:p>
    <w:p w14:paraId="1C3957BA" w14:textId="43810971" w:rsidR="00490476" w:rsidRDefault="00490476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7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90476">
        <w:rPr>
          <w:rFonts w:ascii="Times New Roman" w:hAnsi="Times New Roman" w:cs="Times New Roman"/>
          <w:sz w:val="28"/>
          <w:szCs w:val="28"/>
        </w:rPr>
        <w:t>позитивизация</w:t>
      </w:r>
      <w:proofErr w:type="spellEnd"/>
      <w:r w:rsidRPr="00490476">
        <w:rPr>
          <w:rFonts w:ascii="Times New Roman" w:hAnsi="Times New Roman" w:cs="Times New Roman"/>
          <w:sz w:val="28"/>
          <w:szCs w:val="28"/>
        </w:rPr>
        <w:t xml:space="preserve"> «Я-концепции».</w:t>
      </w:r>
    </w:p>
    <w:p w14:paraId="48540E0A" w14:textId="1B198233" w:rsidR="00875B2F" w:rsidRDefault="00875B2F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Решению коррекционных задач способствует организация деятельности педагогов, школьного психолога, других специалистов, осуществляемая в разных формах с применением соответствующих методов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5B2F">
        <w:rPr>
          <w:rFonts w:ascii="Times New Roman" w:hAnsi="Times New Roman" w:cs="Times New Roman"/>
          <w:sz w:val="28"/>
          <w:szCs w:val="28"/>
        </w:rPr>
        <w:t>педагогической коррекции.</w:t>
      </w:r>
    </w:p>
    <w:p w14:paraId="3CA4A9FB" w14:textId="6F1A96C9" w:rsidR="00875B2F" w:rsidRDefault="00875B2F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75B2F">
        <w:rPr>
          <w:rFonts w:ascii="Times New Roman" w:hAnsi="Times New Roman" w:cs="Times New Roman"/>
          <w:b/>
          <w:bCs/>
          <w:sz w:val="28"/>
          <w:szCs w:val="28"/>
        </w:rPr>
        <w:t>Формы и методы коррекционно-развивающей работы</w:t>
      </w:r>
    </w:p>
    <w:p w14:paraId="59B13DD9" w14:textId="77777777" w:rsidR="00875B2F" w:rsidRDefault="00875B2F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Ученые и психологи-практики предлагают использовать разные формы организации коррекционного воздействия в коррекционно-развивающей работе с проблемными учащимися. </w:t>
      </w:r>
    </w:p>
    <w:p w14:paraId="7FD042C4" w14:textId="77777777" w:rsidR="00875B2F" w:rsidRDefault="00875B2F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Так, коррекционная работа осуществляется в форме совместной деятельности учащихся на уроках и внеурочных мероприятиях и в форме коррекционно-развивающих групповых занятий. Организация работы в виде совместной деятельности предполагает, что коррекция осуществляется со всем классом, и для учащихся она предстает как ряд внеучебных мероприятий с различным содержанием. </w:t>
      </w:r>
    </w:p>
    <w:p w14:paraId="7B7CDB58" w14:textId="1AF01284" w:rsidR="00875B2F" w:rsidRDefault="00875B2F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Особую роль исследователи отводят групповым </w:t>
      </w:r>
      <w:proofErr w:type="spellStart"/>
      <w:r w:rsidRPr="00875B2F">
        <w:rPr>
          <w:rFonts w:ascii="Times New Roman" w:hAnsi="Times New Roman" w:cs="Times New Roman"/>
          <w:sz w:val="28"/>
          <w:szCs w:val="28"/>
        </w:rPr>
        <w:t>психокоррекционным</w:t>
      </w:r>
      <w:proofErr w:type="spellEnd"/>
      <w:r w:rsidRPr="00875B2F">
        <w:rPr>
          <w:rFonts w:ascii="Times New Roman" w:hAnsi="Times New Roman" w:cs="Times New Roman"/>
          <w:sz w:val="28"/>
          <w:szCs w:val="28"/>
        </w:rPr>
        <w:t xml:space="preserve"> занятиям, так как практика новых социальных отношений формирует тип внутригруппового восприятия, иную обратную связь между членами группы, что обеспечивает позитивную динамику личностных и индивидуально-психологических особенностей проблемных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1D500B" w14:textId="77777777" w:rsidR="00875B2F" w:rsidRDefault="00875B2F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Остановимся на некоторых вопросах организации групповой работы школьного психолога с проблемными учащимися. </w:t>
      </w:r>
    </w:p>
    <w:p w14:paraId="6957105A" w14:textId="77777777" w:rsidR="00875B2F" w:rsidRDefault="00875B2F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По мнению Б. Н. Алмазова, Н. В. Гавриловой, формы работы школьного психолога будут существенно различаться в зависимости от задач, которые он намерен решать. Для этого психологу нужно четко распределить задачи, которые он намерен решать лично, и при посредстве других работников школы или родителей. </w:t>
      </w:r>
    </w:p>
    <w:p w14:paraId="4948DFF1" w14:textId="77777777" w:rsidR="00875B2F" w:rsidRDefault="00875B2F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B2F">
        <w:rPr>
          <w:rFonts w:ascii="Times New Roman" w:hAnsi="Times New Roman" w:cs="Times New Roman"/>
          <w:sz w:val="28"/>
          <w:szCs w:val="28"/>
        </w:rPr>
        <w:t>Г.С.</w:t>
      </w:r>
      <w:proofErr w:type="gramEnd"/>
      <w:r w:rsidRPr="00875B2F">
        <w:rPr>
          <w:rFonts w:ascii="Times New Roman" w:hAnsi="Times New Roman" w:cs="Times New Roman"/>
          <w:sz w:val="28"/>
          <w:szCs w:val="28"/>
        </w:rPr>
        <w:t xml:space="preserve"> Абрамова выделяет групповую и индивидуальную формы работы, отмечая значение групповой работы в виде тренингов общения, помогающих освоить участникам конкретные формы поведения вне условий обучения.</w:t>
      </w:r>
    </w:p>
    <w:p w14:paraId="07031611" w14:textId="77053009" w:rsidR="00875B2F" w:rsidRDefault="00875B2F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Большой ряд авторов (</w:t>
      </w:r>
      <w:proofErr w:type="spellStart"/>
      <w:r w:rsidRPr="00875B2F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875B2F">
        <w:rPr>
          <w:rFonts w:ascii="Times New Roman" w:hAnsi="Times New Roman" w:cs="Times New Roman"/>
          <w:sz w:val="28"/>
          <w:szCs w:val="28"/>
        </w:rPr>
        <w:t xml:space="preserve"> М. Р., Овчарова Р. В., </w:t>
      </w:r>
      <w:proofErr w:type="spellStart"/>
      <w:r w:rsidRPr="00875B2F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875B2F">
        <w:rPr>
          <w:rFonts w:ascii="Times New Roman" w:hAnsi="Times New Roman" w:cs="Times New Roman"/>
          <w:sz w:val="28"/>
          <w:szCs w:val="28"/>
        </w:rPr>
        <w:t xml:space="preserve"> А. С., </w:t>
      </w:r>
      <w:proofErr w:type="spellStart"/>
      <w:r w:rsidRPr="00875B2F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875B2F">
        <w:rPr>
          <w:rFonts w:ascii="Times New Roman" w:hAnsi="Times New Roman" w:cs="Times New Roman"/>
          <w:sz w:val="28"/>
          <w:szCs w:val="28"/>
        </w:rPr>
        <w:t xml:space="preserve"> А. А., Рогов Е. И., </w:t>
      </w:r>
      <w:proofErr w:type="spellStart"/>
      <w:r w:rsidRPr="00875B2F"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 w:rsidRPr="00875B2F">
        <w:rPr>
          <w:rFonts w:ascii="Times New Roman" w:hAnsi="Times New Roman" w:cs="Times New Roman"/>
          <w:sz w:val="28"/>
          <w:szCs w:val="28"/>
        </w:rPr>
        <w:t xml:space="preserve"> Н. В., Чистякова М. И. и др.) отдают предпочтение групповой форме организации </w:t>
      </w:r>
      <w:proofErr w:type="spellStart"/>
      <w:r w:rsidRPr="00875B2F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875B2F"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14:paraId="1D10AEF3" w14:textId="7350CB29" w:rsidR="00875B2F" w:rsidRPr="00875B2F" w:rsidRDefault="00875B2F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B2F">
        <w:rPr>
          <w:rFonts w:ascii="Times New Roman" w:hAnsi="Times New Roman" w:cs="Times New Roman"/>
          <w:b/>
          <w:bCs/>
          <w:sz w:val="28"/>
          <w:szCs w:val="28"/>
        </w:rPr>
        <w:t>Методы коррекционно-развивающей работы школьного психолога</w:t>
      </w:r>
    </w:p>
    <w:p w14:paraId="7D8ECDEA" w14:textId="6A1780AC" w:rsidR="00875B2F" w:rsidRDefault="00875B2F" w:rsidP="0049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Работа, проводимая школьным психологом с проблемными учащимися во всех трех формах, составляет коррекционный комплекс, состоящий из различных методов психолого-педагогического воздействия, каждый из которых имеет свои специфические механизмы коррекции. Вместе с тем, несмотря на различия в форме проведения и количестве участников, возможно выделение того общего, что, являясь основой коррекционного воздействия, объединяет все методы и приемы коррекции. Эти общие положения А. С. Спиваковская определяет как совокупность характеристик коррекционного воздействия. Поскольку материалы А.С. Спиваковской достаточно часто </w:t>
      </w:r>
      <w:r w:rsidRPr="00875B2F">
        <w:rPr>
          <w:rFonts w:ascii="Times New Roman" w:hAnsi="Times New Roman" w:cs="Times New Roman"/>
          <w:sz w:val="28"/>
          <w:szCs w:val="28"/>
        </w:rPr>
        <w:lastRenderedPageBreak/>
        <w:t>используются при анализе особенностей коррекционного воздействия, то мы лишь коротко остановимся на этих характеристиках.</w:t>
      </w:r>
    </w:p>
    <w:p w14:paraId="22B036CE" w14:textId="476F51F5" w:rsidR="00875B2F" w:rsidRPr="00875B2F" w:rsidRDefault="00875B2F" w:rsidP="00875B2F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Главным условием оказания адекватного </w:t>
      </w:r>
      <w:proofErr w:type="spellStart"/>
      <w:r w:rsidRPr="00875B2F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875B2F">
        <w:rPr>
          <w:rFonts w:ascii="Times New Roman" w:hAnsi="Times New Roman" w:cs="Times New Roman"/>
          <w:sz w:val="28"/>
          <w:szCs w:val="28"/>
        </w:rPr>
        <w:t xml:space="preserve"> воздействия является реализация индивидуального подхода. Это значит, что при использовании разнообразных приемов коррекционного воздействия психолог не может оперировать такими понятиями как обобщенная норма (возрастная, половая и т. д.). Все данные о закономерных чертах, симптомах или свойствах должны быть использованы в контексте индивидуальных проявлений всех этих общих закономерностей в реальном поведении или психологическом облике ребенка, с которым планируется коррекционная работа.</w:t>
      </w:r>
    </w:p>
    <w:p w14:paraId="74F3C8E8" w14:textId="4DFEBF11" w:rsidR="00875B2F" w:rsidRDefault="00875B2F" w:rsidP="00875B2F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Поскольку коррекция планирует не достижение каких-то конкретных результатов, а создает условия для всемерного личностного роста, то коррекционные приемы должны использовать естественные движущие силы психического и умственного развития. Такими силами являются деятельность человека и система его отношений. Условия для личностного роста возникают в том случае, если коррекционный процесс расширяет возможности адаптивного поведения его участников, а для освоения этих новых возможностей требуется выход за пределы сложившихся форм поведения, т. е. проявление неадаптивной активности. Такая активность участников коррекции становится условием повышения их адаптивности за пределами коррекционного процесса.</w:t>
      </w:r>
    </w:p>
    <w:p w14:paraId="687790E6" w14:textId="2455C05C" w:rsidR="00875B2F" w:rsidRDefault="00875B2F" w:rsidP="00875B2F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Особое значение имеет понятие контакта с участниками коррекции. Речь идет о создании специфического взаимодействия между специалистом (в данном случае школьным психологом) и участниками коррекции. Прежде всего, специфичность контакта связана с признанием субъект-субъектного отношения, диалогичного общения (Л. A. Петровская). Иными словами, сам психолог становится активным субъектом воздействия. Независимо от того, с какой позиции начинается контакт, при успешной коррекции эта позиция сменяется позицией истинного равенства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C13D6D" w14:textId="6AB4E3FB" w:rsidR="00875B2F" w:rsidRDefault="00875B2F" w:rsidP="00875B2F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Собственно коррекция происходит в острые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5B2F">
        <w:rPr>
          <w:rFonts w:ascii="Times New Roman" w:hAnsi="Times New Roman" w:cs="Times New Roman"/>
          <w:sz w:val="28"/>
          <w:szCs w:val="28"/>
        </w:rPr>
        <w:t>насыщенные моменты, которые достигаются в успешно организованном коррекционном процессе. Ярко эмоционально окрашенные переживания и создают возможность нового видения старых проблем, нового взгляда на жизненную ситуацию, самого себя, близких людей, на всю систему своих отношений, на свою деятельность, что способствует перевороту в сознании, распределении и перестройке элементов сознания и самосознания.</w:t>
      </w:r>
    </w:p>
    <w:p w14:paraId="389B1549" w14:textId="0DBA26D9" w:rsidR="00875B2F" w:rsidRDefault="00875B2F" w:rsidP="00875B2F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Коррекционный процесс носит творческий характер. Достижение нового взгляда, нового осознания, открытие новых путей для решения проблемных ситуаций – это и есть основа творческого подхода к личностному росту.</w:t>
      </w:r>
    </w:p>
    <w:p w14:paraId="397106C2" w14:textId="2AD5892E" w:rsidR="00875B2F" w:rsidRDefault="00875B2F" w:rsidP="00875B2F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Существенной особенностью коррекционного воздействия является тот язык, на котором происходит общение между всеми участниками. Специфический язык коррекционного процесса имеет в виду не только речь, но и невербальную коммуникацию, поэтому в каждый момент коррекции </w:t>
      </w:r>
      <w:r w:rsidRPr="00875B2F">
        <w:rPr>
          <w:rFonts w:ascii="Times New Roman" w:hAnsi="Times New Roman" w:cs="Times New Roman"/>
          <w:sz w:val="28"/>
          <w:szCs w:val="28"/>
        </w:rPr>
        <w:lastRenderedPageBreak/>
        <w:t>психолог должен быть предельно искренним в своих эмоциональных проявлениях, чтобы его вербальный и невербальный язык соответствовали друг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FC68CD" w14:textId="1D2534CB" w:rsidR="00875B2F" w:rsidRP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75B2F">
        <w:rPr>
          <w:rFonts w:ascii="Times New Roman" w:hAnsi="Times New Roman" w:cs="Times New Roman"/>
          <w:b/>
          <w:bCs/>
          <w:sz w:val="28"/>
          <w:szCs w:val="28"/>
        </w:rPr>
        <w:t>Процедура коррекционно-развивающей работы</w:t>
      </w:r>
    </w:p>
    <w:p w14:paraId="40B23E45" w14:textId="097FCA84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Процедура собственно коррекционно-развивающей работы сложна, объемна и достаточно ответственна. Ее разработкой занимались и продолжают заниматься значительное количество отечественных и зарубежных исследователей. Впервые процедура коррекционной, а точнее, </w:t>
      </w:r>
      <w:proofErr w:type="spellStart"/>
      <w:r w:rsidRPr="00875B2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75B2F">
        <w:rPr>
          <w:rFonts w:ascii="Times New Roman" w:hAnsi="Times New Roman" w:cs="Times New Roman"/>
          <w:sz w:val="28"/>
          <w:szCs w:val="28"/>
        </w:rPr>
        <w:t xml:space="preserve">коррекционной деятельности была предложена Л. С. Выготским в виде схемы педологического исследования в применении к трудновоспитуемому и ненормальному ребенку. На основе этой схемы Й. </w:t>
      </w:r>
      <w:proofErr w:type="spellStart"/>
      <w:r w:rsidRPr="00875B2F">
        <w:rPr>
          <w:rFonts w:ascii="Times New Roman" w:hAnsi="Times New Roman" w:cs="Times New Roman"/>
          <w:sz w:val="28"/>
          <w:szCs w:val="28"/>
        </w:rPr>
        <w:t>Шванцара</w:t>
      </w:r>
      <w:proofErr w:type="spellEnd"/>
      <w:r w:rsidRPr="00875B2F">
        <w:rPr>
          <w:rFonts w:ascii="Times New Roman" w:hAnsi="Times New Roman" w:cs="Times New Roman"/>
          <w:sz w:val="28"/>
          <w:szCs w:val="28"/>
        </w:rPr>
        <w:t xml:space="preserve"> разработал свой экспериментально-психологический подход в диагностике развития личности, выражающийся в ряде этапов. С учетом указанных разработок, а также опыта московских школьных психологов, И. В. Дубровиной предложены этапы осуществления </w:t>
      </w:r>
      <w:proofErr w:type="spellStart"/>
      <w:r w:rsidRPr="00875B2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875B2F">
        <w:rPr>
          <w:rFonts w:ascii="Times New Roman" w:hAnsi="Times New Roman" w:cs="Times New Roman"/>
          <w:sz w:val="28"/>
          <w:szCs w:val="28"/>
        </w:rPr>
        <w:t>-коррекционной работы:</w:t>
      </w:r>
    </w:p>
    <w:p w14:paraId="10E66221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1) изучение практического запроса; </w:t>
      </w:r>
    </w:p>
    <w:p w14:paraId="06821E15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2) формулировка психологической проблемы; </w:t>
      </w:r>
    </w:p>
    <w:p w14:paraId="56E85108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3) выдвижение гипотез о причинах наблюдаемых явлений; </w:t>
      </w:r>
    </w:p>
    <w:p w14:paraId="387EF52D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4) выбор методов исследования; </w:t>
      </w:r>
    </w:p>
    <w:p w14:paraId="37C540FA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5) использование метода; </w:t>
      </w:r>
    </w:p>
    <w:p w14:paraId="60925478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6) формулировка психологического диагноза, которая должна обязательно содержать и прогноз дальнейшего развития ребенка, причем прогноз как бы в двух направлениях: при условии, если с ребенком будет своевременно проведена необходимая работа, и при условии, если такой работы с ним своевременно проведено не будет; </w:t>
      </w:r>
    </w:p>
    <w:p w14:paraId="135D6064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7) разработка рекомендаций, программы </w:t>
      </w:r>
      <w:proofErr w:type="spellStart"/>
      <w:r w:rsidRPr="00875B2F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875B2F">
        <w:rPr>
          <w:rFonts w:ascii="Times New Roman" w:hAnsi="Times New Roman" w:cs="Times New Roman"/>
          <w:sz w:val="28"/>
          <w:szCs w:val="28"/>
        </w:rPr>
        <w:t xml:space="preserve"> или развивающей работы с учащимися; </w:t>
      </w:r>
    </w:p>
    <w:p w14:paraId="55E01270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8) осуществление этой программы; </w:t>
      </w:r>
    </w:p>
    <w:p w14:paraId="0688DF15" w14:textId="10302530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9) контроль за ее выполнением.</w:t>
      </w:r>
    </w:p>
    <w:p w14:paraId="220F63C7" w14:textId="683E146E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Анализ различных подходов к организации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5B2F">
        <w:rPr>
          <w:rFonts w:ascii="Times New Roman" w:hAnsi="Times New Roman" w:cs="Times New Roman"/>
          <w:sz w:val="28"/>
          <w:szCs w:val="28"/>
        </w:rPr>
        <w:t>развивающей работы с учащимися, испытывающими школьные трудности, позволяет выделить три основных этапа коррекционно-развивающей работы: подготовительный, основной и заключительный.</w:t>
      </w:r>
    </w:p>
    <w:p w14:paraId="01A2C7E3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Содержанием первого этапа является комплексная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5B2F">
        <w:rPr>
          <w:rFonts w:ascii="Times New Roman" w:hAnsi="Times New Roman" w:cs="Times New Roman"/>
          <w:sz w:val="28"/>
          <w:szCs w:val="28"/>
        </w:rPr>
        <w:t xml:space="preserve">педагогическая диагностика с целью выяснения особенностей поведения, характера, специфики учебной и познавательной деятельности, а также личностного развития учащихся. </w:t>
      </w:r>
    </w:p>
    <w:p w14:paraId="30A2B3A7" w14:textId="5CDB0B68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Эффективная коррекционно-развивающая работа с учащимися возможна лишь в том случае, если она проектируется с учетом и на основании результатов психолого-педагогической диагностики.</w:t>
      </w:r>
    </w:p>
    <w:p w14:paraId="5A517A9C" w14:textId="3D497621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5B2F">
        <w:rPr>
          <w:rFonts w:ascii="Times New Roman" w:hAnsi="Times New Roman" w:cs="Times New Roman"/>
          <w:sz w:val="28"/>
          <w:szCs w:val="28"/>
        </w:rPr>
        <w:t>пецифически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B2F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5B2F">
        <w:rPr>
          <w:rFonts w:ascii="Times New Roman" w:hAnsi="Times New Roman" w:cs="Times New Roman"/>
          <w:sz w:val="28"/>
          <w:szCs w:val="28"/>
        </w:rPr>
        <w:t>, характерны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B2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21E23">
        <w:rPr>
          <w:rFonts w:ascii="Times New Roman" w:hAnsi="Times New Roman" w:cs="Times New Roman"/>
          <w:b/>
          <w:bCs/>
          <w:sz w:val="28"/>
          <w:szCs w:val="28"/>
        </w:rPr>
        <w:t>диагностики</w:t>
      </w:r>
      <w:r w:rsidRPr="00875B2F">
        <w:rPr>
          <w:rFonts w:ascii="Times New Roman" w:hAnsi="Times New Roman" w:cs="Times New Roman"/>
          <w:sz w:val="28"/>
          <w:szCs w:val="28"/>
        </w:rPr>
        <w:t>, проводимой для нужд коррекционно-развивающей работы:</w:t>
      </w:r>
    </w:p>
    <w:p w14:paraId="713B6816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– диагностика в этом случае требует применения набора разнообразных методик и экспериментов, направленных на изучение различных сторон </w:t>
      </w:r>
      <w:r w:rsidRPr="00875B2F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психических процессов, свойств, личностных качеств и форм деятельности учащихся; </w:t>
      </w:r>
    </w:p>
    <w:p w14:paraId="32F47F1B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– диагностика как этап коррекционной работы требует включения в диагностический процесс не только отдельного ребенка, но и реально функционирующие группы, членом которых он является; </w:t>
      </w:r>
    </w:p>
    <w:p w14:paraId="374976BF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– диагностика и коррекция осуществляется на всем протяжении работы, поэтому коррекционные приемы являются одновременно и диагностическими для участников коррекции; </w:t>
      </w:r>
    </w:p>
    <w:p w14:paraId="4BE5EBE9" w14:textId="77777777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 xml:space="preserve">– диагностика в этом случае требует соблюдения принципа активности самих испытуемых, что означает личную заинтересованность самих участников во всех диагностических процедурах. В этих условиях диагностика психолога превращается в самодиагностику, когда участники коррекции ставят перед собой задачу анализа собственных психологических качеств, особенностей личности, характера социального поведения и т. д.; </w:t>
      </w:r>
    </w:p>
    <w:p w14:paraId="4645B4EB" w14:textId="4E983072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– диагностика, проводимая для нужд коррекции, должна обладать не столько констатирующим, сколько эвристическим характером, т. е. дающим возможность понимания субъективного мира ребенка, группы детей, расширяющей диапазон психической реальности, как для психолога, так и для обследуемых.</w:t>
      </w:r>
    </w:p>
    <w:p w14:paraId="3F876758" w14:textId="422D3269" w:rsidR="00875B2F" w:rsidRDefault="00875B2F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B2F">
        <w:rPr>
          <w:rFonts w:ascii="Times New Roman" w:hAnsi="Times New Roman" w:cs="Times New Roman"/>
          <w:sz w:val="28"/>
          <w:szCs w:val="28"/>
        </w:rPr>
        <w:t>На основе полученной в результате диагностики информации на каждого учащегося составляется индивидуальная социально-психолого</w:t>
      </w:r>
      <w:r w:rsidR="00121E23">
        <w:rPr>
          <w:rFonts w:ascii="Times New Roman" w:hAnsi="Times New Roman" w:cs="Times New Roman"/>
          <w:sz w:val="28"/>
          <w:szCs w:val="28"/>
        </w:rPr>
        <w:t>-</w:t>
      </w:r>
      <w:r w:rsidRPr="00875B2F">
        <w:rPr>
          <w:rFonts w:ascii="Times New Roman" w:hAnsi="Times New Roman" w:cs="Times New Roman"/>
          <w:sz w:val="28"/>
          <w:szCs w:val="28"/>
        </w:rPr>
        <w:t>педагогическая карта, позволяющая выявить и сформулировать проблему конкретного ребенка и в соответствии с проблемой прогнозировать перспективу коррекционной работы с ним. В литературе описано несколько вариантов карт психического развития учащихся, в том числе учащихся классов КРО. Несмотря на некоторые отличия, все варианты обязательно содержат: медицинские сведения о здоровье ребенка, отмечаются особенности учебной и познавательной деятельности, отражаются особенности поведения и общения.</w:t>
      </w:r>
    </w:p>
    <w:p w14:paraId="5AF3ACCD" w14:textId="39424C4D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>Заключительным моментом на подготовительном этапе коррекционно-развивающей работы является планирование процесса коррекции, что предполагает вычленение определенных мер, направленных на создание условий, способствующих желаемым изменениям. Наиболее распространенным способом планирования коррекционной работы является построение коррекционно-развивающих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75E9EF" w14:textId="0926AC1B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>Так как основной задачей коррекционной работы с учащимися является обеспечение позитивных сдвигов в психическом и личностном развитии ребенка, т. е. продвижение его относительно его возможностей, то построение коррекционно-развивающих программ предполагает совместное обсуждение педагогами, психологом, родителями сильных сторон в характере ребенка, его достижений, выяснение причин школьных трудностей, а также поиск резервов в развитии, наиболее плодотворных способов воздействия на него.</w:t>
      </w:r>
    </w:p>
    <w:p w14:paraId="2BA5378A" w14:textId="578B1469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b/>
          <w:bCs/>
          <w:sz w:val="28"/>
          <w:szCs w:val="28"/>
        </w:rPr>
        <w:t>Программа коррекционно-развивающей работы</w:t>
      </w:r>
      <w:r w:rsidRPr="00121E23">
        <w:rPr>
          <w:rFonts w:ascii="Times New Roman" w:hAnsi="Times New Roman" w:cs="Times New Roman"/>
          <w:sz w:val="28"/>
          <w:szCs w:val="28"/>
        </w:rPr>
        <w:t xml:space="preserve"> специалистов с учащимися должна отвечать следующим требованиям:</w:t>
      </w:r>
    </w:p>
    <w:p w14:paraId="715658A2" w14:textId="77777777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lastRenderedPageBreak/>
        <w:t xml:space="preserve">– программа должна учитывать возрастные особенности детей и зону их ближайшего развития; </w:t>
      </w:r>
    </w:p>
    <w:p w14:paraId="64D842F8" w14:textId="77777777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 xml:space="preserve">– она должна сочетать в себе коррекционные возможности индивидуальной работы с ребенком и совместной деятельности детей; </w:t>
      </w:r>
    </w:p>
    <w:p w14:paraId="57BC6653" w14:textId="77777777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>– принятие решения о формах, методах и участниках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1E23">
        <w:rPr>
          <w:rFonts w:ascii="Times New Roman" w:hAnsi="Times New Roman" w:cs="Times New Roman"/>
          <w:sz w:val="28"/>
          <w:szCs w:val="28"/>
        </w:rPr>
        <w:t xml:space="preserve">развивающего процесса должно основываться на результатах комплексной психолого-педагогической диагностики, проводимой на этапе, предшествующем собственно коррекционному; </w:t>
      </w:r>
    </w:p>
    <w:p w14:paraId="4AEAE07E" w14:textId="77777777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 xml:space="preserve">– в программе коррекционной работы должны быть учтены возможность и необходимость организации работы всех специалистов одновременно, последовательно или параллельно в разных формах, с использованием различных методов; </w:t>
      </w:r>
    </w:p>
    <w:p w14:paraId="0D9AD741" w14:textId="2FB32967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>– программа коррекционно-развивающей работы должна учитывать необходимость оценки эффективности коррекционного воздействия как в процессе его реализации, так и по завершению.</w:t>
      </w:r>
    </w:p>
    <w:p w14:paraId="07480FEA" w14:textId="141CDB0C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>На основном этапе работа проводится в соответствии с намеченными целью, задачами, программой работы в каждом конкретном классе с конкретными учащимися.</w:t>
      </w:r>
    </w:p>
    <w:p w14:paraId="320C16C7" w14:textId="079BA819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>При работе школьного психолога с проблемными учащимися все данные направления актуальны, однако особо выделяется работа школьного психолога непосредственно с учащимися.</w:t>
      </w:r>
    </w:p>
    <w:p w14:paraId="798C6E44" w14:textId="7201EFA7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 xml:space="preserve">Останавливаясь на вопросе организации </w:t>
      </w:r>
      <w:proofErr w:type="spellStart"/>
      <w:r w:rsidRPr="00121E23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121E23">
        <w:rPr>
          <w:rFonts w:ascii="Times New Roman" w:hAnsi="Times New Roman" w:cs="Times New Roman"/>
          <w:sz w:val="28"/>
          <w:szCs w:val="28"/>
        </w:rPr>
        <w:t xml:space="preserve"> работы в школе, В. Г. Степанов указывает на два направления в собственно коррекционной работе школьного психолога: 1) с опорой преимущественно на индивидуальную и групповую психотерапевтическую работу; 2) посредством вмешательства в педагогический процесс (коррекция воспитательных воздействий и оптимизация взаимодействий учителей и школьников). Стратегия первого направления основана на поиске причин и условий появления трудностей у учащихся и выборе эффективных способов их устранения. Второе направление психокоррекции осуществляется при вмешательстве в педагогический процесс, и В. Г. Степанов считает такую коррекцию симптоматической, воздействующей не на причину, а на следствие. При этом подчеркивается позитивная роль подобной коррекции при условии соблюдения психолого-педагогических рекомендаций учителями и родителями.</w:t>
      </w:r>
    </w:p>
    <w:p w14:paraId="6B319CA2" w14:textId="77777777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 xml:space="preserve">Школьному психологу необходимо ориентироваться на использование сложных, многофункциональных упражнений, позволяющих решать сразу несколько задач. И вместе с тем, каждое упражнение должно быть проведено несколько раз: с усложнениями, с передачей функций ведущего от психолога к ребенку и с другими возможными вариациями. Для учащихся группы риска каждый новый вид активности представляет определенную трудность, поэтому перегрузка занятий новизной и разнообразием может только усугубить трудности учащихся, что снизит эффективность и значимость проводимой работы. </w:t>
      </w:r>
    </w:p>
    <w:p w14:paraId="4F53DB4B" w14:textId="6952DCF3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lastRenderedPageBreak/>
        <w:t xml:space="preserve">По структуре коррекционно-развивающее занятие может быть разным в зависимости от типа занятия (тренинг познавательных способностей, занятие аутогенной тренировкой, коммуникативный тренинг и т. д.) и тех задач, которые решаются в процессе коррекции. В специальной литературе встречается много вариантов организации занятий, среди которых необходимо выделить следующие: структуру игрового занятия О. А. </w:t>
      </w:r>
      <w:proofErr w:type="spellStart"/>
      <w:r w:rsidRPr="00121E23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Pr="00121E23">
        <w:rPr>
          <w:rFonts w:ascii="Times New Roman" w:hAnsi="Times New Roman" w:cs="Times New Roman"/>
          <w:sz w:val="28"/>
          <w:szCs w:val="28"/>
        </w:rPr>
        <w:t xml:space="preserve"> и структуру группового коррекционно-развивающего занятия М. Р. </w:t>
      </w:r>
      <w:proofErr w:type="spellStart"/>
      <w:r w:rsidRPr="00121E23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121E23">
        <w:rPr>
          <w:rFonts w:ascii="Times New Roman" w:hAnsi="Times New Roman" w:cs="Times New Roman"/>
          <w:sz w:val="28"/>
          <w:szCs w:val="28"/>
        </w:rPr>
        <w:t>.</w:t>
      </w:r>
    </w:p>
    <w:p w14:paraId="2AF337E9" w14:textId="3D36FBBC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 xml:space="preserve">Каждое игровое занятие, по мнению О. А. </w:t>
      </w:r>
      <w:proofErr w:type="spellStart"/>
      <w:r w:rsidRPr="00121E23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Pr="00121E23">
        <w:rPr>
          <w:rFonts w:ascii="Times New Roman" w:hAnsi="Times New Roman" w:cs="Times New Roman"/>
          <w:sz w:val="28"/>
          <w:szCs w:val="28"/>
        </w:rPr>
        <w:t>, независимо от этапа осуществления коррекционно-развивающей программы и конкретного содержания должно включать три части – вводную, основную и заключительную. Продолжительность занятия постоянна и не может быть изменена по желанию членов группы, кроме как в исключительных обстоятельствах. Вводная часть занятия включает ритуал приветствия, и планирование игр и упражнений, которым будет посвящено занятие. Основная часть занятия занимает большую часть времени и по своему содержанию представляет реализацию коррекционно-развивающей программы. Заключительная часть занятия – это своеобразное подведение итогов, рефлексия того, что было на занятии, и обеспечение условия для плавного перехода из мира свободы, фантазии и игры в мир реальности и обязанностей.</w:t>
      </w:r>
    </w:p>
    <w:p w14:paraId="01642A80" w14:textId="47F07FAD" w:rsidR="00121E23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E23">
        <w:rPr>
          <w:rFonts w:ascii="Times New Roman" w:hAnsi="Times New Roman" w:cs="Times New Roman"/>
          <w:sz w:val="28"/>
          <w:szCs w:val="28"/>
        </w:rPr>
        <w:t xml:space="preserve">Единую универсальную структуру группового занятия с детьми в рамках школьной психологической практики предложила ввести М. Р. </w:t>
      </w:r>
      <w:proofErr w:type="spellStart"/>
      <w:r w:rsidRPr="00121E23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121E23">
        <w:rPr>
          <w:rFonts w:ascii="Times New Roman" w:hAnsi="Times New Roman" w:cs="Times New Roman"/>
          <w:sz w:val="28"/>
          <w:szCs w:val="28"/>
        </w:rPr>
        <w:t>, аргументируя это тем, что усвоение структуры и привыкание к ней еще на этапе адаптации в первом классе облегчит учащемуся вхождение в новую деятельность на последующих этапах обучения. Данная структура включает следующие элементы: ритуал приветствия, разминка, рефлексия прошлого занятия, основное содержание занятия, рефлексия прошедшего занятия, ритуал прощания.</w:t>
      </w:r>
    </w:p>
    <w:p w14:paraId="705EFCDE" w14:textId="77777777" w:rsidR="00121E23" w:rsidRPr="00875B2F" w:rsidRDefault="00121E23" w:rsidP="00875B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121E23" w:rsidRPr="0087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EEF"/>
    <w:multiLevelType w:val="hybridMultilevel"/>
    <w:tmpl w:val="1266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A36"/>
    <w:multiLevelType w:val="hybridMultilevel"/>
    <w:tmpl w:val="1902E0C4"/>
    <w:lvl w:ilvl="0" w:tplc="D5F81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B25810"/>
    <w:multiLevelType w:val="hybridMultilevel"/>
    <w:tmpl w:val="DD9E78FE"/>
    <w:lvl w:ilvl="0" w:tplc="73ECC3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BD3F7B"/>
    <w:multiLevelType w:val="hybridMultilevel"/>
    <w:tmpl w:val="2BC4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125E"/>
    <w:multiLevelType w:val="hybridMultilevel"/>
    <w:tmpl w:val="0734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71279">
    <w:abstractNumId w:val="1"/>
  </w:num>
  <w:num w:numId="2" w16cid:durableId="814833540">
    <w:abstractNumId w:val="3"/>
  </w:num>
  <w:num w:numId="3" w16cid:durableId="1635596738">
    <w:abstractNumId w:val="4"/>
  </w:num>
  <w:num w:numId="4" w16cid:durableId="637076076">
    <w:abstractNumId w:val="0"/>
  </w:num>
  <w:num w:numId="5" w16cid:durableId="694426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BF"/>
    <w:rsid w:val="0000064F"/>
    <w:rsid w:val="00121E23"/>
    <w:rsid w:val="001436CB"/>
    <w:rsid w:val="001B152E"/>
    <w:rsid w:val="001B7530"/>
    <w:rsid w:val="0026388D"/>
    <w:rsid w:val="00276098"/>
    <w:rsid w:val="00307382"/>
    <w:rsid w:val="003C4E6E"/>
    <w:rsid w:val="00450C02"/>
    <w:rsid w:val="00490476"/>
    <w:rsid w:val="005018E2"/>
    <w:rsid w:val="0057267A"/>
    <w:rsid w:val="00802DC7"/>
    <w:rsid w:val="0081006B"/>
    <w:rsid w:val="00875B2F"/>
    <w:rsid w:val="008C69BF"/>
    <w:rsid w:val="008F43F0"/>
    <w:rsid w:val="00965ED0"/>
    <w:rsid w:val="00976ECC"/>
    <w:rsid w:val="00A12922"/>
    <w:rsid w:val="00A4036C"/>
    <w:rsid w:val="00A51978"/>
    <w:rsid w:val="00B34F76"/>
    <w:rsid w:val="00B40F44"/>
    <w:rsid w:val="00BC051B"/>
    <w:rsid w:val="00CC5CA5"/>
    <w:rsid w:val="00CD6215"/>
    <w:rsid w:val="00D905BF"/>
    <w:rsid w:val="00EF7E7F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5A67"/>
  <w15:chartTrackingRefBased/>
  <w15:docId w15:val="{96C679D2-202F-460E-90A8-6C019AB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3</cp:revision>
  <dcterms:created xsi:type="dcterms:W3CDTF">2023-04-03T07:50:00Z</dcterms:created>
  <dcterms:modified xsi:type="dcterms:W3CDTF">2023-04-15T15:32:00Z</dcterms:modified>
</cp:coreProperties>
</file>