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527E" w14:textId="387FF7C2" w:rsidR="002B5239" w:rsidRPr="00973C14" w:rsidRDefault="002B5239" w:rsidP="002B5239">
      <w:pPr>
        <w:widowControl w:val="0"/>
        <w:spacing w:after="0" w:line="240" w:lineRule="auto"/>
        <w:jc w:val="both"/>
        <w:rPr>
          <w:rFonts w:ascii="Times New Roman" w:hAnsi="Times New Roman" w:cs="Times New Roman"/>
          <w:b/>
          <w:bCs/>
          <w:kern w:val="0"/>
          <w:sz w:val="28"/>
          <w:szCs w:val="28"/>
          <w14:ligatures w14:val="none"/>
        </w:rPr>
      </w:pPr>
      <w:bookmarkStart w:id="0" w:name="_Hlk131865964"/>
      <w:bookmarkStart w:id="1" w:name="_Hlk131882778"/>
      <w:r>
        <w:rPr>
          <w:rFonts w:ascii="Times New Roman" w:hAnsi="Times New Roman" w:cs="Times New Roman"/>
          <w:b/>
          <w:bCs/>
          <w:kern w:val="0"/>
          <w:sz w:val="28"/>
          <w:szCs w:val="28"/>
          <w14:ligatures w14:val="none"/>
        </w:rPr>
        <w:t xml:space="preserve">Тема 3. </w:t>
      </w:r>
      <w:bookmarkStart w:id="2" w:name="_Hlk132563660"/>
      <w:bookmarkEnd w:id="0"/>
      <w:bookmarkEnd w:id="1"/>
      <w:r w:rsidR="00855596" w:rsidRPr="00855596">
        <w:rPr>
          <w:rFonts w:ascii="Times New Roman" w:hAnsi="Times New Roman" w:cs="Times New Roman"/>
          <w:b/>
          <w:bCs/>
          <w:kern w:val="0"/>
          <w:sz w:val="28"/>
          <w:szCs w:val="28"/>
          <w14:ligatures w14:val="none"/>
        </w:rPr>
        <w:t xml:space="preserve">Методы системного и критического анализа в </w:t>
      </w:r>
      <w:proofErr w:type="spellStart"/>
      <w:r w:rsidR="00855596" w:rsidRPr="00855596">
        <w:rPr>
          <w:rFonts w:ascii="Times New Roman" w:hAnsi="Times New Roman" w:cs="Times New Roman"/>
          <w:b/>
          <w:bCs/>
          <w:kern w:val="0"/>
          <w:sz w:val="28"/>
          <w:szCs w:val="28"/>
          <w14:ligatures w14:val="none"/>
        </w:rPr>
        <w:t>органоцентрических</w:t>
      </w:r>
      <w:proofErr w:type="spellEnd"/>
      <w:r w:rsidR="00855596" w:rsidRPr="00855596">
        <w:rPr>
          <w:rFonts w:ascii="Times New Roman" w:hAnsi="Times New Roman" w:cs="Times New Roman"/>
          <w:b/>
          <w:bCs/>
          <w:kern w:val="0"/>
          <w:sz w:val="28"/>
          <w:szCs w:val="28"/>
          <w14:ligatures w14:val="none"/>
        </w:rPr>
        <w:t xml:space="preserve"> системах </w:t>
      </w:r>
      <w:bookmarkStart w:id="3" w:name="_Hlk123718139"/>
      <w:r w:rsidR="00855596" w:rsidRPr="00855596">
        <w:rPr>
          <w:rFonts w:ascii="Times New Roman" w:hAnsi="Times New Roman" w:cs="Times New Roman"/>
          <w:b/>
          <w:bCs/>
          <w:kern w:val="0"/>
          <w:sz w:val="28"/>
          <w:szCs w:val="28"/>
          <w14:ligatures w14:val="none"/>
        </w:rPr>
        <w:t xml:space="preserve">психологии: </w:t>
      </w:r>
      <w:bookmarkEnd w:id="3"/>
      <w:r w:rsidR="00855596" w:rsidRPr="00855596">
        <w:rPr>
          <w:rFonts w:ascii="Times New Roman" w:hAnsi="Times New Roman" w:cs="Times New Roman"/>
          <w:b/>
          <w:bCs/>
          <w:kern w:val="0"/>
          <w:sz w:val="28"/>
          <w:szCs w:val="28"/>
          <w14:ligatures w14:val="none"/>
        </w:rPr>
        <w:t>когнитивная, гуманистическая психология, психоанализ</w:t>
      </w:r>
      <w:bookmarkEnd w:id="2"/>
    </w:p>
    <w:p w14:paraId="26473DBE" w14:textId="23F5E4F3" w:rsidR="00C11D5A" w:rsidRDefault="00F2219E" w:rsidP="00F2219E">
      <w:pPr>
        <w:pStyle w:val="a3"/>
        <w:widowControl w:val="0"/>
        <w:numPr>
          <w:ilvl w:val="0"/>
          <w:numId w:val="14"/>
        </w:numPr>
        <w:spacing w:after="0" w:line="240" w:lineRule="auto"/>
        <w:jc w:val="both"/>
        <w:rPr>
          <w:rFonts w:ascii="Times New Roman" w:hAnsi="Times New Roman" w:cs="Times New Roman"/>
          <w:sz w:val="28"/>
          <w:szCs w:val="28"/>
        </w:rPr>
      </w:pPr>
      <w:r w:rsidRPr="00F2219E">
        <w:rPr>
          <w:rFonts w:ascii="Times New Roman" w:hAnsi="Times New Roman" w:cs="Times New Roman"/>
          <w:sz w:val="28"/>
          <w:szCs w:val="28"/>
        </w:rPr>
        <w:t>Когнитивная психология</w:t>
      </w:r>
      <w:r>
        <w:rPr>
          <w:rFonts w:ascii="Times New Roman" w:hAnsi="Times New Roman" w:cs="Times New Roman"/>
          <w:sz w:val="28"/>
          <w:szCs w:val="28"/>
        </w:rPr>
        <w:t>: положения, методы</w:t>
      </w:r>
    </w:p>
    <w:p w14:paraId="2AB2C842" w14:textId="287053FA" w:rsidR="00F2219E" w:rsidRDefault="00F2219E" w:rsidP="00F2219E">
      <w:pPr>
        <w:pStyle w:val="a3"/>
        <w:widowControl w:val="0"/>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Гуманистическая психология: положения, области применения</w:t>
      </w:r>
    </w:p>
    <w:p w14:paraId="0E2D06ED" w14:textId="21EE0B50" w:rsidR="00F2219E" w:rsidRPr="00F2219E" w:rsidRDefault="00F2219E" w:rsidP="00F2219E">
      <w:pPr>
        <w:pStyle w:val="a3"/>
        <w:widowControl w:val="0"/>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Психоанализ: положения, методы, механизмы психологической защиты, модели психодинамической теории</w:t>
      </w:r>
    </w:p>
    <w:p w14:paraId="399A351E" w14:textId="77777777" w:rsidR="00F2219E" w:rsidRDefault="00F2219E" w:rsidP="002B5239">
      <w:pPr>
        <w:widowControl w:val="0"/>
        <w:spacing w:after="0" w:line="240" w:lineRule="auto"/>
        <w:ind w:firstLine="709"/>
        <w:jc w:val="both"/>
        <w:rPr>
          <w:rFonts w:ascii="Times New Roman" w:hAnsi="Times New Roman" w:cs="Times New Roman"/>
          <w:kern w:val="0"/>
          <w:sz w:val="28"/>
          <w:szCs w:val="28"/>
          <w14:ligatures w14:val="none"/>
        </w:rPr>
      </w:pPr>
    </w:p>
    <w:p w14:paraId="509C94BF" w14:textId="4434D347" w:rsidR="002B5239"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Н</w:t>
      </w:r>
      <w:r w:rsidRPr="00CF50BA">
        <w:rPr>
          <w:rFonts w:ascii="Times New Roman" w:hAnsi="Times New Roman" w:cs="Times New Roman"/>
          <w:kern w:val="0"/>
          <w:sz w:val="28"/>
          <w:szCs w:val="28"/>
          <w14:ligatures w14:val="none"/>
        </w:rPr>
        <w:t>аучн</w:t>
      </w:r>
      <w:r>
        <w:rPr>
          <w:rFonts w:ascii="Times New Roman" w:hAnsi="Times New Roman" w:cs="Times New Roman"/>
          <w:kern w:val="0"/>
          <w:sz w:val="28"/>
          <w:szCs w:val="28"/>
          <w14:ligatures w14:val="none"/>
        </w:rPr>
        <w:t>ое</w:t>
      </w:r>
      <w:r w:rsidRPr="00CF50BA">
        <w:rPr>
          <w:rFonts w:ascii="Times New Roman" w:hAnsi="Times New Roman" w:cs="Times New Roman"/>
          <w:kern w:val="0"/>
          <w:sz w:val="28"/>
          <w:szCs w:val="28"/>
          <w14:ligatures w14:val="none"/>
        </w:rPr>
        <w:t xml:space="preserve"> осмыслени</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интеграции психологических систем четко обозначен</w:t>
      </w:r>
      <w:r>
        <w:rPr>
          <w:rFonts w:ascii="Times New Roman" w:hAnsi="Times New Roman" w:cs="Times New Roman"/>
          <w:kern w:val="0"/>
          <w:sz w:val="28"/>
          <w:szCs w:val="28"/>
          <w14:ligatures w14:val="none"/>
        </w:rPr>
        <w:t>о</w:t>
      </w:r>
      <w:r w:rsidRPr="00CF50BA">
        <w:rPr>
          <w:rFonts w:ascii="Times New Roman" w:hAnsi="Times New Roman" w:cs="Times New Roman"/>
          <w:kern w:val="0"/>
          <w:sz w:val="28"/>
          <w:szCs w:val="28"/>
          <w14:ligatures w14:val="none"/>
        </w:rPr>
        <w:t xml:space="preserve"> в учебном пособии Н. Смита «Современные системы психологии»</w:t>
      </w:r>
      <w:r>
        <w:rPr>
          <w:rFonts w:ascii="Times New Roman" w:hAnsi="Times New Roman" w:cs="Times New Roman"/>
          <w:kern w:val="0"/>
          <w:sz w:val="28"/>
          <w:szCs w:val="28"/>
          <w14:ligatures w14:val="none"/>
        </w:rPr>
        <w:t>, в котором представлен анализ</w:t>
      </w:r>
      <w:r w:rsidRPr="00CF50BA">
        <w:rPr>
          <w:rFonts w:ascii="Times New Roman" w:hAnsi="Times New Roman" w:cs="Times New Roman"/>
          <w:kern w:val="0"/>
          <w:sz w:val="28"/>
          <w:szCs w:val="28"/>
          <w14:ligatures w14:val="none"/>
        </w:rPr>
        <w:t xml:space="preserve"> 16 современных систем в психологии</w:t>
      </w:r>
      <w:r>
        <w:rPr>
          <w:rFonts w:ascii="Times New Roman" w:hAnsi="Times New Roman" w:cs="Times New Roman"/>
          <w:kern w:val="0"/>
          <w:sz w:val="28"/>
          <w:szCs w:val="28"/>
          <w14:ligatures w14:val="none"/>
        </w:rPr>
        <w:t xml:space="preserve">: </w:t>
      </w:r>
      <w:proofErr w:type="spellStart"/>
      <w:r w:rsidRPr="00CF50BA">
        <w:rPr>
          <w:rFonts w:ascii="Times New Roman" w:hAnsi="Times New Roman" w:cs="Times New Roman"/>
          <w:kern w:val="0"/>
          <w:sz w:val="28"/>
          <w:szCs w:val="28"/>
          <w14:ligatures w14:val="none"/>
        </w:rPr>
        <w:t>органоцентрически</w:t>
      </w:r>
      <w:r>
        <w:rPr>
          <w:rFonts w:ascii="Times New Roman" w:hAnsi="Times New Roman" w:cs="Times New Roman"/>
          <w:kern w:val="0"/>
          <w:sz w:val="28"/>
          <w:szCs w:val="28"/>
          <w14:ligatures w14:val="none"/>
        </w:rPr>
        <w:t>е</w:t>
      </w:r>
      <w:proofErr w:type="spellEnd"/>
      <w:r w:rsidRPr="00CF50BA">
        <w:rPr>
          <w:rFonts w:ascii="Times New Roman" w:hAnsi="Times New Roman" w:cs="Times New Roman"/>
          <w:kern w:val="0"/>
          <w:sz w:val="28"/>
          <w:szCs w:val="28"/>
          <w14:ligatures w14:val="none"/>
        </w:rPr>
        <w:t xml:space="preserve"> (когнитивная, гуманистическая психология и психоанализ); </w:t>
      </w:r>
      <w:bookmarkStart w:id="4" w:name="_Hlk131865987"/>
      <w:proofErr w:type="spellStart"/>
      <w:r w:rsidRPr="00CF50BA">
        <w:rPr>
          <w:rFonts w:ascii="Times New Roman" w:hAnsi="Times New Roman" w:cs="Times New Roman"/>
          <w:kern w:val="0"/>
          <w:sz w:val="28"/>
          <w:szCs w:val="28"/>
          <w14:ligatures w14:val="none"/>
        </w:rPr>
        <w:t>энвайроцентрически</w:t>
      </w:r>
      <w:r>
        <w:rPr>
          <w:rFonts w:ascii="Times New Roman" w:hAnsi="Times New Roman" w:cs="Times New Roman"/>
          <w:kern w:val="0"/>
          <w:sz w:val="28"/>
          <w:szCs w:val="28"/>
          <w14:ligatures w14:val="none"/>
        </w:rPr>
        <w:t>е</w:t>
      </w:r>
      <w:bookmarkEnd w:id="4"/>
      <w:proofErr w:type="spellEnd"/>
      <w:r w:rsidRPr="00CF50BA">
        <w:rPr>
          <w:rFonts w:ascii="Times New Roman" w:hAnsi="Times New Roman" w:cs="Times New Roman"/>
          <w:kern w:val="0"/>
          <w:sz w:val="28"/>
          <w:szCs w:val="28"/>
          <w14:ligatures w14:val="none"/>
        </w:rPr>
        <w:t xml:space="preserve"> (бихевиоризм и </w:t>
      </w:r>
      <w:proofErr w:type="spellStart"/>
      <w:r w:rsidRPr="00CF50BA">
        <w:rPr>
          <w:rFonts w:ascii="Times New Roman" w:hAnsi="Times New Roman" w:cs="Times New Roman"/>
          <w:kern w:val="0"/>
          <w:sz w:val="28"/>
          <w:szCs w:val="28"/>
          <w14:ligatures w14:val="none"/>
        </w:rPr>
        <w:t>необихевиооризм</w:t>
      </w:r>
      <w:proofErr w:type="spellEnd"/>
      <w:r w:rsidRPr="00CF50BA">
        <w:rPr>
          <w:rFonts w:ascii="Times New Roman" w:hAnsi="Times New Roman" w:cs="Times New Roman"/>
          <w:kern w:val="0"/>
          <w:sz w:val="28"/>
          <w:szCs w:val="28"/>
          <w14:ligatures w14:val="none"/>
        </w:rPr>
        <w:t>); социоцентрически</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(постмодернизм и социальный </w:t>
      </w:r>
      <w:proofErr w:type="spellStart"/>
      <w:r w:rsidRPr="00CF50BA">
        <w:rPr>
          <w:rFonts w:ascii="Times New Roman" w:hAnsi="Times New Roman" w:cs="Times New Roman"/>
          <w:kern w:val="0"/>
          <w:sz w:val="28"/>
          <w:szCs w:val="28"/>
          <w14:ligatures w14:val="none"/>
        </w:rPr>
        <w:t>конструктизм</w:t>
      </w:r>
      <w:proofErr w:type="spellEnd"/>
      <w:r w:rsidRPr="00CF50BA">
        <w:rPr>
          <w:rFonts w:ascii="Times New Roman" w:hAnsi="Times New Roman" w:cs="Times New Roman"/>
          <w:kern w:val="0"/>
          <w:sz w:val="28"/>
          <w:szCs w:val="28"/>
          <w14:ligatures w14:val="none"/>
        </w:rPr>
        <w:t xml:space="preserve">); </w:t>
      </w:r>
      <w:proofErr w:type="spellStart"/>
      <w:r w:rsidRPr="00CF50BA">
        <w:rPr>
          <w:rFonts w:ascii="Times New Roman" w:hAnsi="Times New Roman" w:cs="Times New Roman"/>
          <w:kern w:val="0"/>
          <w:sz w:val="28"/>
          <w:szCs w:val="28"/>
          <w14:ligatures w14:val="none"/>
        </w:rPr>
        <w:t>децентрически</w:t>
      </w:r>
      <w:r>
        <w:rPr>
          <w:rFonts w:ascii="Times New Roman" w:hAnsi="Times New Roman" w:cs="Times New Roman"/>
          <w:kern w:val="0"/>
          <w:sz w:val="28"/>
          <w:szCs w:val="28"/>
          <w14:ligatures w14:val="none"/>
        </w:rPr>
        <w:t>е</w:t>
      </w:r>
      <w:proofErr w:type="spellEnd"/>
      <w:r w:rsidRPr="00CF50BA">
        <w:rPr>
          <w:rFonts w:ascii="Times New Roman" w:hAnsi="Times New Roman" w:cs="Times New Roman"/>
          <w:kern w:val="0"/>
          <w:sz w:val="28"/>
          <w:szCs w:val="28"/>
          <w14:ligatures w14:val="none"/>
        </w:rPr>
        <w:t xml:space="preserve"> (диалектическая, </w:t>
      </w:r>
      <w:proofErr w:type="spellStart"/>
      <w:r w:rsidRPr="00CF50BA">
        <w:rPr>
          <w:rFonts w:ascii="Times New Roman" w:hAnsi="Times New Roman" w:cs="Times New Roman"/>
          <w:kern w:val="0"/>
          <w:sz w:val="28"/>
          <w:szCs w:val="28"/>
          <w14:ligatures w14:val="none"/>
        </w:rPr>
        <w:t>интербихевиоральная</w:t>
      </w:r>
      <w:proofErr w:type="spellEnd"/>
      <w:r w:rsidRPr="00CF50BA">
        <w:rPr>
          <w:rFonts w:ascii="Times New Roman" w:hAnsi="Times New Roman" w:cs="Times New Roman"/>
          <w:kern w:val="0"/>
          <w:sz w:val="28"/>
          <w:szCs w:val="28"/>
          <w14:ligatures w14:val="none"/>
        </w:rPr>
        <w:t xml:space="preserve"> и </w:t>
      </w:r>
      <w:proofErr w:type="spellStart"/>
      <w:r w:rsidRPr="00CF50BA">
        <w:rPr>
          <w:rFonts w:ascii="Times New Roman" w:hAnsi="Times New Roman" w:cs="Times New Roman"/>
          <w:kern w:val="0"/>
          <w:sz w:val="28"/>
          <w:szCs w:val="28"/>
          <w14:ligatures w14:val="none"/>
        </w:rPr>
        <w:t>феменологическая</w:t>
      </w:r>
      <w:proofErr w:type="spellEnd"/>
      <w:r w:rsidRPr="00CF50BA">
        <w:rPr>
          <w:rFonts w:ascii="Times New Roman" w:hAnsi="Times New Roman" w:cs="Times New Roman"/>
          <w:kern w:val="0"/>
          <w:sz w:val="28"/>
          <w:szCs w:val="28"/>
          <w14:ligatures w14:val="none"/>
        </w:rPr>
        <w:t xml:space="preserve"> психология, оперантный субъективизм)</w:t>
      </w:r>
      <w:r>
        <w:rPr>
          <w:rFonts w:ascii="Times New Roman" w:hAnsi="Times New Roman" w:cs="Times New Roman"/>
          <w:kern w:val="0"/>
          <w:sz w:val="28"/>
          <w:szCs w:val="28"/>
          <w14:ligatures w14:val="none"/>
        </w:rPr>
        <w:t xml:space="preserve"> и др.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59</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w:t>
      </w:r>
    </w:p>
    <w:p w14:paraId="22034FA9" w14:textId="77777777" w:rsidR="002B5239" w:rsidRPr="00CF50BA"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Ниже представлена информация об </w:t>
      </w:r>
      <w:bookmarkStart w:id="5" w:name="_Hlk131866025"/>
      <w:proofErr w:type="spellStart"/>
      <w:r w:rsidRPr="009A58A1">
        <w:rPr>
          <w:rFonts w:ascii="Times New Roman" w:hAnsi="Times New Roman" w:cs="Times New Roman"/>
          <w:kern w:val="0"/>
          <w:sz w:val="28"/>
          <w:szCs w:val="28"/>
          <w14:ligatures w14:val="none"/>
        </w:rPr>
        <w:t>органоцентрических</w:t>
      </w:r>
      <w:bookmarkEnd w:id="5"/>
      <w:proofErr w:type="spellEnd"/>
      <w:r w:rsidRPr="009A58A1">
        <w:rPr>
          <w:rFonts w:ascii="Times New Roman" w:hAnsi="Times New Roman" w:cs="Times New Roman"/>
          <w:kern w:val="0"/>
          <w:sz w:val="28"/>
          <w:szCs w:val="28"/>
          <w14:ligatures w14:val="none"/>
        </w:rPr>
        <w:t xml:space="preserve"> и </w:t>
      </w:r>
      <w:proofErr w:type="spellStart"/>
      <w:r w:rsidRPr="009A58A1">
        <w:rPr>
          <w:rFonts w:ascii="Times New Roman" w:hAnsi="Times New Roman" w:cs="Times New Roman"/>
          <w:kern w:val="0"/>
          <w:sz w:val="28"/>
          <w:szCs w:val="28"/>
          <w14:ligatures w14:val="none"/>
        </w:rPr>
        <w:t>энвайроцентрических</w:t>
      </w:r>
      <w:proofErr w:type="spellEnd"/>
      <w:r w:rsidRPr="009A58A1">
        <w:rPr>
          <w:rFonts w:ascii="Times New Roman" w:hAnsi="Times New Roman" w:cs="Times New Roman"/>
          <w:kern w:val="0"/>
          <w:sz w:val="28"/>
          <w:szCs w:val="28"/>
          <w14:ligatures w14:val="none"/>
        </w:rPr>
        <w:t xml:space="preserve"> системах</w:t>
      </w:r>
      <w:r>
        <w:rPr>
          <w:rFonts w:ascii="Times New Roman" w:hAnsi="Times New Roman" w:cs="Times New Roman"/>
          <w:kern w:val="0"/>
          <w:sz w:val="28"/>
          <w:szCs w:val="28"/>
          <w14:ligatures w14:val="none"/>
        </w:rPr>
        <w:t>.</w:t>
      </w:r>
    </w:p>
    <w:p w14:paraId="7413CBED" w14:textId="77777777" w:rsidR="002B5239" w:rsidRDefault="002B5239" w:rsidP="002B5239">
      <w:pPr>
        <w:widowControl w:val="0"/>
        <w:spacing w:after="0" w:line="240" w:lineRule="auto"/>
        <w:ind w:firstLine="709"/>
        <w:jc w:val="both"/>
        <w:rPr>
          <w:rFonts w:ascii="Times New Roman" w:hAnsi="Times New Roman" w:cs="Times New Roman"/>
          <w:i/>
          <w:iCs/>
          <w:kern w:val="0"/>
          <w:sz w:val="28"/>
          <w:szCs w:val="28"/>
          <w14:ligatures w14:val="none"/>
        </w:rPr>
      </w:pPr>
      <w:proofErr w:type="spellStart"/>
      <w:r w:rsidRPr="009A58A1">
        <w:rPr>
          <w:rFonts w:ascii="Times New Roman" w:hAnsi="Times New Roman" w:cs="Times New Roman"/>
          <w:i/>
          <w:iCs/>
          <w:kern w:val="0"/>
          <w:sz w:val="28"/>
          <w:szCs w:val="28"/>
          <w14:ligatures w14:val="none"/>
        </w:rPr>
        <w:t>Органоцентрически</w:t>
      </w:r>
      <w:r>
        <w:rPr>
          <w:rFonts w:ascii="Times New Roman" w:hAnsi="Times New Roman" w:cs="Times New Roman"/>
          <w:i/>
          <w:iCs/>
          <w:kern w:val="0"/>
          <w:sz w:val="28"/>
          <w:szCs w:val="28"/>
          <w14:ligatures w14:val="none"/>
        </w:rPr>
        <w:t>е</w:t>
      </w:r>
      <w:proofErr w:type="spellEnd"/>
      <w:r>
        <w:rPr>
          <w:rFonts w:ascii="Times New Roman" w:hAnsi="Times New Roman" w:cs="Times New Roman"/>
          <w:i/>
          <w:iCs/>
          <w:kern w:val="0"/>
          <w:sz w:val="28"/>
          <w:szCs w:val="28"/>
          <w14:ligatures w14:val="none"/>
        </w:rPr>
        <w:t xml:space="preserve"> системы.</w:t>
      </w:r>
    </w:p>
    <w:p w14:paraId="36833284" w14:textId="77777777" w:rsidR="002B5239" w:rsidRPr="00CF50BA"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bookmarkStart w:id="6" w:name="_Hlk132563695"/>
      <w:bookmarkStart w:id="7" w:name="_Hlk131956591"/>
      <w:r w:rsidRPr="00CF50BA">
        <w:rPr>
          <w:rFonts w:ascii="Times New Roman" w:hAnsi="Times New Roman" w:cs="Times New Roman"/>
          <w:i/>
          <w:iCs/>
          <w:kern w:val="0"/>
          <w:sz w:val="28"/>
          <w:szCs w:val="28"/>
          <w14:ligatures w14:val="none"/>
        </w:rPr>
        <w:t xml:space="preserve">Когнитивная психология </w:t>
      </w:r>
      <w:bookmarkEnd w:id="6"/>
      <w:r w:rsidRPr="00CF50BA">
        <w:rPr>
          <w:rFonts w:ascii="Times New Roman" w:hAnsi="Times New Roman" w:cs="Times New Roman"/>
          <w:i/>
          <w:iCs/>
          <w:kern w:val="0"/>
          <w:sz w:val="28"/>
          <w:szCs w:val="28"/>
          <w14:ligatures w14:val="none"/>
        </w:rPr>
        <w:t>–</w:t>
      </w:r>
      <w:r>
        <w:rPr>
          <w:rFonts w:ascii="Times New Roman" w:hAnsi="Times New Roman" w:cs="Times New Roman"/>
          <w:i/>
          <w:iCs/>
          <w:kern w:val="0"/>
          <w:sz w:val="28"/>
          <w:szCs w:val="28"/>
          <w14:ligatures w14:val="none"/>
        </w:rPr>
        <w:t xml:space="preserve"> </w:t>
      </w:r>
      <w:r w:rsidRPr="00CF50BA">
        <w:rPr>
          <w:rFonts w:ascii="Times New Roman" w:hAnsi="Times New Roman" w:cs="Times New Roman"/>
          <w:kern w:val="0"/>
          <w:sz w:val="28"/>
          <w:szCs w:val="28"/>
          <w14:ligatures w14:val="none"/>
        </w:rPr>
        <w:t xml:space="preserve">направление психологии, </w:t>
      </w:r>
      <w:r>
        <w:rPr>
          <w:rFonts w:ascii="Times New Roman" w:hAnsi="Times New Roman" w:cs="Times New Roman"/>
          <w:kern w:val="0"/>
          <w:sz w:val="28"/>
          <w:szCs w:val="28"/>
          <w14:ligatures w14:val="none"/>
        </w:rPr>
        <w:t>которое содержит</w:t>
      </w:r>
      <w:r w:rsidRPr="00CF50BA">
        <w:rPr>
          <w:rFonts w:ascii="Times New Roman" w:hAnsi="Times New Roman" w:cs="Times New Roman"/>
          <w:kern w:val="0"/>
          <w:sz w:val="28"/>
          <w:szCs w:val="28"/>
          <w14:ligatures w14:val="none"/>
        </w:rPr>
        <w:t xml:space="preserve"> изучение внутренних психических процессов</w:t>
      </w:r>
      <w:r>
        <w:rPr>
          <w:rFonts w:ascii="Times New Roman" w:hAnsi="Times New Roman" w:cs="Times New Roman"/>
          <w:kern w:val="0"/>
          <w:sz w:val="28"/>
          <w:szCs w:val="28"/>
          <w14:ligatures w14:val="none"/>
        </w:rPr>
        <w:t>, т. е.</w:t>
      </w:r>
      <w:r w:rsidRPr="00CF50BA">
        <w:rPr>
          <w:rFonts w:ascii="Times New Roman" w:hAnsi="Times New Roman" w:cs="Times New Roman"/>
          <w:kern w:val="0"/>
          <w:sz w:val="28"/>
          <w:szCs w:val="28"/>
          <w14:ligatures w14:val="none"/>
        </w:rPr>
        <w:t xml:space="preserve"> всей работы сознания, включая восприятие, мышление, память, внимание, язык, решение проблем и обучение. </w:t>
      </w:r>
    </w:p>
    <w:bookmarkEnd w:id="7"/>
    <w:p w14:paraId="6235CFB0" w14:textId="77777777" w:rsidR="002B5239" w:rsidRPr="00CF50BA"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Когнитивные психологи пытаются построить когнитивные модели обработки информации, </w:t>
      </w:r>
      <w:r>
        <w:rPr>
          <w:rFonts w:ascii="Times New Roman" w:hAnsi="Times New Roman" w:cs="Times New Roman"/>
          <w:kern w:val="0"/>
          <w:sz w:val="28"/>
          <w:szCs w:val="28"/>
          <w14:ligatures w14:val="none"/>
        </w:rPr>
        <w:t>через</w:t>
      </w:r>
      <w:r w:rsidRPr="00CF50BA">
        <w:rPr>
          <w:rFonts w:ascii="Times New Roman" w:hAnsi="Times New Roman" w:cs="Times New Roman"/>
          <w:kern w:val="0"/>
          <w:sz w:val="28"/>
          <w:szCs w:val="28"/>
          <w14:ligatures w14:val="none"/>
        </w:rPr>
        <w:t xml:space="preserve"> сознани</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людей, включая восприятие, внимание, язык, память, мышление и сознание. </w:t>
      </w:r>
      <w:r>
        <w:rPr>
          <w:rFonts w:ascii="Times New Roman" w:hAnsi="Times New Roman" w:cs="Times New Roman"/>
          <w:kern w:val="0"/>
          <w:sz w:val="28"/>
          <w:szCs w:val="28"/>
          <w14:ligatures w14:val="none"/>
        </w:rPr>
        <w:t>Специалисты в области когнитивной психологии</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применяют знания </w:t>
      </w:r>
      <w:r w:rsidRPr="00CF50BA">
        <w:rPr>
          <w:rFonts w:ascii="Times New Roman" w:hAnsi="Times New Roman" w:cs="Times New Roman"/>
          <w:kern w:val="0"/>
          <w:sz w:val="28"/>
          <w:szCs w:val="28"/>
          <w14:ligatures w14:val="none"/>
        </w:rPr>
        <w:t>в области прикладного анализа поведения, поведенческой терапии, теорий обучения и теорий обработки эмоций</w:t>
      </w:r>
      <w:r w:rsidRPr="000F131D">
        <w:rPr>
          <w:rFonts w:ascii="Times New Roman" w:hAnsi="Times New Roman" w:cs="Times New Roman"/>
          <w:kern w:val="0"/>
          <w:sz w:val="28"/>
          <w:szCs w:val="28"/>
          <w14:ligatures w14:val="none"/>
        </w:rPr>
        <w:t xml:space="preserve"> </w:t>
      </w:r>
      <w:bookmarkStart w:id="8" w:name="_Hlk132014428"/>
      <w:r w:rsidRPr="000F131D">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39, 59, 68</w:t>
      </w:r>
      <w:r w:rsidRPr="000F131D">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bookmarkEnd w:id="8"/>
    </w:p>
    <w:p w14:paraId="456D75B1"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Начало развития когнитивной психологии начинается с </w:t>
      </w:r>
      <w:r w:rsidRPr="00CF50BA">
        <w:rPr>
          <w:rFonts w:ascii="Times New Roman" w:hAnsi="Times New Roman" w:cs="Times New Roman"/>
          <w:kern w:val="0"/>
          <w:sz w:val="28"/>
          <w:szCs w:val="28"/>
          <w14:ligatures w14:val="none"/>
        </w:rPr>
        <w:t>середин</w:t>
      </w:r>
      <w:r>
        <w:rPr>
          <w:rFonts w:ascii="Times New Roman" w:hAnsi="Times New Roman" w:cs="Times New Roman"/>
          <w:kern w:val="0"/>
          <w:sz w:val="28"/>
          <w:szCs w:val="28"/>
          <w14:ligatures w14:val="none"/>
        </w:rPr>
        <w:t>ы</w:t>
      </w:r>
      <w:r w:rsidRPr="00CF50BA">
        <w:rPr>
          <w:rFonts w:ascii="Times New Roman" w:hAnsi="Times New Roman" w:cs="Times New Roman"/>
          <w:kern w:val="0"/>
          <w:sz w:val="28"/>
          <w:szCs w:val="28"/>
          <w14:ligatures w14:val="none"/>
        </w:rPr>
        <w:t xml:space="preserve">50-х годов </w:t>
      </w:r>
      <w:r w:rsidRPr="00CF50BA">
        <w:rPr>
          <w:rFonts w:ascii="Times New Roman" w:hAnsi="Times New Roman" w:cs="Times New Roman"/>
          <w:kern w:val="0"/>
          <w:sz w:val="28"/>
          <w:szCs w:val="28"/>
          <w:lang w:val="en-US"/>
          <w14:ligatures w14:val="none"/>
        </w:rPr>
        <w:t>XX</w:t>
      </w:r>
      <w:r w:rsidRPr="00CF50BA">
        <w:rPr>
          <w:rFonts w:ascii="Times New Roman" w:hAnsi="Times New Roman" w:cs="Times New Roman"/>
          <w:kern w:val="0"/>
          <w:sz w:val="28"/>
          <w:szCs w:val="28"/>
          <w14:ligatures w14:val="none"/>
        </w:rPr>
        <w:t xml:space="preserve"> века. </w:t>
      </w:r>
      <w:r>
        <w:rPr>
          <w:rFonts w:ascii="Times New Roman" w:hAnsi="Times New Roman" w:cs="Times New Roman"/>
          <w:kern w:val="0"/>
          <w:sz w:val="28"/>
          <w:szCs w:val="28"/>
          <w14:ligatures w14:val="none"/>
        </w:rPr>
        <w:t xml:space="preserve">Факторы, оказавшие влияние на ее развитие </w:t>
      </w:r>
      <w:r w:rsidRPr="001A02A6">
        <w:rPr>
          <w:rFonts w:ascii="Times New Roman" w:hAnsi="Times New Roman" w:cs="Times New Roman"/>
          <w:kern w:val="0"/>
          <w:sz w:val="28"/>
          <w:szCs w:val="28"/>
          <w14:ligatures w14:val="none"/>
        </w:rPr>
        <w:t>[39</w:t>
      </w:r>
      <w:r>
        <w:rPr>
          <w:rFonts w:ascii="Times New Roman" w:hAnsi="Times New Roman" w:cs="Times New Roman"/>
          <w:kern w:val="0"/>
          <w:sz w:val="28"/>
          <w:szCs w:val="28"/>
          <w14:ligatures w14:val="none"/>
        </w:rPr>
        <w:t>;</w:t>
      </w:r>
      <w:r w:rsidRPr="001A02A6">
        <w:rPr>
          <w:rFonts w:ascii="Times New Roman" w:hAnsi="Times New Roman" w:cs="Times New Roman"/>
          <w:kern w:val="0"/>
          <w:sz w:val="28"/>
          <w:szCs w:val="28"/>
          <w14:ligatures w14:val="none"/>
        </w:rPr>
        <w:t xml:space="preserve"> 59</w:t>
      </w:r>
      <w:r>
        <w:rPr>
          <w:rFonts w:ascii="Times New Roman" w:hAnsi="Times New Roman" w:cs="Times New Roman"/>
          <w:kern w:val="0"/>
          <w:sz w:val="28"/>
          <w:szCs w:val="28"/>
          <w14:ligatures w14:val="none"/>
        </w:rPr>
        <w:t>;</w:t>
      </w:r>
      <w:r w:rsidRPr="001A02A6">
        <w:rPr>
          <w:rFonts w:ascii="Times New Roman" w:hAnsi="Times New Roman" w:cs="Times New Roman"/>
          <w:kern w:val="0"/>
          <w:sz w:val="28"/>
          <w:szCs w:val="28"/>
          <w14:ligatures w14:val="none"/>
        </w:rPr>
        <w:t xml:space="preserve"> 68]</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1348F094" w14:textId="77777777" w:rsidR="002B5239" w:rsidRPr="00CF50BA"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н</w:t>
      </w:r>
      <w:r w:rsidRPr="00CF50BA">
        <w:rPr>
          <w:rFonts w:ascii="Times New Roman" w:hAnsi="Times New Roman" w:cs="Times New Roman"/>
          <w:kern w:val="0"/>
          <w:sz w:val="28"/>
          <w:szCs w:val="28"/>
          <w14:ligatures w14:val="none"/>
        </w:rPr>
        <w:t xml:space="preserve">еудовлетворенность </w:t>
      </w:r>
      <w:proofErr w:type="spellStart"/>
      <w:r>
        <w:rPr>
          <w:rFonts w:ascii="Times New Roman" w:hAnsi="Times New Roman" w:cs="Times New Roman"/>
          <w:kern w:val="0"/>
          <w:sz w:val="28"/>
          <w:szCs w:val="28"/>
          <w14:ligatures w14:val="none"/>
        </w:rPr>
        <w:t>когнитивистами</w:t>
      </w:r>
      <w:proofErr w:type="spellEnd"/>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взглядов психологов-</w:t>
      </w:r>
      <w:proofErr w:type="spellStart"/>
      <w:r w:rsidRPr="00CF50BA">
        <w:rPr>
          <w:rFonts w:ascii="Times New Roman" w:hAnsi="Times New Roman" w:cs="Times New Roman"/>
          <w:kern w:val="0"/>
          <w:sz w:val="28"/>
          <w:szCs w:val="28"/>
          <w14:ligatures w14:val="none"/>
        </w:rPr>
        <w:t>бихевиористов</w:t>
      </w:r>
      <w:proofErr w:type="spellEnd"/>
      <w:r w:rsidRPr="00CF50BA">
        <w:rPr>
          <w:rFonts w:ascii="Times New Roman" w:hAnsi="Times New Roman" w:cs="Times New Roman"/>
          <w:kern w:val="0"/>
          <w:sz w:val="28"/>
          <w:szCs w:val="28"/>
          <w14:ligatures w14:val="none"/>
        </w:rPr>
        <w:t>, акцентир</w:t>
      </w:r>
      <w:r>
        <w:rPr>
          <w:rFonts w:ascii="Times New Roman" w:hAnsi="Times New Roman" w:cs="Times New Roman"/>
          <w:kern w:val="0"/>
          <w:sz w:val="28"/>
          <w:szCs w:val="28"/>
          <w14:ligatures w14:val="none"/>
        </w:rPr>
        <w:t>ующих</w:t>
      </w:r>
      <w:r w:rsidRPr="00CF50BA">
        <w:rPr>
          <w:rFonts w:ascii="Times New Roman" w:hAnsi="Times New Roman" w:cs="Times New Roman"/>
          <w:kern w:val="0"/>
          <w:sz w:val="28"/>
          <w:szCs w:val="28"/>
          <w14:ligatures w14:val="none"/>
        </w:rPr>
        <w:t xml:space="preserve"> внимание на наблюдении поведения человека.</w:t>
      </w:r>
      <w:r w:rsidRPr="00CF50BA">
        <w:rPr>
          <w:kern w:val="0"/>
          <w14:ligatures w14:val="none"/>
        </w:rPr>
        <w:t xml:space="preserve"> </w:t>
      </w:r>
      <w:proofErr w:type="spellStart"/>
      <w:r w:rsidRPr="00CF50BA">
        <w:rPr>
          <w:rFonts w:ascii="Times New Roman" w:hAnsi="Times New Roman" w:cs="Times New Roman"/>
          <w:kern w:val="0"/>
          <w:sz w:val="28"/>
          <w:szCs w:val="28"/>
          <w14:ligatures w14:val="none"/>
        </w:rPr>
        <w:t>Бихевиористы</w:t>
      </w:r>
      <w:proofErr w:type="spellEnd"/>
      <w:r w:rsidRPr="00CF50BA">
        <w:rPr>
          <w:rFonts w:ascii="Times New Roman" w:hAnsi="Times New Roman" w:cs="Times New Roman"/>
          <w:kern w:val="0"/>
          <w:sz w:val="28"/>
          <w:szCs w:val="28"/>
          <w14:ligatures w14:val="none"/>
        </w:rPr>
        <w:t xml:space="preserve"> отвергли идею изучения сознания, </w:t>
      </w:r>
      <w:r>
        <w:rPr>
          <w:rFonts w:ascii="Times New Roman" w:hAnsi="Times New Roman" w:cs="Times New Roman"/>
          <w:kern w:val="0"/>
          <w:sz w:val="28"/>
          <w:szCs w:val="28"/>
          <w14:ligatures w14:val="none"/>
        </w:rPr>
        <w:t xml:space="preserve">поскольку по их убеждениям </w:t>
      </w:r>
      <w:r w:rsidRPr="00CF50BA">
        <w:rPr>
          <w:rFonts w:ascii="Times New Roman" w:hAnsi="Times New Roman" w:cs="Times New Roman"/>
          <w:kern w:val="0"/>
          <w:sz w:val="28"/>
          <w:szCs w:val="28"/>
          <w14:ligatures w14:val="none"/>
        </w:rPr>
        <w:t xml:space="preserve">внутренние психические процессы невозможно наблюдать и объективно измерить. </w:t>
      </w:r>
      <w:r>
        <w:rPr>
          <w:rFonts w:ascii="Times New Roman" w:hAnsi="Times New Roman" w:cs="Times New Roman"/>
          <w:kern w:val="0"/>
          <w:sz w:val="28"/>
          <w:szCs w:val="28"/>
          <w14:ligatures w14:val="none"/>
        </w:rPr>
        <w:t xml:space="preserve">Психологи в </w:t>
      </w:r>
      <w:r w:rsidRPr="00CF50BA">
        <w:rPr>
          <w:rFonts w:ascii="Times New Roman" w:hAnsi="Times New Roman" w:cs="Times New Roman"/>
          <w:kern w:val="0"/>
          <w:sz w:val="28"/>
          <w:szCs w:val="28"/>
          <w14:ligatures w14:val="none"/>
        </w:rPr>
        <w:t>когнитивн</w:t>
      </w:r>
      <w:r>
        <w:rPr>
          <w:rFonts w:ascii="Times New Roman" w:hAnsi="Times New Roman" w:cs="Times New Roman"/>
          <w:kern w:val="0"/>
          <w:sz w:val="28"/>
          <w:szCs w:val="28"/>
          <w14:ligatures w14:val="none"/>
        </w:rPr>
        <w:t>ой психологии</w:t>
      </w:r>
      <w:r w:rsidRPr="00CF50BA">
        <w:rPr>
          <w:rFonts w:ascii="Times New Roman" w:hAnsi="Times New Roman" w:cs="Times New Roman"/>
          <w:kern w:val="0"/>
          <w:sz w:val="28"/>
          <w:szCs w:val="28"/>
          <w14:ligatures w14:val="none"/>
        </w:rPr>
        <w:t xml:space="preserve"> считают необходимым изучить психические процессы организма и то, как они влияют на поведение. </w:t>
      </w:r>
    </w:p>
    <w:p w14:paraId="7042191B" w14:textId="77777777" w:rsidR="002B5239" w:rsidRPr="0066409B" w:rsidRDefault="002B5239" w:rsidP="002B5239">
      <w:pPr>
        <w:numPr>
          <w:ilvl w:val="0"/>
          <w:numId w:val="1"/>
        </w:numPr>
        <w:spacing w:after="0" w:line="240" w:lineRule="auto"/>
        <w:ind w:left="0" w:firstLine="0"/>
        <w:jc w:val="both"/>
        <w:rPr>
          <w:rFonts w:ascii="Times New Roman" w:hAnsi="Times New Roman" w:cs="Times New Roman"/>
          <w:kern w:val="0"/>
          <w:sz w:val="28"/>
          <w:szCs w:val="28"/>
          <w14:ligatures w14:val="none"/>
        </w:rPr>
      </w:pPr>
      <w:bookmarkStart w:id="9" w:name="_Hlk123756346"/>
      <w:r w:rsidRPr="0066409B">
        <w:rPr>
          <w:rFonts w:ascii="Times New Roman" w:hAnsi="Times New Roman" w:cs="Times New Roman"/>
          <w:kern w:val="0"/>
          <w:sz w:val="28"/>
          <w:szCs w:val="28"/>
          <w14:ligatures w14:val="none"/>
        </w:rPr>
        <w:t xml:space="preserve">На основе идей </w:t>
      </w:r>
      <w:proofErr w:type="spellStart"/>
      <w:r w:rsidRPr="0066409B">
        <w:rPr>
          <w:rFonts w:ascii="Times New Roman" w:hAnsi="Times New Roman" w:cs="Times New Roman"/>
          <w:kern w:val="0"/>
          <w:sz w:val="28"/>
          <w:szCs w:val="28"/>
          <w14:ligatures w14:val="none"/>
        </w:rPr>
        <w:t>необихевиоризма</w:t>
      </w:r>
      <w:proofErr w:type="spellEnd"/>
      <w:r w:rsidRPr="0066409B">
        <w:rPr>
          <w:rFonts w:ascii="Times New Roman" w:hAnsi="Times New Roman" w:cs="Times New Roman"/>
          <w:kern w:val="0"/>
          <w:sz w:val="28"/>
          <w:szCs w:val="28"/>
          <w14:ligatures w14:val="none"/>
        </w:rPr>
        <w:t xml:space="preserve"> психологи-</w:t>
      </w:r>
      <w:proofErr w:type="spellStart"/>
      <w:r w:rsidRPr="0066409B">
        <w:rPr>
          <w:rFonts w:ascii="Times New Roman" w:hAnsi="Times New Roman" w:cs="Times New Roman"/>
          <w:kern w:val="0"/>
          <w:sz w:val="28"/>
          <w:szCs w:val="28"/>
          <w14:ligatures w14:val="none"/>
        </w:rPr>
        <w:t>когнитивисты</w:t>
      </w:r>
      <w:proofErr w:type="spellEnd"/>
      <w:r w:rsidRPr="0066409B">
        <w:rPr>
          <w:rFonts w:ascii="Times New Roman" w:hAnsi="Times New Roman" w:cs="Times New Roman"/>
          <w:kern w:val="0"/>
          <w:sz w:val="28"/>
          <w:szCs w:val="28"/>
          <w14:ligatures w14:val="none"/>
        </w:rPr>
        <w:t xml:space="preserve"> предложили для работы человека с информацией и направления действий когнитивные карты-схемы, позволяющие описывать субъективное восприятие человеком окружающего мира. При чем уделяли внимание промежуточным переменным для определения внутренних ненаблюдаемых состояний. </w:t>
      </w:r>
    </w:p>
    <w:bookmarkEnd w:id="9"/>
    <w:p w14:paraId="32CA1B9E" w14:textId="77777777" w:rsidR="002B5239"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66409B">
        <w:rPr>
          <w:rFonts w:ascii="Times New Roman" w:hAnsi="Times New Roman" w:cs="Times New Roman"/>
          <w:kern w:val="0"/>
          <w:sz w:val="28"/>
          <w:szCs w:val="28"/>
          <w14:ligatures w14:val="none"/>
        </w:rPr>
        <w:t xml:space="preserve">Теория когнитивного развития Ж. Пиаже относительно механизмов развития ребенка, которые помогают ему переходить от одной стадии к другой </w:t>
      </w:r>
      <w:r w:rsidRPr="0066409B">
        <w:rPr>
          <w:rFonts w:ascii="Times New Roman" w:hAnsi="Times New Roman" w:cs="Times New Roman"/>
          <w:kern w:val="0"/>
          <w:sz w:val="28"/>
          <w:szCs w:val="28"/>
          <w14:ligatures w14:val="none"/>
        </w:rPr>
        <w:lastRenderedPageBreak/>
        <w:t>(ассимиляции и аккомодации), оказала большое влияние на понимание того, как когнитивные процессы оказывают влияние на поведение.</w:t>
      </w:r>
    </w:p>
    <w:p w14:paraId="0E924B27" w14:textId="77777777" w:rsidR="002B5239" w:rsidRPr="0066409B"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66409B">
        <w:rPr>
          <w:rFonts w:ascii="Times New Roman" w:hAnsi="Times New Roman" w:cs="Times New Roman"/>
          <w:kern w:val="0"/>
          <w:sz w:val="28"/>
          <w:szCs w:val="28"/>
          <w14:ligatures w14:val="none"/>
        </w:rPr>
        <w:t xml:space="preserve"> В рамках информационного подхода сравнивается функционирование человеческого мозга с работой компьютера. Аналогия в отношении компьютера и работы мозга представлена следующим образом: поступающая информация подлежит кодированию (от органов чувств), хранению и принятию решения регуляции эмоциональных состояний.</w:t>
      </w:r>
    </w:p>
    <w:p w14:paraId="1D59C6FA"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Положения когнитивной психологии</w:t>
      </w:r>
      <w:r w:rsidRPr="00CF50BA">
        <w:rPr>
          <w:rFonts w:ascii="Times New Roman" w:hAnsi="Times New Roman" w:cs="Times New Roman"/>
          <w:kern w:val="0"/>
          <w:sz w:val="28"/>
          <w:szCs w:val="28"/>
          <w14:ligatures w14:val="none"/>
        </w:rPr>
        <w:t>:</w:t>
      </w:r>
    </w:p>
    <w:p w14:paraId="183313F4" w14:textId="77777777" w:rsidR="002B5239"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4F250B">
        <w:rPr>
          <w:rFonts w:ascii="Times New Roman" w:hAnsi="Times New Roman" w:cs="Times New Roman"/>
          <w:kern w:val="0"/>
          <w:sz w:val="28"/>
          <w:szCs w:val="28"/>
          <w14:ligatures w14:val="none"/>
        </w:rPr>
        <w:t xml:space="preserve">Понимание поведения человека необходимо рассматривать не как связи стимул-реакция, предложенные </w:t>
      </w:r>
      <w:proofErr w:type="spellStart"/>
      <w:r w:rsidRPr="004F250B">
        <w:rPr>
          <w:rFonts w:ascii="Times New Roman" w:hAnsi="Times New Roman" w:cs="Times New Roman"/>
          <w:kern w:val="0"/>
          <w:sz w:val="28"/>
          <w:szCs w:val="28"/>
          <w14:ligatures w14:val="none"/>
        </w:rPr>
        <w:t>бихевиористами</w:t>
      </w:r>
      <w:proofErr w:type="spellEnd"/>
      <w:r w:rsidRPr="004F250B">
        <w:rPr>
          <w:rFonts w:ascii="Times New Roman" w:hAnsi="Times New Roman" w:cs="Times New Roman"/>
          <w:kern w:val="0"/>
          <w:sz w:val="28"/>
          <w:szCs w:val="28"/>
          <w14:ligatures w14:val="none"/>
        </w:rPr>
        <w:t>, а через взаимоотношения психических процессов, которые образуют функционирование психики как целостной системы</w:t>
      </w:r>
    </w:p>
    <w:p w14:paraId="7A9134C7" w14:textId="77777777" w:rsidR="002B5239"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CD7858">
        <w:rPr>
          <w:rFonts w:ascii="Times New Roman" w:hAnsi="Times New Roman" w:cs="Times New Roman"/>
          <w:kern w:val="0"/>
          <w:sz w:val="28"/>
          <w:szCs w:val="28"/>
          <w14:ligatures w14:val="none"/>
        </w:rPr>
        <w:t xml:space="preserve">Результаты исследований о психических процессах в когнитивной психологии дополняют объективные принципы </w:t>
      </w:r>
      <w:proofErr w:type="spellStart"/>
      <w:r w:rsidRPr="00CD7858">
        <w:rPr>
          <w:rFonts w:ascii="Times New Roman" w:hAnsi="Times New Roman" w:cs="Times New Roman"/>
          <w:kern w:val="0"/>
          <w:sz w:val="28"/>
          <w:szCs w:val="28"/>
          <w14:ligatures w14:val="none"/>
        </w:rPr>
        <w:t>бихивиоризма</w:t>
      </w:r>
      <w:proofErr w:type="spellEnd"/>
      <w:r>
        <w:rPr>
          <w:rFonts w:ascii="Times New Roman" w:hAnsi="Times New Roman" w:cs="Times New Roman"/>
          <w:kern w:val="0"/>
          <w:sz w:val="28"/>
          <w:szCs w:val="28"/>
          <w14:ligatures w14:val="none"/>
        </w:rPr>
        <w:t>.</w:t>
      </w:r>
      <w:r w:rsidRPr="00CD7858">
        <w:rPr>
          <w:rFonts w:ascii="Times New Roman" w:hAnsi="Times New Roman" w:cs="Times New Roman"/>
          <w:kern w:val="0"/>
          <w:sz w:val="28"/>
          <w:szCs w:val="28"/>
          <w14:ligatures w14:val="none"/>
        </w:rPr>
        <w:t xml:space="preserve"> </w:t>
      </w:r>
    </w:p>
    <w:p w14:paraId="2FA2BEE3" w14:textId="77777777" w:rsidR="002B5239" w:rsidRDefault="002B5239" w:rsidP="002B5239">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CD7858">
        <w:rPr>
          <w:rFonts w:ascii="Times New Roman" w:hAnsi="Times New Roman" w:cs="Times New Roman"/>
          <w:kern w:val="0"/>
          <w:sz w:val="28"/>
          <w:szCs w:val="28"/>
          <w14:ligatures w14:val="none"/>
        </w:rPr>
        <w:t xml:space="preserve"> Мыслительная деятельность человека сравнима с компьютером, и психические процессы (память, внимание) следуют четкой последовательности. Обработка информации у людей аналогична обработке в компьютерах и основана на преобразовании информации, хранении информации и извлечении информации из памяти</w:t>
      </w:r>
      <w:r>
        <w:rPr>
          <w:rFonts w:ascii="Times New Roman" w:hAnsi="Times New Roman" w:cs="Times New Roman"/>
          <w:kern w:val="0"/>
          <w:sz w:val="28"/>
          <w:szCs w:val="28"/>
          <w14:ligatures w14:val="none"/>
        </w:rPr>
        <w:t>.</w:t>
      </w:r>
    </w:p>
    <w:p w14:paraId="1181E967" w14:textId="77777777" w:rsidR="002B5239" w:rsidRPr="00CF50BA" w:rsidRDefault="002B5239" w:rsidP="002B5239">
      <w:pPr>
        <w:widowControl w:val="0"/>
        <w:spacing w:after="0" w:line="240" w:lineRule="auto"/>
        <w:ind w:left="833"/>
        <w:jc w:val="both"/>
        <w:rPr>
          <w:rFonts w:ascii="Times New Roman" w:hAnsi="Times New Roman" w:cs="Times New Roman"/>
          <w:kern w:val="0"/>
          <w:sz w:val="28"/>
          <w:szCs w:val="28"/>
          <w14:ligatures w14:val="none"/>
        </w:rPr>
      </w:pPr>
    </w:p>
    <w:tbl>
      <w:tblPr>
        <w:tblStyle w:val="a4"/>
        <w:tblW w:w="0" w:type="auto"/>
        <w:tblLook w:val="04A0" w:firstRow="1" w:lastRow="0" w:firstColumn="1" w:lastColumn="0" w:noHBand="0" w:noVBand="1"/>
      </w:tblPr>
      <w:tblGrid>
        <w:gridCol w:w="6235"/>
        <w:gridCol w:w="3110"/>
      </w:tblGrid>
      <w:tr w:rsidR="002B5239" w:rsidRPr="00CF50BA" w14:paraId="71B44977" w14:textId="77777777" w:rsidTr="008C3640">
        <w:trPr>
          <w:trHeight w:val="3670"/>
        </w:trPr>
        <w:tc>
          <w:tcPr>
            <w:tcW w:w="6235" w:type="dxa"/>
          </w:tcPr>
          <w:p w14:paraId="3FE3CD37"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sz w:val="28"/>
                <w:szCs w:val="28"/>
              </w:rPr>
              <w:t xml:space="preserve">Ульрих Густав </w:t>
            </w:r>
            <w:proofErr w:type="spellStart"/>
            <w:r w:rsidRPr="00CF50BA">
              <w:rPr>
                <w:rFonts w:ascii="Times New Roman" w:hAnsi="Times New Roman" w:cs="Times New Roman"/>
                <w:sz w:val="28"/>
                <w:szCs w:val="28"/>
              </w:rPr>
              <w:t>Найссер</w:t>
            </w:r>
            <w:proofErr w:type="spellEnd"/>
            <w:r w:rsidRPr="00CF50BA">
              <w:rPr>
                <w:rFonts w:ascii="Times New Roman" w:hAnsi="Times New Roman" w:cs="Times New Roman"/>
                <w:sz w:val="28"/>
                <w:szCs w:val="28"/>
              </w:rPr>
              <w:t xml:space="preserve"> </w:t>
            </w:r>
            <w:r>
              <w:rPr>
                <w:rFonts w:ascii="Times New Roman" w:hAnsi="Times New Roman" w:cs="Times New Roman"/>
                <w:sz w:val="28"/>
                <w:szCs w:val="28"/>
              </w:rPr>
              <w:t>(</w:t>
            </w:r>
            <w:r w:rsidRPr="00CF50BA">
              <w:rPr>
                <w:rFonts w:ascii="Times New Roman" w:hAnsi="Times New Roman" w:cs="Times New Roman"/>
                <w:sz w:val="28"/>
                <w:szCs w:val="28"/>
              </w:rPr>
              <w:t>1928</w:t>
            </w:r>
            <w:r>
              <w:rPr>
                <w:rFonts w:ascii="Times New Roman" w:hAnsi="Times New Roman" w:cs="Times New Roman"/>
                <w:sz w:val="28"/>
                <w:szCs w:val="28"/>
              </w:rPr>
              <w:t xml:space="preserve"> -2012)</w:t>
            </w:r>
            <w:r w:rsidRPr="00CF50BA">
              <w:rPr>
                <w:rFonts w:ascii="Times New Roman" w:hAnsi="Times New Roman" w:cs="Times New Roman"/>
                <w:sz w:val="28"/>
                <w:szCs w:val="28"/>
              </w:rPr>
              <w:t xml:space="preserve"> </w:t>
            </w:r>
            <w:r>
              <w:rPr>
                <w:rFonts w:ascii="Times New Roman" w:hAnsi="Times New Roman" w:cs="Times New Roman"/>
                <w:sz w:val="28"/>
                <w:szCs w:val="28"/>
              </w:rPr>
              <w:t>Родился</w:t>
            </w:r>
            <w:r w:rsidRPr="00CF50BA">
              <w:rPr>
                <w:rFonts w:ascii="Times New Roman" w:hAnsi="Times New Roman" w:cs="Times New Roman"/>
                <w:sz w:val="28"/>
                <w:szCs w:val="28"/>
              </w:rPr>
              <w:t xml:space="preserve"> в Германи</w:t>
            </w:r>
            <w:r>
              <w:rPr>
                <w:rFonts w:ascii="Times New Roman" w:hAnsi="Times New Roman" w:cs="Times New Roman"/>
                <w:sz w:val="28"/>
                <w:szCs w:val="28"/>
              </w:rPr>
              <w:t>и</w:t>
            </w:r>
            <w:r w:rsidRPr="00CF50BA">
              <w:rPr>
                <w:rFonts w:ascii="Times New Roman" w:hAnsi="Times New Roman" w:cs="Times New Roman"/>
                <w:sz w:val="28"/>
                <w:szCs w:val="28"/>
              </w:rPr>
              <w:t xml:space="preserve">. </w:t>
            </w:r>
            <w:r>
              <w:rPr>
                <w:rFonts w:ascii="Times New Roman" w:hAnsi="Times New Roman" w:cs="Times New Roman"/>
                <w:sz w:val="28"/>
                <w:szCs w:val="28"/>
              </w:rPr>
              <w:t>В</w:t>
            </w:r>
            <w:r w:rsidRPr="00CF50BA">
              <w:rPr>
                <w:rFonts w:ascii="Times New Roman" w:hAnsi="Times New Roman" w:cs="Times New Roman"/>
                <w:sz w:val="28"/>
                <w:szCs w:val="28"/>
              </w:rPr>
              <w:t xml:space="preserve"> 1946 году </w:t>
            </w:r>
            <w:r>
              <w:rPr>
                <w:rFonts w:ascii="Times New Roman" w:hAnsi="Times New Roman" w:cs="Times New Roman"/>
                <w:sz w:val="28"/>
                <w:szCs w:val="28"/>
              </w:rPr>
              <w:t>п</w:t>
            </w:r>
            <w:r w:rsidRPr="00CF50BA">
              <w:rPr>
                <w:rFonts w:ascii="Times New Roman" w:hAnsi="Times New Roman" w:cs="Times New Roman"/>
                <w:sz w:val="28"/>
                <w:szCs w:val="28"/>
              </w:rPr>
              <w:t xml:space="preserve">оступил в Гарвард на факультеты физики и психологии. В 1957 году работал профессором психологии в Университете </w:t>
            </w:r>
            <w:proofErr w:type="spellStart"/>
            <w:r w:rsidRPr="00CF50BA">
              <w:rPr>
                <w:rFonts w:ascii="Times New Roman" w:hAnsi="Times New Roman" w:cs="Times New Roman"/>
                <w:sz w:val="28"/>
                <w:szCs w:val="28"/>
              </w:rPr>
              <w:t>Брандейса</w:t>
            </w:r>
            <w:proofErr w:type="spellEnd"/>
            <w:r w:rsidRPr="00CF50BA">
              <w:rPr>
                <w:rFonts w:ascii="Times New Roman" w:hAnsi="Times New Roman" w:cs="Times New Roman"/>
                <w:sz w:val="28"/>
                <w:szCs w:val="28"/>
              </w:rPr>
              <w:t xml:space="preserve"> и заинтересовался когнитивной психологией. В 1967 году опубликовал работу «Познание и реальность», в которой обобщены результаты исследований, свидетельствующие о появлении нового научного направления – когнитивная психология</w:t>
            </w:r>
          </w:p>
        </w:tc>
        <w:tc>
          <w:tcPr>
            <w:tcW w:w="3110" w:type="dxa"/>
          </w:tcPr>
          <w:p w14:paraId="214484AF"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noProof/>
                <w:sz w:val="28"/>
                <w:szCs w:val="28"/>
              </w:rPr>
              <w:drawing>
                <wp:inline distT="0" distB="0" distL="0" distR="0" wp14:anchorId="52B48329" wp14:editId="72188D30">
                  <wp:extent cx="1837690" cy="2333625"/>
                  <wp:effectExtent l="0" t="0" r="0" b="9525"/>
                  <wp:docPr id="3" name="Рисунок 3" descr="Ульрик Нейсс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льрик Нейссе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874" cy="2354177"/>
                          </a:xfrm>
                          <a:prstGeom prst="rect">
                            <a:avLst/>
                          </a:prstGeom>
                          <a:noFill/>
                          <a:ln>
                            <a:noFill/>
                          </a:ln>
                        </pic:spPr>
                      </pic:pic>
                    </a:graphicData>
                  </a:graphic>
                </wp:inline>
              </w:drawing>
            </w:r>
          </w:p>
          <w:p w14:paraId="5CA2EEE9" w14:textId="77777777" w:rsidR="002B5239" w:rsidRPr="00CF50BA" w:rsidRDefault="002B5239" w:rsidP="008C3640">
            <w:pPr>
              <w:widowControl w:val="0"/>
              <w:jc w:val="both"/>
              <w:rPr>
                <w:rFonts w:ascii="Times New Roman" w:hAnsi="Times New Roman" w:cs="Times New Roman"/>
                <w:sz w:val="28"/>
                <w:szCs w:val="28"/>
              </w:rPr>
            </w:pPr>
          </w:p>
        </w:tc>
      </w:tr>
    </w:tbl>
    <w:p w14:paraId="2C735EDB" w14:textId="77777777" w:rsidR="002B5239" w:rsidRPr="00CF50BA" w:rsidRDefault="002B5239" w:rsidP="002B5239">
      <w:pPr>
        <w:widowControl w:val="0"/>
        <w:spacing w:after="0" w:line="240" w:lineRule="auto"/>
        <w:jc w:val="right"/>
        <w:rPr>
          <w:rFonts w:ascii="Times New Roman" w:hAnsi="Times New Roman" w:cs="Times New Roman"/>
          <w:kern w:val="0"/>
          <w:sz w:val="28"/>
          <w:szCs w:val="28"/>
          <w14:ligatures w14:val="none"/>
        </w:rPr>
      </w:pPr>
    </w:p>
    <w:p w14:paraId="610ABE84" w14:textId="77777777" w:rsidR="002B5239" w:rsidRPr="00CF50BA"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Основное внимание в когнитивной психологии уделяется получению, обработки и хранению информации. Согласно У. </w:t>
      </w:r>
      <w:proofErr w:type="spellStart"/>
      <w:r w:rsidRPr="00CF50BA">
        <w:rPr>
          <w:rFonts w:ascii="Times New Roman" w:hAnsi="Times New Roman" w:cs="Times New Roman"/>
          <w:kern w:val="0"/>
          <w:sz w:val="28"/>
          <w:szCs w:val="28"/>
          <w14:ligatures w14:val="none"/>
        </w:rPr>
        <w:t>Найссеру</w:t>
      </w:r>
      <w:proofErr w:type="spellEnd"/>
      <w:r w:rsidRPr="00CF50BA">
        <w:rPr>
          <w:rFonts w:ascii="Times New Roman" w:hAnsi="Times New Roman" w:cs="Times New Roman"/>
          <w:kern w:val="0"/>
          <w:sz w:val="28"/>
          <w:szCs w:val="28"/>
          <w14:ligatures w14:val="none"/>
        </w:rPr>
        <w:t>, познание включает все процессы, посредством которых информация преобразуется, редуцируется, обрабатывается, сохраняется, восстанавливается и используется</w:t>
      </w:r>
      <w:r>
        <w:rPr>
          <w:rFonts w:ascii="Times New Roman" w:hAnsi="Times New Roman" w:cs="Times New Roman"/>
          <w:kern w:val="0"/>
          <w:sz w:val="28"/>
          <w:szCs w:val="28"/>
          <w14:ligatures w14:val="none"/>
        </w:rPr>
        <w:t xml:space="preserve"> </w:t>
      </w:r>
      <w:r w:rsidRPr="000F131D">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39</w:t>
      </w:r>
      <w:r w:rsidRPr="000F131D">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По мнению автора, различные события жизни являются когнитивными схемами, моделями осмысления человеком окружающего мира посредством высших психических функций. </w:t>
      </w:r>
    </w:p>
    <w:p w14:paraId="743BA850" w14:textId="77777777" w:rsidR="002B5239" w:rsidRPr="00CF50BA" w:rsidRDefault="002B5239" w:rsidP="002B5239">
      <w:pPr>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Дж. Р. Андерсон уделяет внимание интеллектуальным системам обучения; А. Бандура заложил основу теории </w:t>
      </w:r>
      <w:proofErr w:type="spellStart"/>
      <w:r w:rsidRPr="00CF50BA">
        <w:rPr>
          <w:rFonts w:ascii="Times New Roman" w:hAnsi="Times New Roman" w:cs="Times New Roman"/>
          <w:kern w:val="0"/>
          <w:sz w:val="28"/>
          <w:szCs w:val="28"/>
          <w14:ligatures w14:val="none"/>
        </w:rPr>
        <w:t>самоэффективности</w:t>
      </w:r>
      <w:proofErr w:type="spellEnd"/>
      <w:r w:rsidRPr="00CF50BA">
        <w:rPr>
          <w:rFonts w:ascii="Times New Roman" w:hAnsi="Times New Roman" w:cs="Times New Roman"/>
          <w:kern w:val="0"/>
          <w:sz w:val="28"/>
          <w:szCs w:val="28"/>
          <w14:ligatures w14:val="none"/>
        </w:rPr>
        <w:t xml:space="preserve"> и социального обучения, объединяющей связь между поведением, познанием и окружающей средой; З. Бек создал множество шкал и опросников для </w:t>
      </w:r>
      <w:r w:rsidRPr="00CF50BA">
        <w:rPr>
          <w:rFonts w:ascii="Times New Roman" w:hAnsi="Times New Roman" w:cs="Times New Roman"/>
          <w:kern w:val="0"/>
          <w:sz w:val="28"/>
          <w:szCs w:val="28"/>
          <w14:ligatures w14:val="none"/>
        </w:rPr>
        <w:lastRenderedPageBreak/>
        <w:t xml:space="preserve">выявления тревоги и депрессии; Р. Гельман изучает связь математики с интуитивным пониманием и восприятием дошкольников; Р. </w:t>
      </w:r>
      <w:proofErr w:type="spellStart"/>
      <w:r w:rsidRPr="00CF50BA">
        <w:rPr>
          <w:rFonts w:ascii="Times New Roman" w:hAnsi="Times New Roman" w:cs="Times New Roman"/>
          <w:kern w:val="0"/>
          <w:sz w:val="28"/>
          <w:szCs w:val="28"/>
          <w14:ligatures w14:val="none"/>
        </w:rPr>
        <w:t>Шиффрин</w:t>
      </w:r>
      <w:proofErr w:type="spellEnd"/>
      <w:r w:rsidRPr="00CF50BA">
        <w:rPr>
          <w:rFonts w:ascii="Times New Roman" w:hAnsi="Times New Roman" w:cs="Times New Roman"/>
          <w:kern w:val="0"/>
          <w:sz w:val="28"/>
          <w:szCs w:val="28"/>
          <w14:ligatures w14:val="none"/>
        </w:rPr>
        <w:t xml:space="preserve"> разработал теории памяти и внимания. Его исследования сосредоточены на поиске информации и забывании, кратковременной и долговременной памяти, моделях нейронных сетей и математическом компьютерном моделировании</w:t>
      </w:r>
      <w:r w:rsidRPr="000F131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59</w:t>
      </w:r>
      <w:r w:rsidRPr="000F131D">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w:t>
      </w:r>
    </w:p>
    <w:p w14:paraId="2FB50784" w14:textId="77777777" w:rsidR="002B5239" w:rsidRPr="00CF50BA" w:rsidRDefault="002B5239" w:rsidP="002B5239">
      <w:pPr>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Обобщение результатов изучения мышления, мотивов поведения и эмоций в когнитивной психологии находят применения при решении различных проблем в социальной, возрастной и аномальной психологии. Например, в рамках аномальной психологии изучается антиобщественное, девиантное поведение. Применение когнитивно-поведенческой терапии в отношении суицидального поведения среди подростков показывает высокую эффективность в лечении депрессии, формировании навыков преодоления трудностей, межличностных отношений</w:t>
      </w:r>
      <w:r w:rsidRPr="000F131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39</w:t>
      </w:r>
      <w:r w:rsidRPr="000F131D">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4EEE0F92" w14:textId="77777777" w:rsidR="002B5239" w:rsidRPr="00CF50BA" w:rsidRDefault="002B5239" w:rsidP="002B5239">
      <w:pPr>
        <w:widowControl w:val="0"/>
        <w:spacing w:after="0" w:line="240" w:lineRule="auto"/>
        <w:ind w:firstLine="709"/>
        <w:jc w:val="both"/>
        <w:rPr>
          <w:rFonts w:ascii="Times New Roman" w:hAnsi="Times New Roman" w:cs="Times New Roman"/>
          <w:i/>
          <w:iCs/>
          <w:kern w:val="0"/>
          <w:sz w:val="28"/>
          <w:szCs w:val="28"/>
          <w14:ligatures w14:val="none"/>
        </w:rPr>
      </w:pPr>
      <w:r w:rsidRPr="00CF50BA">
        <w:rPr>
          <w:rFonts w:ascii="Times New Roman" w:hAnsi="Times New Roman" w:cs="Times New Roman"/>
          <w:i/>
          <w:iCs/>
          <w:kern w:val="0"/>
          <w:sz w:val="28"/>
          <w:szCs w:val="28"/>
          <w14:ligatures w14:val="none"/>
        </w:rPr>
        <w:t>Методы когнитивной психологии</w:t>
      </w:r>
      <w:r w:rsidRPr="001A02A6">
        <w:rPr>
          <w:rFonts w:ascii="Times New Roman" w:hAnsi="Times New Roman" w:cs="Times New Roman"/>
          <w:i/>
          <w:iCs/>
          <w:kern w:val="0"/>
          <w:sz w:val="28"/>
          <w:szCs w:val="28"/>
          <w14:ligatures w14:val="none"/>
        </w:rPr>
        <w:t>[</w:t>
      </w:r>
      <w:r>
        <w:rPr>
          <w:rFonts w:ascii="Times New Roman" w:hAnsi="Times New Roman" w:cs="Times New Roman"/>
          <w:i/>
          <w:iCs/>
          <w:kern w:val="0"/>
          <w:sz w:val="28"/>
          <w:szCs w:val="28"/>
          <w14:ligatures w14:val="none"/>
        </w:rPr>
        <w:t>59</w:t>
      </w:r>
      <w:r w:rsidRPr="001A02A6">
        <w:rPr>
          <w:rFonts w:ascii="Times New Roman" w:hAnsi="Times New Roman" w:cs="Times New Roman"/>
          <w:i/>
          <w:iCs/>
          <w:kern w:val="0"/>
          <w:sz w:val="28"/>
          <w:szCs w:val="28"/>
          <w14:ligatures w14:val="none"/>
        </w:rPr>
        <w:t>]</w:t>
      </w:r>
    </w:p>
    <w:p w14:paraId="1DD82BDC" w14:textId="77777777" w:rsidR="002B5239" w:rsidRPr="00291159" w:rsidRDefault="002B5239" w:rsidP="002B5239">
      <w:pPr>
        <w:widowControl w:val="0"/>
        <w:spacing w:after="0" w:line="240" w:lineRule="auto"/>
        <w:ind w:firstLine="709"/>
        <w:jc w:val="both"/>
        <w:rPr>
          <w:rFonts w:ascii="Times New Roman" w:hAnsi="Times New Roman" w:cs="Times New Roman"/>
          <w:kern w:val="0"/>
          <w:sz w:val="28"/>
          <w:szCs w:val="28"/>
          <w14:ligatures w14:val="none"/>
        </w:rPr>
      </w:pPr>
      <w:bookmarkStart w:id="10" w:name="_Hlk131870490"/>
      <w:r w:rsidRPr="00291159">
        <w:rPr>
          <w:rFonts w:ascii="Times New Roman" w:hAnsi="Times New Roman" w:cs="Times New Roman"/>
          <w:kern w:val="0"/>
          <w:sz w:val="28"/>
          <w:szCs w:val="28"/>
          <w14:ligatures w14:val="none"/>
        </w:rPr>
        <w:t>Психологи-</w:t>
      </w:r>
      <w:proofErr w:type="spellStart"/>
      <w:r w:rsidRPr="00291159">
        <w:rPr>
          <w:rFonts w:ascii="Times New Roman" w:hAnsi="Times New Roman" w:cs="Times New Roman"/>
          <w:kern w:val="0"/>
          <w:sz w:val="28"/>
          <w:szCs w:val="28"/>
          <w14:ligatures w14:val="none"/>
        </w:rPr>
        <w:t>когнитивисты</w:t>
      </w:r>
      <w:proofErr w:type="spellEnd"/>
      <w:r w:rsidRPr="00291159">
        <w:rPr>
          <w:rFonts w:ascii="Times New Roman" w:hAnsi="Times New Roman" w:cs="Times New Roman"/>
          <w:kern w:val="0"/>
          <w:sz w:val="28"/>
          <w:szCs w:val="28"/>
          <w14:ligatures w14:val="none"/>
        </w:rPr>
        <w:t xml:space="preserve"> придерживаются мнения, что при изучении психологических феноменов необходимо использовать следующие методы:</w:t>
      </w:r>
    </w:p>
    <w:bookmarkEnd w:id="10"/>
    <w:p w14:paraId="091745E8" w14:textId="77777777" w:rsidR="002B5239" w:rsidRPr="001072CE" w:rsidRDefault="002B5239" w:rsidP="002B5239">
      <w:pPr>
        <w:pStyle w:val="a3"/>
        <w:widowControl w:val="0"/>
        <w:numPr>
          <w:ilvl w:val="0"/>
          <w:numId w:val="11"/>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 xml:space="preserve">Количественные методы – математические методы познания измеряющие не только индивидуальные различия в когнитивных процессах (скорость обработки информации, объем рабочей памяти и исполнительные функции), но и основаны на статистической модели, описывающей статистические свойства наблюдаемых переменных, такие как их среднее значение и надежность. </w:t>
      </w:r>
    </w:p>
    <w:p w14:paraId="5CE1847C" w14:textId="77777777" w:rsidR="002B5239" w:rsidRPr="001072CE" w:rsidRDefault="002B5239" w:rsidP="002B5239">
      <w:pPr>
        <w:pStyle w:val="a3"/>
        <w:widowControl w:val="0"/>
        <w:numPr>
          <w:ilvl w:val="0"/>
          <w:numId w:val="11"/>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Эксперименты, изучающие интеллектуальное поведение.</w:t>
      </w:r>
    </w:p>
    <w:p w14:paraId="52A47385" w14:textId="77777777" w:rsidR="002B5239" w:rsidRPr="001072CE" w:rsidRDefault="002B5239" w:rsidP="002B5239">
      <w:pPr>
        <w:pStyle w:val="a3"/>
        <w:widowControl w:val="0"/>
        <w:numPr>
          <w:ilvl w:val="0"/>
          <w:numId w:val="11"/>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 xml:space="preserve">Методы </w:t>
      </w:r>
      <w:proofErr w:type="spellStart"/>
      <w:r w:rsidRPr="001072CE">
        <w:rPr>
          <w:rFonts w:ascii="Times New Roman" w:hAnsi="Times New Roman" w:cs="Times New Roman"/>
          <w:sz w:val="28"/>
          <w:szCs w:val="28"/>
        </w:rPr>
        <w:t>нейровизуализации</w:t>
      </w:r>
      <w:proofErr w:type="spellEnd"/>
      <w:r w:rsidRPr="001072CE">
        <w:rPr>
          <w:rFonts w:ascii="Times New Roman" w:hAnsi="Times New Roman" w:cs="Times New Roman"/>
          <w:sz w:val="28"/>
          <w:szCs w:val="28"/>
        </w:rPr>
        <w:t xml:space="preserve"> при изучении патологических изменений головного мозга.</w:t>
      </w:r>
    </w:p>
    <w:p w14:paraId="09F0936E" w14:textId="77777777" w:rsidR="002B5239" w:rsidRPr="001072CE" w:rsidRDefault="002B5239" w:rsidP="002B5239">
      <w:pPr>
        <w:pStyle w:val="a3"/>
        <w:widowControl w:val="0"/>
        <w:numPr>
          <w:ilvl w:val="0"/>
          <w:numId w:val="11"/>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 xml:space="preserve">Компьютерное моделирование. Используется для выполнения задач, которые трудно или невозможно выполнить с помощью лабораторных экспериментов, например, если в эксперименте участвует слишком много людей, чтобы он был выполним. </w:t>
      </w:r>
    </w:p>
    <w:p w14:paraId="6D549BD4" w14:textId="77777777" w:rsidR="002B5239" w:rsidRPr="001072CE" w:rsidRDefault="002B5239" w:rsidP="002B5239">
      <w:pPr>
        <w:pStyle w:val="a3"/>
        <w:widowControl w:val="0"/>
        <w:numPr>
          <w:ilvl w:val="0"/>
          <w:numId w:val="11"/>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Метод когнитивной терапии – выявление и изменение искаженных</w:t>
      </w:r>
      <w:r w:rsidRPr="001072CE">
        <w:rPr>
          <w:rFonts w:ascii="Times New Roman" w:hAnsi="Times New Roman" w:cs="Times New Roman"/>
          <w:b/>
          <w:bCs/>
          <w:sz w:val="28"/>
          <w:szCs w:val="28"/>
        </w:rPr>
        <w:t xml:space="preserve"> </w:t>
      </w:r>
      <w:r w:rsidRPr="001072CE">
        <w:rPr>
          <w:rFonts w:ascii="Times New Roman" w:hAnsi="Times New Roman" w:cs="Times New Roman"/>
          <w:sz w:val="28"/>
          <w:szCs w:val="28"/>
        </w:rPr>
        <w:t>или негативных убеждений, негативных мыслей клиента с целью улучшения его поведения и жизни. А. Беком разработана программа метода, состоящая из нескольких шагов:</w:t>
      </w:r>
    </w:p>
    <w:p w14:paraId="61EB0F0C" w14:textId="77777777" w:rsidR="002B5239" w:rsidRPr="001072CE" w:rsidRDefault="002B5239" w:rsidP="002B5239">
      <w:pPr>
        <w:pStyle w:val="a3"/>
        <w:widowControl w:val="0"/>
        <w:numPr>
          <w:ilvl w:val="0"/>
          <w:numId w:val="12"/>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Исходной точкой работы с депрессивным состоянием может стать составление клиентом расписания, в которое включены простые повседневные виды активности и легко отслеживаются (утренний подъем, чистка зубов и др.).</w:t>
      </w:r>
    </w:p>
    <w:p w14:paraId="11AD2318" w14:textId="77777777" w:rsidR="002B5239" w:rsidRPr="001072CE" w:rsidRDefault="002B5239" w:rsidP="002B5239">
      <w:pPr>
        <w:pStyle w:val="a3"/>
        <w:widowControl w:val="0"/>
        <w:numPr>
          <w:ilvl w:val="0"/>
          <w:numId w:val="12"/>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 xml:space="preserve">Постепенно, с согласия клиента этот список расширяется простыми, но конкретно сформулированными заданиями. </w:t>
      </w:r>
    </w:p>
    <w:p w14:paraId="3A27FA21" w14:textId="77777777" w:rsidR="002B5239" w:rsidRPr="001072CE" w:rsidRDefault="002B5239" w:rsidP="002B5239">
      <w:pPr>
        <w:pStyle w:val="a3"/>
        <w:widowControl w:val="0"/>
        <w:numPr>
          <w:ilvl w:val="0"/>
          <w:numId w:val="12"/>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По мере выполнения заданий и активности клиента консультант предлагает новые, такие как запись негативных мыслей у чувств и нахождение им альтернатив.</w:t>
      </w:r>
    </w:p>
    <w:p w14:paraId="2AB3967C" w14:textId="77777777" w:rsidR="002B5239" w:rsidRPr="001072CE" w:rsidRDefault="002B5239" w:rsidP="002B5239">
      <w:pPr>
        <w:pStyle w:val="a3"/>
        <w:widowControl w:val="0"/>
        <w:numPr>
          <w:ilvl w:val="0"/>
          <w:numId w:val="12"/>
        </w:numPr>
        <w:spacing w:after="0" w:line="240" w:lineRule="auto"/>
        <w:ind w:left="0" w:firstLine="0"/>
        <w:contextualSpacing w:val="0"/>
        <w:jc w:val="both"/>
        <w:rPr>
          <w:rFonts w:ascii="Times New Roman" w:hAnsi="Times New Roman" w:cs="Times New Roman"/>
          <w:sz w:val="28"/>
          <w:szCs w:val="28"/>
        </w:rPr>
      </w:pPr>
      <w:r w:rsidRPr="001072CE">
        <w:rPr>
          <w:rFonts w:ascii="Times New Roman" w:hAnsi="Times New Roman" w:cs="Times New Roman"/>
          <w:sz w:val="28"/>
          <w:szCs w:val="28"/>
        </w:rPr>
        <w:t xml:space="preserve">Консультант просит клиента проанализировать записанные негативные </w:t>
      </w:r>
      <w:r w:rsidRPr="001072CE">
        <w:rPr>
          <w:rFonts w:ascii="Times New Roman" w:hAnsi="Times New Roman" w:cs="Times New Roman"/>
          <w:sz w:val="28"/>
          <w:szCs w:val="28"/>
        </w:rPr>
        <w:lastRenderedPageBreak/>
        <w:t>мысли, чувства и сравнить их с реальным положением или рациональным рассуждением.</w:t>
      </w:r>
    </w:p>
    <w:p w14:paraId="46A0EC5C"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Такой алгоритм работы применим для психологической коррекции тревожных расстройств, посттравматического стрессового расстройства, коррекции последствий злоупотребления психоактивными веществами. </w:t>
      </w:r>
    </w:p>
    <w:p w14:paraId="2698730B"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Несмотря на то, что когнитивный подход обладает достоинствами, он имеет и некоторые недостатки. Когнитивная психология отвергает метод интроспекции и признает существование психических свойств (убеждения, желания, мотивация). Достоинства и недостатки представлены в таблице.</w:t>
      </w:r>
    </w:p>
    <w:p w14:paraId="41823CDF"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Таблица – Достоинства и недостатки когнитивного подхода</w:t>
      </w:r>
    </w:p>
    <w:tbl>
      <w:tblPr>
        <w:tblStyle w:val="a4"/>
        <w:tblW w:w="0" w:type="auto"/>
        <w:tblLook w:val="04A0" w:firstRow="1" w:lastRow="0" w:firstColumn="1" w:lastColumn="0" w:noHBand="0" w:noVBand="1"/>
      </w:tblPr>
      <w:tblGrid>
        <w:gridCol w:w="4672"/>
        <w:gridCol w:w="4673"/>
      </w:tblGrid>
      <w:tr w:rsidR="002B5239" w:rsidRPr="00CF50BA" w14:paraId="18CC22D1" w14:textId="77777777" w:rsidTr="008C3640">
        <w:tc>
          <w:tcPr>
            <w:tcW w:w="4672" w:type="dxa"/>
          </w:tcPr>
          <w:p w14:paraId="3C66029D"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 xml:space="preserve">Преимущества </w:t>
            </w:r>
          </w:p>
        </w:tc>
        <w:tc>
          <w:tcPr>
            <w:tcW w:w="4673" w:type="dxa"/>
          </w:tcPr>
          <w:p w14:paraId="307F2571"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Недостатки</w:t>
            </w:r>
          </w:p>
        </w:tc>
      </w:tr>
      <w:tr w:rsidR="002B5239" w:rsidRPr="00CF50BA" w14:paraId="4E7FFE9A" w14:textId="77777777" w:rsidTr="008C3640">
        <w:tc>
          <w:tcPr>
            <w:tcW w:w="4672" w:type="dxa"/>
          </w:tcPr>
          <w:p w14:paraId="6A605954"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 xml:space="preserve">Активное применение в практической деятельности. </w:t>
            </w:r>
          </w:p>
        </w:tc>
        <w:tc>
          <w:tcPr>
            <w:tcW w:w="4673" w:type="dxa"/>
          </w:tcPr>
          <w:p w14:paraId="0D4FEE92"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Зависимость от умозаключений</w:t>
            </w:r>
          </w:p>
        </w:tc>
      </w:tr>
      <w:tr w:rsidR="002B5239" w:rsidRPr="00CF50BA" w14:paraId="354ABFF0" w14:textId="77777777" w:rsidTr="008C3640">
        <w:tc>
          <w:tcPr>
            <w:tcW w:w="4672" w:type="dxa"/>
          </w:tcPr>
          <w:p w14:paraId="1F573031"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Опора на лабораторные и полевые эксперименты, как основной метод исследования, позволяющие выявить причину, следствие психических явлений и контролировать переменные</w:t>
            </w:r>
          </w:p>
        </w:tc>
        <w:tc>
          <w:tcPr>
            <w:tcW w:w="4673" w:type="dxa"/>
          </w:tcPr>
          <w:p w14:paraId="6EE07DE5"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Игнорирование факторов, влияющих на поведение</w:t>
            </w:r>
          </w:p>
        </w:tc>
      </w:tr>
      <w:tr w:rsidR="002B5239" w:rsidRPr="00CF50BA" w14:paraId="01D66079" w14:textId="77777777" w:rsidTr="008C3640">
        <w:tc>
          <w:tcPr>
            <w:tcW w:w="4672" w:type="dxa"/>
          </w:tcPr>
          <w:p w14:paraId="0FB23CDF"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Проведение исследования и анализ психических явлений в комплексе с другими научными подходами: например, бихевиоризм + когнитивная психология = теория социального научения</w:t>
            </w:r>
          </w:p>
        </w:tc>
        <w:tc>
          <w:tcPr>
            <w:tcW w:w="4673" w:type="dxa"/>
          </w:tcPr>
          <w:p w14:paraId="43D5F2F4"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 xml:space="preserve">Использование аналогии компьютера с работой мозга означает, что информация обрабатывается в основном при помощи логики, при этом не учитывается эмоции, внешние социальные факторы, влияющие на мышление </w:t>
            </w:r>
          </w:p>
        </w:tc>
      </w:tr>
    </w:tbl>
    <w:p w14:paraId="183FAFAB"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Таким образом, когнитивный подход предполагает, что:</w:t>
      </w:r>
    </w:p>
    <w:p w14:paraId="5E42DEF4" w14:textId="77777777" w:rsidR="002B5239" w:rsidRPr="00CF50BA" w:rsidRDefault="002B5239" w:rsidP="002B5239">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сознание обрабатывает информацию при помощи органов чувств (осязание, вкус и т.п.);</w:t>
      </w:r>
    </w:p>
    <w:p w14:paraId="46703173" w14:textId="77777777" w:rsidR="002B5239" w:rsidRPr="00CF50BA" w:rsidRDefault="002B5239" w:rsidP="002B5239">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между стимулом и реакцией находятся сложные психические процессы, которые поддаются исследованию;</w:t>
      </w:r>
    </w:p>
    <w:p w14:paraId="5925D773" w14:textId="77777777" w:rsidR="002B5239" w:rsidRPr="00CF50BA" w:rsidRDefault="002B5239" w:rsidP="002B5239">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работу мозга можно представить в виде информационных систем, которые можно изучать и рассматривать как системы обработки данных;</w:t>
      </w:r>
    </w:p>
    <w:p w14:paraId="1BC74C58" w14:textId="77777777" w:rsidR="002B5239" w:rsidRPr="00CF50BA" w:rsidRDefault="002B5239" w:rsidP="002B5239">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работа компьютера аналогична работе мозга – происходит ввод, кодирование, хранение и извлечение информации;</w:t>
      </w:r>
    </w:p>
    <w:p w14:paraId="47C87F38" w14:textId="77777777" w:rsidR="002B5239" w:rsidRPr="00CF50BA" w:rsidRDefault="002B5239" w:rsidP="002B5239">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когнитивная психология отклонила модель бихевиоризма, заявив, что модель по типу «стимул-реакция» не учитывает тот факт, что между стимулами возникают определенные паттерны ассоциаций.</w:t>
      </w:r>
    </w:p>
    <w:p w14:paraId="71C56A79" w14:textId="77777777" w:rsidR="002B5239" w:rsidRPr="00816C3D"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Гуманистическая психология</w:t>
      </w:r>
      <w:r w:rsidRPr="00CF50BA">
        <w:rPr>
          <w:rFonts w:ascii="Times New Roman" w:hAnsi="Times New Roman" w:cs="Times New Roman"/>
          <w:kern w:val="0"/>
          <w:sz w:val="28"/>
          <w:szCs w:val="28"/>
          <w14:ligatures w14:val="none"/>
        </w:rPr>
        <w:t xml:space="preserve"> – это научный подход в психологии, ориентированный на человека в целом, т. е. на существенную способность к самоопределению, самореализации своих потребностей. </w:t>
      </w:r>
      <w:r w:rsidRPr="00816C3D">
        <w:rPr>
          <w:rFonts w:ascii="Times New Roman" w:hAnsi="Times New Roman" w:cs="Times New Roman"/>
          <w:kern w:val="0"/>
          <w:sz w:val="28"/>
          <w:szCs w:val="28"/>
          <w14:ligatures w14:val="none"/>
        </w:rPr>
        <w:t>Гуманистическая психология зарождается из экзистенциального подхода, в основе которого заложена идея о свободе воли человека.</w:t>
      </w:r>
    </w:p>
    <w:p w14:paraId="3D9289B6"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lastRenderedPageBreak/>
        <w:t xml:space="preserve">Экзистенциальная и гуманистическая теории предполагают, что каждому человеку </w:t>
      </w:r>
      <w:r>
        <w:rPr>
          <w:rFonts w:ascii="Times New Roman" w:hAnsi="Times New Roman" w:cs="Times New Roman"/>
          <w:kern w:val="0"/>
          <w:sz w:val="28"/>
          <w:szCs w:val="28"/>
          <w14:ligatures w14:val="none"/>
        </w:rPr>
        <w:t xml:space="preserve">свойственны </w:t>
      </w:r>
      <w:r w:rsidRPr="00CF50BA">
        <w:rPr>
          <w:rFonts w:ascii="Times New Roman" w:hAnsi="Times New Roman" w:cs="Times New Roman"/>
          <w:kern w:val="0"/>
          <w:sz w:val="28"/>
          <w:szCs w:val="28"/>
          <w14:ligatures w14:val="none"/>
        </w:rPr>
        <w:t xml:space="preserve">свобода и ответственность, которые помогают выйти за пределы способности находить в жизни какой-либо смысл жизни. Обращает на себя внимание тот факт, что </w:t>
      </w:r>
      <w:r>
        <w:rPr>
          <w:rFonts w:ascii="Times New Roman" w:hAnsi="Times New Roman" w:cs="Times New Roman"/>
          <w:kern w:val="0"/>
          <w:sz w:val="28"/>
          <w:szCs w:val="28"/>
          <w14:ligatures w14:val="none"/>
        </w:rPr>
        <w:t xml:space="preserve">в период жизненного кризиса появляется бессмысленность и человек прогнозирует </w:t>
      </w:r>
      <w:r w:rsidRPr="00816C3D">
        <w:rPr>
          <w:rFonts w:ascii="Times New Roman" w:hAnsi="Times New Roman" w:cs="Times New Roman"/>
          <w:kern w:val="0"/>
          <w:sz w:val="28"/>
          <w:szCs w:val="28"/>
          <w14:ligatures w14:val="none"/>
        </w:rPr>
        <w:t>выб</w:t>
      </w:r>
      <w:r>
        <w:rPr>
          <w:rFonts w:ascii="Times New Roman" w:hAnsi="Times New Roman" w:cs="Times New Roman"/>
          <w:kern w:val="0"/>
          <w:sz w:val="28"/>
          <w:szCs w:val="28"/>
          <w14:ligatures w14:val="none"/>
        </w:rPr>
        <w:t>о</w:t>
      </w:r>
      <w:r w:rsidRPr="00816C3D">
        <w:rPr>
          <w:rFonts w:ascii="Times New Roman" w:hAnsi="Times New Roman" w:cs="Times New Roman"/>
          <w:kern w:val="0"/>
          <w:sz w:val="28"/>
          <w:szCs w:val="28"/>
          <w14:ligatures w14:val="none"/>
        </w:rPr>
        <w:t>р собственно</w:t>
      </w:r>
      <w:r>
        <w:rPr>
          <w:rFonts w:ascii="Times New Roman" w:hAnsi="Times New Roman" w:cs="Times New Roman"/>
          <w:kern w:val="0"/>
          <w:sz w:val="28"/>
          <w:szCs w:val="28"/>
          <w14:ligatures w14:val="none"/>
        </w:rPr>
        <w:t>го</w:t>
      </w:r>
      <w:r w:rsidRPr="00816C3D">
        <w:rPr>
          <w:rFonts w:ascii="Times New Roman" w:hAnsi="Times New Roman" w:cs="Times New Roman"/>
          <w:kern w:val="0"/>
          <w:sz w:val="28"/>
          <w:szCs w:val="28"/>
          <w14:ligatures w14:val="none"/>
        </w:rPr>
        <w:t xml:space="preserve"> будуще</w:t>
      </w:r>
      <w:r>
        <w:rPr>
          <w:rFonts w:ascii="Times New Roman" w:hAnsi="Times New Roman" w:cs="Times New Roman"/>
          <w:kern w:val="0"/>
          <w:sz w:val="28"/>
          <w:szCs w:val="28"/>
          <w14:ligatures w14:val="none"/>
        </w:rPr>
        <w:t xml:space="preserve">го. </w:t>
      </w:r>
    </w:p>
    <w:p w14:paraId="39B9D85E"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По мнению </w:t>
      </w:r>
      <w:r>
        <w:rPr>
          <w:rFonts w:ascii="Times New Roman" w:hAnsi="Times New Roman" w:cs="Times New Roman"/>
          <w:kern w:val="0"/>
          <w:sz w:val="28"/>
          <w:szCs w:val="28"/>
          <w14:ligatures w14:val="none"/>
        </w:rPr>
        <w:t>ученых</w:t>
      </w:r>
      <w:r w:rsidRPr="00CF50BA">
        <w:rPr>
          <w:rFonts w:ascii="Times New Roman" w:hAnsi="Times New Roman" w:cs="Times New Roman"/>
          <w:kern w:val="0"/>
          <w:sz w:val="28"/>
          <w:szCs w:val="28"/>
          <w14:ligatures w14:val="none"/>
        </w:rPr>
        <w:t xml:space="preserve">, человек, стремящийся к самореализации, скорее всего, ориентирован на здравый смысл, </w:t>
      </w:r>
      <w:r>
        <w:rPr>
          <w:rFonts w:ascii="Times New Roman" w:hAnsi="Times New Roman" w:cs="Times New Roman"/>
          <w:kern w:val="0"/>
          <w:sz w:val="28"/>
          <w:szCs w:val="28"/>
          <w14:ligatures w14:val="none"/>
        </w:rPr>
        <w:t xml:space="preserve">который </w:t>
      </w:r>
      <w:r w:rsidRPr="00CF50BA">
        <w:rPr>
          <w:rFonts w:ascii="Times New Roman" w:hAnsi="Times New Roman" w:cs="Times New Roman"/>
          <w:kern w:val="0"/>
          <w:sz w:val="28"/>
          <w:szCs w:val="28"/>
          <w14:ligatures w14:val="none"/>
        </w:rPr>
        <w:t>позволя</w:t>
      </w:r>
      <w:r>
        <w:rPr>
          <w:rFonts w:ascii="Times New Roman" w:hAnsi="Times New Roman" w:cs="Times New Roman"/>
          <w:kern w:val="0"/>
          <w:sz w:val="28"/>
          <w:szCs w:val="28"/>
          <w14:ligatures w14:val="none"/>
        </w:rPr>
        <w:t>ет</w:t>
      </w:r>
      <w:r w:rsidRPr="00CF50BA">
        <w:rPr>
          <w:rFonts w:ascii="Times New Roman" w:hAnsi="Times New Roman" w:cs="Times New Roman"/>
          <w:kern w:val="0"/>
          <w:sz w:val="28"/>
          <w:szCs w:val="28"/>
          <w14:ligatures w14:val="none"/>
        </w:rPr>
        <w:t xml:space="preserve"> принимать разумные решения, свободные от эмоциональной предвзятости и предубеждений. Человек, впадающий в отчаяние, не чувствующий надежды, не способен находит</w:t>
      </w:r>
      <w:r>
        <w:rPr>
          <w:rFonts w:ascii="Times New Roman" w:hAnsi="Times New Roman" w:cs="Times New Roman"/>
          <w:kern w:val="0"/>
          <w:sz w:val="28"/>
          <w:szCs w:val="28"/>
          <w14:ligatures w14:val="none"/>
        </w:rPr>
        <w:t>ь</w:t>
      </w:r>
      <w:r w:rsidRPr="00CF50BA">
        <w:rPr>
          <w:rFonts w:ascii="Times New Roman" w:hAnsi="Times New Roman" w:cs="Times New Roman"/>
          <w:kern w:val="0"/>
          <w:sz w:val="28"/>
          <w:szCs w:val="28"/>
          <w14:ligatures w14:val="none"/>
        </w:rPr>
        <w:t xml:space="preserve">ся в гармонии с самим собой и окружающим миром, что может привести к потере смысла жизни. </w:t>
      </w:r>
    </w:p>
    <w:p w14:paraId="29AE7267"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p>
    <w:tbl>
      <w:tblPr>
        <w:tblStyle w:val="a4"/>
        <w:tblW w:w="0" w:type="auto"/>
        <w:tblLook w:val="04A0" w:firstRow="1" w:lastRow="0" w:firstColumn="1" w:lastColumn="0" w:noHBand="0" w:noVBand="1"/>
      </w:tblPr>
      <w:tblGrid>
        <w:gridCol w:w="5665"/>
        <w:gridCol w:w="3680"/>
      </w:tblGrid>
      <w:tr w:rsidR="002B5239" w:rsidRPr="00CF50BA" w14:paraId="43C977BA" w14:textId="77777777" w:rsidTr="008C3640">
        <w:tc>
          <w:tcPr>
            <w:tcW w:w="5665" w:type="dxa"/>
          </w:tcPr>
          <w:p w14:paraId="2467B49C"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sz w:val="28"/>
                <w:szCs w:val="28"/>
              </w:rPr>
              <w:t xml:space="preserve">Абрахам Маслоу – </w:t>
            </w:r>
            <w:r>
              <w:rPr>
                <w:rFonts w:ascii="Times New Roman" w:hAnsi="Times New Roman" w:cs="Times New Roman"/>
                <w:sz w:val="28"/>
                <w:szCs w:val="28"/>
              </w:rPr>
              <w:t>(</w:t>
            </w:r>
            <w:r w:rsidRPr="00CF50BA">
              <w:rPr>
                <w:rFonts w:ascii="Times New Roman" w:hAnsi="Times New Roman" w:cs="Times New Roman"/>
                <w:sz w:val="28"/>
                <w:szCs w:val="28"/>
              </w:rPr>
              <w:t>1908-1970</w:t>
            </w:r>
            <w:r>
              <w:rPr>
                <w:rFonts w:ascii="Times New Roman" w:hAnsi="Times New Roman" w:cs="Times New Roman"/>
                <w:sz w:val="28"/>
                <w:szCs w:val="28"/>
              </w:rPr>
              <w:t>)</w:t>
            </w:r>
            <w:r w:rsidRPr="00CF50BA">
              <w:rPr>
                <w:rFonts w:ascii="Times New Roman" w:hAnsi="Times New Roman" w:cs="Times New Roman"/>
                <w:sz w:val="28"/>
                <w:szCs w:val="28"/>
              </w:rPr>
              <w:t>.</w:t>
            </w:r>
            <w:r w:rsidRPr="00CF50BA">
              <w:rPr>
                <w:rFonts w:ascii="Oxygen" w:hAnsi="Oxygen"/>
                <w:color w:val="333333"/>
                <w:spacing w:val="5"/>
                <w:sz w:val="21"/>
                <w:szCs w:val="21"/>
              </w:rPr>
              <w:t xml:space="preserve"> </w:t>
            </w:r>
            <w:r w:rsidRPr="00CF50BA">
              <w:rPr>
                <w:rFonts w:ascii="Times New Roman" w:hAnsi="Times New Roman" w:cs="Times New Roman"/>
                <w:color w:val="333333"/>
                <w:spacing w:val="5"/>
                <w:sz w:val="28"/>
                <w:szCs w:val="28"/>
              </w:rPr>
              <w:t>Р</w:t>
            </w:r>
            <w:r w:rsidRPr="00CF50BA">
              <w:rPr>
                <w:rFonts w:ascii="Times New Roman" w:hAnsi="Times New Roman" w:cs="Times New Roman"/>
                <w:sz w:val="28"/>
                <w:szCs w:val="28"/>
              </w:rPr>
              <w:t>одился и вырос в Бруклине, Нью-Йорк. В 1930 году получил степень бакалавра психологии, в 1934 – докторскую степень. В 1937 г. работал преподавателем</w:t>
            </w:r>
            <w:r w:rsidRPr="00CF50BA">
              <w:rPr>
                <w:rFonts w:ascii="Oxygen" w:hAnsi="Oxygen"/>
                <w:color w:val="333333"/>
                <w:spacing w:val="5"/>
                <w:sz w:val="21"/>
                <w:szCs w:val="21"/>
              </w:rPr>
              <w:t xml:space="preserve"> </w:t>
            </w:r>
            <w:r w:rsidRPr="00CF50BA">
              <w:rPr>
                <w:rFonts w:ascii="Times New Roman" w:hAnsi="Times New Roman" w:cs="Times New Roman"/>
                <w:sz w:val="28"/>
                <w:szCs w:val="28"/>
              </w:rPr>
              <w:t>психологии в Бруклинском колледже.</w:t>
            </w:r>
            <w:r w:rsidRPr="00CF50BA">
              <w:rPr>
                <w:rFonts w:ascii="Oxygen" w:hAnsi="Oxygen"/>
                <w:color w:val="333333"/>
                <w:spacing w:val="5"/>
                <w:sz w:val="21"/>
                <w:szCs w:val="21"/>
              </w:rPr>
              <w:t xml:space="preserve"> </w:t>
            </w:r>
            <w:r w:rsidRPr="00CF50BA">
              <w:rPr>
                <w:rFonts w:ascii="Times New Roman" w:hAnsi="Times New Roman" w:cs="Times New Roman"/>
                <w:sz w:val="28"/>
                <w:szCs w:val="28"/>
              </w:rPr>
              <w:t xml:space="preserve">С 1951 по 1969 год был заведующим кафедрой психологии в Университете </w:t>
            </w:r>
            <w:proofErr w:type="spellStart"/>
            <w:r w:rsidRPr="00CF50BA">
              <w:rPr>
                <w:rFonts w:ascii="Times New Roman" w:hAnsi="Times New Roman" w:cs="Times New Roman"/>
                <w:sz w:val="28"/>
                <w:szCs w:val="28"/>
              </w:rPr>
              <w:t>Брандейса</w:t>
            </w:r>
            <w:proofErr w:type="spellEnd"/>
            <w:r w:rsidRPr="00CF50BA">
              <w:rPr>
                <w:rFonts w:ascii="Times New Roman" w:hAnsi="Times New Roman" w:cs="Times New Roman"/>
                <w:sz w:val="28"/>
                <w:szCs w:val="28"/>
              </w:rPr>
              <w:t xml:space="preserve"> в Массачусетсе. Родоначальник гуманистического подхода </w:t>
            </w:r>
            <w:r>
              <w:rPr>
                <w:rFonts w:ascii="Times New Roman" w:hAnsi="Times New Roman" w:cs="Times New Roman"/>
                <w:sz w:val="28"/>
                <w:szCs w:val="28"/>
              </w:rPr>
              <w:t>в</w:t>
            </w:r>
            <w:r w:rsidRPr="00CF50BA">
              <w:rPr>
                <w:rFonts w:ascii="Times New Roman" w:hAnsi="Times New Roman" w:cs="Times New Roman"/>
                <w:sz w:val="28"/>
                <w:szCs w:val="28"/>
              </w:rPr>
              <w:t xml:space="preserve"> психологии. Известен своей иерархией потребностей, вокруг которой строится гуманистическая психология.</w:t>
            </w:r>
          </w:p>
        </w:tc>
        <w:tc>
          <w:tcPr>
            <w:tcW w:w="3680" w:type="dxa"/>
          </w:tcPr>
          <w:p w14:paraId="39887A52"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noProof/>
                <w:sz w:val="28"/>
                <w:szCs w:val="28"/>
              </w:rPr>
              <w:drawing>
                <wp:inline distT="0" distB="0" distL="0" distR="0" wp14:anchorId="32ED6DB7" wp14:editId="5996C1F2">
                  <wp:extent cx="2143125" cy="2571750"/>
                  <wp:effectExtent l="0" t="0" r="9525" b="0"/>
                  <wp:docPr id="5" name="Рисунок 5" descr="Пирамида Маслоу. 5 ступеней, 7 уровней. Теория потребностей по Маслоу –  Пипсик - Самое интересное в мире: удивительные и невероятные фа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рамида Маслоу. 5 ступеней, 7 уровней. Теория потребностей по Маслоу –  Пипсик - Самое интересное в мире: удивительные и невероятные фак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571750"/>
                          </a:xfrm>
                          <a:prstGeom prst="rect">
                            <a:avLst/>
                          </a:prstGeom>
                          <a:noFill/>
                          <a:ln>
                            <a:noFill/>
                          </a:ln>
                        </pic:spPr>
                      </pic:pic>
                    </a:graphicData>
                  </a:graphic>
                </wp:inline>
              </w:drawing>
            </w:r>
          </w:p>
        </w:tc>
      </w:tr>
    </w:tbl>
    <w:p w14:paraId="2302EF8B"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w:t>
      </w:r>
      <w:r w:rsidRPr="00CF50BA">
        <w:rPr>
          <w:rFonts w:ascii="Times New Roman" w:hAnsi="Times New Roman" w:cs="Times New Roman"/>
          <w:kern w:val="0"/>
          <w:sz w:val="28"/>
          <w:szCs w:val="28"/>
          <w14:ligatures w14:val="none"/>
        </w:rPr>
        <w:t>еори</w:t>
      </w:r>
      <w:r>
        <w:rPr>
          <w:rFonts w:ascii="Times New Roman" w:hAnsi="Times New Roman" w:cs="Times New Roman"/>
          <w:kern w:val="0"/>
          <w:sz w:val="28"/>
          <w:szCs w:val="28"/>
          <w14:ligatures w14:val="none"/>
        </w:rPr>
        <w:t>я</w:t>
      </w:r>
      <w:r w:rsidRPr="00CF50BA">
        <w:rPr>
          <w:rFonts w:ascii="Times New Roman" w:hAnsi="Times New Roman" w:cs="Times New Roman"/>
          <w:kern w:val="0"/>
          <w:sz w:val="28"/>
          <w:szCs w:val="28"/>
          <w14:ligatures w14:val="none"/>
        </w:rPr>
        <w:t xml:space="preserve"> «иерархии потребностей» А. Маслоу объединяет идеи более ранних психологов, таких как З. Фрейд и Б. Ф. Скиннер, которые больше сосредотачивались на корнях несчастья, и более оптимистичные работы К. Г. Юнга и Э. Фромма, которые настаивали на том, что стремление к счастью одинаково достойно внимания</w:t>
      </w:r>
      <w:r>
        <w:rPr>
          <w:rFonts w:ascii="Times New Roman" w:hAnsi="Times New Roman" w:cs="Times New Roman"/>
          <w:kern w:val="0"/>
          <w:sz w:val="28"/>
          <w:szCs w:val="28"/>
          <w14:ligatures w14:val="none"/>
        </w:rPr>
        <w:t xml:space="preserve"> </w:t>
      </w:r>
      <w:r w:rsidRPr="000F131D">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67; 70</w:t>
      </w:r>
      <w:r w:rsidRPr="000F131D">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42AC5A39"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Вдохновленный работами психологов-гуманистов К. Роджерса и Э. Фромма, А. Маслоу акцентирует внимание на том, что стремление к личностному росту и самореализации глубоко укоренилось в человеческой психике. Тем не менее, у большинства людей это стремление проявляется только тогда, когда удовлетворены более основные потребности. Как только удовлетворены базовые потребности в еде, безопасности, любви и принадлежности, а также в самооценке, на поверхность поднимается глубокое желание творческого самовыражения и самореализации.</w:t>
      </w:r>
    </w:p>
    <w:p w14:paraId="690E156C"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Представители гуманистической психологии</w:t>
      </w:r>
      <w:r w:rsidRPr="00CF50BA">
        <w:rPr>
          <w:rFonts w:ascii="Times New Roman" w:hAnsi="Times New Roman" w:cs="Times New Roman"/>
          <w:kern w:val="0"/>
          <w:sz w:val="28"/>
          <w:szCs w:val="28"/>
          <w14:ligatures w14:val="none"/>
        </w:rPr>
        <w:t>:</w:t>
      </w:r>
    </w:p>
    <w:p w14:paraId="5C58AC78"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Карл Роджерс (1902-1987) разработал клиент-центрированный метод, применяемый в психотерапии, </w:t>
      </w:r>
      <w:r>
        <w:rPr>
          <w:rFonts w:ascii="Times New Roman" w:hAnsi="Times New Roman" w:cs="Times New Roman"/>
          <w:kern w:val="0"/>
          <w:sz w:val="28"/>
          <w:szCs w:val="28"/>
          <w14:ligatures w14:val="none"/>
        </w:rPr>
        <w:t xml:space="preserve">который </w:t>
      </w:r>
      <w:r w:rsidRPr="00CF50BA">
        <w:rPr>
          <w:rFonts w:ascii="Times New Roman" w:hAnsi="Times New Roman" w:cs="Times New Roman"/>
          <w:kern w:val="0"/>
          <w:sz w:val="28"/>
          <w:szCs w:val="28"/>
          <w14:ligatures w14:val="none"/>
        </w:rPr>
        <w:t>помога</w:t>
      </w:r>
      <w:r>
        <w:rPr>
          <w:rFonts w:ascii="Times New Roman" w:hAnsi="Times New Roman" w:cs="Times New Roman"/>
          <w:kern w:val="0"/>
          <w:sz w:val="28"/>
          <w:szCs w:val="28"/>
          <w14:ligatures w14:val="none"/>
        </w:rPr>
        <w:t>ет</w:t>
      </w:r>
      <w:r w:rsidRPr="00CF50BA">
        <w:rPr>
          <w:rFonts w:ascii="Times New Roman" w:hAnsi="Times New Roman" w:cs="Times New Roman"/>
          <w:kern w:val="0"/>
          <w:sz w:val="28"/>
          <w:szCs w:val="28"/>
          <w14:ligatures w14:val="none"/>
        </w:rPr>
        <w:t xml:space="preserve"> клиенту самому найти способы решения своих проблем, а консультант только создает условия для позитивных изменений. По мнению ученого, люди воспринимают мир в соответствии со своим опытом. Поэтому направленность восприятия на мир в </w:t>
      </w:r>
      <w:r w:rsidRPr="00CF50BA">
        <w:rPr>
          <w:rFonts w:ascii="Times New Roman" w:hAnsi="Times New Roman" w:cs="Times New Roman"/>
          <w:kern w:val="0"/>
          <w:sz w:val="28"/>
          <w:szCs w:val="28"/>
          <w14:ligatures w14:val="none"/>
        </w:rPr>
        <w:lastRenderedPageBreak/>
        <w:t xml:space="preserve">соответствии со своим опытом ориентирует человека на поведение, которое удовлетворяет базовые и социальные потребности. </w:t>
      </w:r>
      <w:r>
        <w:rPr>
          <w:rFonts w:ascii="Times New Roman" w:hAnsi="Times New Roman" w:cs="Times New Roman"/>
          <w:kern w:val="0"/>
          <w:sz w:val="28"/>
          <w:szCs w:val="28"/>
          <w14:ligatures w14:val="none"/>
        </w:rPr>
        <w:t>Ч</w:t>
      </w:r>
      <w:r w:rsidRPr="00CF50BA">
        <w:rPr>
          <w:rFonts w:ascii="Times New Roman" w:hAnsi="Times New Roman" w:cs="Times New Roman"/>
          <w:kern w:val="0"/>
          <w:sz w:val="28"/>
          <w:szCs w:val="28"/>
          <w14:ligatures w14:val="none"/>
        </w:rPr>
        <w:t>еловек</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ощуща</w:t>
      </w:r>
      <w:r>
        <w:rPr>
          <w:rFonts w:ascii="Times New Roman" w:hAnsi="Times New Roman" w:cs="Times New Roman"/>
          <w:kern w:val="0"/>
          <w:sz w:val="28"/>
          <w:szCs w:val="28"/>
          <w14:ligatures w14:val="none"/>
        </w:rPr>
        <w:t>я</w:t>
      </w:r>
      <w:r w:rsidRPr="00CF50BA">
        <w:rPr>
          <w:rFonts w:ascii="Times New Roman" w:hAnsi="Times New Roman" w:cs="Times New Roman"/>
          <w:kern w:val="0"/>
          <w:sz w:val="28"/>
          <w:szCs w:val="28"/>
          <w14:ligatures w14:val="none"/>
        </w:rPr>
        <w:t xml:space="preserve"> потребность в своем развитии, стремится к самоактуализ</w:t>
      </w:r>
      <w:r>
        <w:rPr>
          <w:rFonts w:ascii="Times New Roman" w:hAnsi="Times New Roman" w:cs="Times New Roman"/>
          <w:kern w:val="0"/>
          <w:sz w:val="28"/>
          <w:szCs w:val="28"/>
          <w14:ligatures w14:val="none"/>
        </w:rPr>
        <w:t>ации</w:t>
      </w:r>
      <w:r w:rsidRPr="00CF50BA">
        <w:rPr>
          <w:rFonts w:ascii="Times New Roman" w:hAnsi="Times New Roman" w:cs="Times New Roman"/>
          <w:kern w:val="0"/>
          <w:sz w:val="28"/>
          <w:szCs w:val="28"/>
          <w14:ligatures w14:val="none"/>
        </w:rPr>
        <w:t xml:space="preserve"> (стать собой, т.е. стремление выявления и развития своих личностных возможностей), </w:t>
      </w:r>
      <w:proofErr w:type="spellStart"/>
      <w:r w:rsidRPr="00CF50BA">
        <w:rPr>
          <w:rFonts w:ascii="Times New Roman" w:hAnsi="Times New Roman" w:cs="Times New Roman"/>
          <w:kern w:val="0"/>
          <w:sz w:val="28"/>
          <w:szCs w:val="28"/>
          <w14:ligatures w14:val="none"/>
        </w:rPr>
        <w:t>самоподдержанию</w:t>
      </w:r>
      <w:proofErr w:type="spellEnd"/>
      <w:r w:rsidRPr="00CF50BA">
        <w:rPr>
          <w:rFonts w:ascii="Times New Roman" w:hAnsi="Times New Roman" w:cs="Times New Roman"/>
          <w:kern w:val="0"/>
          <w:sz w:val="28"/>
          <w:szCs w:val="28"/>
          <w14:ligatures w14:val="none"/>
        </w:rPr>
        <w:t xml:space="preserve"> (продолжать быть собой) и самоутверждению. </w:t>
      </w:r>
    </w:p>
    <w:p w14:paraId="50DD686F"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Научная идея Виктора </w:t>
      </w:r>
      <w:proofErr w:type="spellStart"/>
      <w:r w:rsidRPr="00CF50BA">
        <w:rPr>
          <w:rFonts w:ascii="Times New Roman" w:hAnsi="Times New Roman" w:cs="Times New Roman"/>
          <w:kern w:val="0"/>
          <w:sz w:val="28"/>
          <w:szCs w:val="28"/>
          <w14:ligatures w14:val="none"/>
        </w:rPr>
        <w:t>Франкла</w:t>
      </w:r>
      <w:proofErr w:type="spellEnd"/>
      <w:r w:rsidRPr="00CF50BA">
        <w:rPr>
          <w:rFonts w:ascii="Times New Roman" w:hAnsi="Times New Roman" w:cs="Times New Roman"/>
          <w:kern w:val="0"/>
          <w:sz w:val="28"/>
          <w:szCs w:val="28"/>
          <w14:ligatures w14:val="none"/>
        </w:rPr>
        <w:t xml:space="preserve"> (1905-1997) </w:t>
      </w:r>
      <w:r>
        <w:rPr>
          <w:rFonts w:ascii="Times New Roman" w:hAnsi="Times New Roman" w:cs="Times New Roman"/>
          <w:kern w:val="0"/>
          <w:sz w:val="28"/>
          <w:szCs w:val="28"/>
          <w14:ligatures w14:val="none"/>
        </w:rPr>
        <w:t xml:space="preserve">состоит поиске смысла жизни – </w:t>
      </w:r>
      <w:r w:rsidRPr="00CF50BA">
        <w:rPr>
          <w:rFonts w:ascii="Times New Roman" w:hAnsi="Times New Roman" w:cs="Times New Roman"/>
          <w:kern w:val="0"/>
          <w:sz w:val="28"/>
          <w:szCs w:val="28"/>
          <w14:ligatures w14:val="none"/>
        </w:rPr>
        <w:t>главная мотивирующая сила. По мнению ученого, главной задачей гуманитарных наук является не поиск удовольствия или превосходства, а открытие смысла существования</w:t>
      </w:r>
      <w:r>
        <w:rPr>
          <w:rFonts w:ascii="Times New Roman" w:hAnsi="Times New Roman" w:cs="Times New Roman"/>
          <w:kern w:val="0"/>
          <w:sz w:val="28"/>
          <w:szCs w:val="28"/>
          <w14:ligatures w14:val="none"/>
        </w:rPr>
        <w:t xml:space="preserve"> </w:t>
      </w:r>
      <w:r w:rsidRPr="001A02A6">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66</w:t>
      </w:r>
      <w:r w:rsidRPr="001A02A6">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58FC594B"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Идея </w:t>
      </w:r>
      <w:r w:rsidRPr="00CF50BA">
        <w:rPr>
          <w:rFonts w:ascii="Times New Roman" w:hAnsi="Times New Roman" w:cs="Times New Roman"/>
          <w:kern w:val="0"/>
          <w:sz w:val="28"/>
          <w:szCs w:val="28"/>
          <w14:ligatures w14:val="none"/>
        </w:rPr>
        <w:t>экзистенциального подхода к психологической практике</w:t>
      </w:r>
      <w:r>
        <w:rPr>
          <w:rFonts w:ascii="Times New Roman" w:hAnsi="Times New Roman" w:cs="Times New Roman"/>
          <w:kern w:val="0"/>
          <w:sz w:val="28"/>
          <w:szCs w:val="28"/>
          <w14:ligatures w14:val="none"/>
        </w:rPr>
        <w:t xml:space="preserve"> заключается в</w:t>
      </w:r>
      <w:r w:rsidRPr="00CF50BA">
        <w:rPr>
          <w:rFonts w:ascii="Times New Roman" w:hAnsi="Times New Roman" w:cs="Times New Roman"/>
          <w:kern w:val="0"/>
          <w:sz w:val="28"/>
          <w:szCs w:val="28"/>
          <w14:ligatures w14:val="none"/>
        </w:rPr>
        <w:t xml:space="preserve"> поиск</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смысла и цели жизни</w:t>
      </w:r>
      <w:r>
        <w:rPr>
          <w:rFonts w:ascii="Times New Roman" w:hAnsi="Times New Roman" w:cs="Times New Roman"/>
          <w:kern w:val="0"/>
          <w:sz w:val="28"/>
          <w:szCs w:val="28"/>
          <w14:ligatures w14:val="none"/>
        </w:rPr>
        <w:t>, и тогда человек</w:t>
      </w:r>
      <w:r w:rsidRPr="00CF50BA">
        <w:rPr>
          <w:rFonts w:ascii="Times New Roman" w:hAnsi="Times New Roman" w:cs="Times New Roman"/>
          <w:kern w:val="0"/>
          <w:sz w:val="28"/>
          <w:szCs w:val="28"/>
          <w14:ligatures w14:val="none"/>
        </w:rPr>
        <w:t xml:space="preserve"> мо</w:t>
      </w:r>
      <w:r>
        <w:rPr>
          <w:rFonts w:ascii="Times New Roman" w:hAnsi="Times New Roman" w:cs="Times New Roman"/>
          <w:kern w:val="0"/>
          <w:sz w:val="28"/>
          <w:szCs w:val="28"/>
          <w14:ligatures w14:val="none"/>
        </w:rPr>
        <w:t>жет</w:t>
      </w:r>
      <w:r w:rsidRPr="00CF50BA">
        <w:rPr>
          <w:rFonts w:ascii="Times New Roman" w:hAnsi="Times New Roman" w:cs="Times New Roman"/>
          <w:kern w:val="0"/>
          <w:sz w:val="28"/>
          <w:szCs w:val="28"/>
          <w14:ligatures w14:val="none"/>
        </w:rPr>
        <w:t xml:space="preserve"> переносить лишения и страдания. В. </w:t>
      </w:r>
      <w:proofErr w:type="spellStart"/>
      <w:r w:rsidRPr="00CF50BA">
        <w:rPr>
          <w:rFonts w:ascii="Times New Roman" w:hAnsi="Times New Roman" w:cs="Times New Roman"/>
          <w:kern w:val="0"/>
          <w:sz w:val="28"/>
          <w:szCs w:val="28"/>
          <w14:ligatures w14:val="none"/>
        </w:rPr>
        <w:t>Франкл</w:t>
      </w:r>
      <w:proofErr w:type="spellEnd"/>
      <w:r w:rsidRPr="00CF50BA">
        <w:rPr>
          <w:rFonts w:ascii="Times New Roman" w:hAnsi="Times New Roman" w:cs="Times New Roman"/>
          <w:kern w:val="0"/>
          <w:sz w:val="28"/>
          <w:szCs w:val="28"/>
          <w14:ligatures w14:val="none"/>
        </w:rPr>
        <w:t xml:space="preserve"> связывает психологическое благополучие не с достижением эмоционального равновесия, а скорее с экзистенциальной динамикой, внутренним напряжением, которое приводит человека к внутреннему равновесию. В основе внутреннего напряжения лежит личностное противоречие, с одной стороны, человек представляет смысл, который должен быть реализован (смысл), а другой </w:t>
      </w:r>
      <w:bookmarkStart w:id="11" w:name="_Hlk123373496"/>
      <w:r w:rsidRPr="00CF50BA">
        <w:rPr>
          <w:rFonts w:ascii="Times New Roman" w:hAnsi="Times New Roman" w:cs="Times New Roman"/>
          <w:kern w:val="0"/>
          <w:sz w:val="28"/>
          <w:szCs w:val="28"/>
          <w14:ligatures w14:val="none"/>
        </w:rPr>
        <w:t>–</w:t>
      </w:r>
      <w:bookmarkEnd w:id="11"/>
      <w:r w:rsidRPr="00CF50BA">
        <w:rPr>
          <w:rFonts w:ascii="Times New Roman" w:hAnsi="Times New Roman" w:cs="Times New Roman"/>
          <w:kern w:val="0"/>
          <w:sz w:val="28"/>
          <w:szCs w:val="28"/>
          <w14:ligatures w14:val="none"/>
        </w:rPr>
        <w:t xml:space="preserve"> его необходимо реализовать, воплотить в жизнь (процесс реализации цели).</w:t>
      </w:r>
      <w:r>
        <w:rPr>
          <w:rFonts w:ascii="Times New Roman" w:hAnsi="Times New Roman" w:cs="Times New Roman"/>
          <w:kern w:val="0"/>
          <w:sz w:val="28"/>
          <w:szCs w:val="28"/>
          <w14:ligatures w14:val="none"/>
        </w:rPr>
        <w:t xml:space="preserve"> Ч</w:t>
      </w:r>
      <w:r w:rsidRPr="00CF50BA">
        <w:rPr>
          <w:rFonts w:ascii="Times New Roman" w:hAnsi="Times New Roman" w:cs="Times New Roman"/>
          <w:kern w:val="0"/>
          <w:sz w:val="28"/>
          <w:szCs w:val="28"/>
          <w14:ligatures w14:val="none"/>
        </w:rPr>
        <w:t xml:space="preserve">еловек должен стремиться создать это напряжение, чтобы переориентировать себя на свой смысл жизни. </w:t>
      </w:r>
    </w:p>
    <w:p w14:paraId="63FA6C75"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Сформулированная концепция экзистенциального вакуума находит объяснение синдрому эмоционального выгорания с потерей смысла в работе и жизни в рамках </w:t>
      </w:r>
      <w:proofErr w:type="spellStart"/>
      <w:r w:rsidRPr="00CF50BA">
        <w:rPr>
          <w:rFonts w:ascii="Times New Roman" w:hAnsi="Times New Roman" w:cs="Times New Roman"/>
          <w:kern w:val="0"/>
          <w:sz w:val="28"/>
          <w:szCs w:val="28"/>
          <w14:ligatures w14:val="none"/>
        </w:rPr>
        <w:t>логотерапии</w:t>
      </w:r>
      <w:proofErr w:type="spellEnd"/>
      <w:r w:rsidRPr="00CF50BA">
        <w:rPr>
          <w:rFonts w:ascii="Times New Roman" w:hAnsi="Times New Roman" w:cs="Times New Roman"/>
          <w:kern w:val="0"/>
          <w:sz w:val="28"/>
          <w:szCs w:val="28"/>
          <w14:ligatures w14:val="none"/>
        </w:rPr>
        <w:t xml:space="preserve">. </w:t>
      </w:r>
    </w:p>
    <w:p w14:paraId="191FB905"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Эрих Фромм (1900-1980) изучал роль мотивов человека в социально-исторических процессах в разные периоды развития общества. Акцентировал внимание на понимании основных потребностях человека, которые необходимы для понимания общества. Э. Фромм подчеркивает, что социальный характер лежит в основе структуры характера и разделяется большинством членов культурной или социальной группы.</w:t>
      </w:r>
      <w:r w:rsidRPr="00CF50BA">
        <w:rPr>
          <w:rFonts w:ascii="Georgia" w:hAnsi="Georgia"/>
          <w:color w:val="000000"/>
          <w:kern w:val="0"/>
          <w:sz w:val="26"/>
          <w:szCs w:val="26"/>
          <w:shd w:val="clear" w:color="auto" w:fill="FFFFFF"/>
          <w14:ligatures w14:val="none"/>
        </w:rPr>
        <w:t xml:space="preserve"> </w:t>
      </w:r>
      <w:r w:rsidRPr="00CF50BA">
        <w:rPr>
          <w:rFonts w:ascii="Times New Roman" w:hAnsi="Times New Roman" w:cs="Times New Roman"/>
          <w:kern w:val="0"/>
          <w:sz w:val="28"/>
          <w:szCs w:val="28"/>
          <w14:ligatures w14:val="none"/>
        </w:rPr>
        <w:t>По мнению автора, социальный характер предназначен для формирования активности членов общества таким образом, чтобы поведение было осознанным и удовлетворяло в соответствии с требованиями культуры</w:t>
      </w:r>
      <w:r w:rsidRPr="001A02A6">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67</w:t>
      </w:r>
      <w:r w:rsidRPr="001A02A6">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w:t>
      </w:r>
    </w:p>
    <w:p w14:paraId="7109B999"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Шарлотта Бюлер (1893-1974) внесла вклад в изучение жизненных стадий развития человека, акцентировала внимание на генетической концепции</w:t>
      </w:r>
      <w:r>
        <w:rPr>
          <w:rFonts w:ascii="Times New Roman" w:hAnsi="Times New Roman" w:cs="Times New Roman"/>
          <w:kern w:val="0"/>
          <w:sz w:val="28"/>
          <w:szCs w:val="28"/>
          <w14:ligatures w14:val="none"/>
        </w:rPr>
        <w:t xml:space="preserve"> </w:t>
      </w:r>
      <w:r w:rsidRPr="001A02A6">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70</w:t>
      </w:r>
      <w:r w:rsidRPr="001A02A6">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w:t>
      </w:r>
    </w:p>
    <w:p w14:paraId="1D22190C"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Выделила периодизацию развития личности:</w:t>
      </w:r>
    </w:p>
    <w:p w14:paraId="40279B94" w14:textId="77777777" w:rsidR="002B5239" w:rsidRPr="00CF50BA" w:rsidRDefault="002B5239" w:rsidP="002B5239">
      <w:pPr>
        <w:widowControl w:val="0"/>
        <w:numPr>
          <w:ilvl w:val="0"/>
          <w:numId w:val="3"/>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0-15 лет – стремление к удовлетворению простейших физиологических потребностей, обеспечивающих физическое самосохранение человека;</w:t>
      </w:r>
    </w:p>
    <w:p w14:paraId="4A885BC6" w14:textId="77777777" w:rsidR="002B5239" w:rsidRPr="00CF50BA" w:rsidRDefault="002B5239" w:rsidP="002B5239">
      <w:pPr>
        <w:widowControl w:val="0"/>
        <w:numPr>
          <w:ilvl w:val="0"/>
          <w:numId w:val="3"/>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15</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25 лет – стремление к социальной адаптации;</w:t>
      </w:r>
    </w:p>
    <w:p w14:paraId="6C35A10E" w14:textId="77777777" w:rsidR="002B5239" w:rsidRPr="00CF50BA" w:rsidRDefault="002B5239" w:rsidP="002B5239">
      <w:pPr>
        <w:widowControl w:val="0"/>
        <w:numPr>
          <w:ilvl w:val="0"/>
          <w:numId w:val="3"/>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25</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50 лет – стремление к достижениям, человек уточняет свое жизненное призвание и заметно продвигается в выбранной сфере, происходит кульминация личностного самоопределения и самореализации. Однако неадекватное самоопределение на предыдущих этапах провоцирует творческий застой, стагнацию личностного развития и психологический кризис</w:t>
      </w:r>
    </w:p>
    <w:p w14:paraId="60708607" w14:textId="77777777" w:rsidR="002B5239" w:rsidRPr="00CF50BA" w:rsidRDefault="002B5239" w:rsidP="002B5239">
      <w:pPr>
        <w:widowControl w:val="0"/>
        <w:numPr>
          <w:ilvl w:val="0"/>
          <w:numId w:val="3"/>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lastRenderedPageBreak/>
        <w:t xml:space="preserve">50-70 лет – тенденция интеграции и упорядочения внутреннего мира личности, т.е. в активности жизненного самоопределения и в систематизации жизненного опыта. Результатом такого развития будет самореализация личности. </w:t>
      </w:r>
    </w:p>
    <w:p w14:paraId="57D2A2C4" w14:textId="77777777" w:rsidR="002B5239" w:rsidRPr="00CF50BA" w:rsidRDefault="002B5239" w:rsidP="002B5239">
      <w:pPr>
        <w:widowControl w:val="0"/>
        <w:numPr>
          <w:ilvl w:val="0"/>
          <w:numId w:val="3"/>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65</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70 лет –</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угасание психической жизни, поэтому данная фаза не включена в структуру жизненного цикла.</w:t>
      </w:r>
    </w:p>
    <w:p w14:paraId="46BB2C71"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На основе анализа многих биографий ученым сформулирована закономерность развития личности: чем адекватнее осозна</w:t>
      </w:r>
      <w:r>
        <w:rPr>
          <w:rFonts w:ascii="Times New Roman" w:hAnsi="Times New Roman" w:cs="Times New Roman"/>
          <w:kern w:val="0"/>
          <w:sz w:val="28"/>
          <w:szCs w:val="28"/>
          <w14:ligatures w14:val="none"/>
        </w:rPr>
        <w:t>ние человеком</w:t>
      </w:r>
      <w:r w:rsidRPr="00CF50BA">
        <w:rPr>
          <w:rFonts w:ascii="Times New Roman" w:hAnsi="Times New Roman" w:cs="Times New Roman"/>
          <w:kern w:val="0"/>
          <w:sz w:val="28"/>
          <w:szCs w:val="28"/>
          <w14:ligatures w14:val="none"/>
        </w:rPr>
        <w:t xml:space="preserve"> цел</w:t>
      </w:r>
      <w:r>
        <w:rPr>
          <w:rFonts w:ascii="Times New Roman" w:hAnsi="Times New Roman" w:cs="Times New Roman"/>
          <w:kern w:val="0"/>
          <w:sz w:val="28"/>
          <w:szCs w:val="28"/>
          <w14:ligatures w14:val="none"/>
        </w:rPr>
        <w:t>и</w:t>
      </w:r>
      <w:r w:rsidRPr="00CF50BA">
        <w:rPr>
          <w:rFonts w:ascii="Times New Roman" w:hAnsi="Times New Roman" w:cs="Times New Roman"/>
          <w:kern w:val="0"/>
          <w:sz w:val="28"/>
          <w:szCs w:val="28"/>
          <w14:ligatures w14:val="none"/>
        </w:rPr>
        <w:t xml:space="preserve"> и смысл</w:t>
      </w:r>
      <w:r>
        <w:rPr>
          <w:rFonts w:ascii="Times New Roman" w:hAnsi="Times New Roman" w:cs="Times New Roman"/>
          <w:kern w:val="0"/>
          <w:sz w:val="28"/>
          <w:szCs w:val="28"/>
          <w14:ligatures w14:val="none"/>
        </w:rPr>
        <w:t>а</w:t>
      </w:r>
      <w:r w:rsidRPr="00CF50BA">
        <w:rPr>
          <w:rFonts w:ascii="Times New Roman" w:hAnsi="Times New Roman" w:cs="Times New Roman"/>
          <w:kern w:val="0"/>
          <w:sz w:val="28"/>
          <w:szCs w:val="28"/>
          <w14:ligatures w14:val="none"/>
        </w:rPr>
        <w:t xml:space="preserve"> жизни, тем успешнее процесс самореализации. </w:t>
      </w:r>
    </w:p>
    <w:p w14:paraId="15A4D2D4" w14:textId="77777777" w:rsidR="002B5239" w:rsidRPr="008C11A5"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Области применения гуманистической психологии</w:t>
      </w:r>
      <w:r>
        <w:rPr>
          <w:rFonts w:ascii="Times New Roman" w:hAnsi="Times New Roman" w:cs="Times New Roman"/>
          <w:kern w:val="0"/>
          <w:sz w:val="28"/>
          <w:szCs w:val="28"/>
          <w14:ligatures w14:val="none"/>
        </w:rPr>
        <w:t xml:space="preserve"> </w:t>
      </w:r>
      <w:r w:rsidRPr="008C11A5">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59; 70</w:t>
      </w:r>
      <w:r w:rsidRPr="008C11A5">
        <w:rPr>
          <w:rFonts w:ascii="Times New Roman" w:hAnsi="Times New Roman" w:cs="Times New Roman"/>
          <w:kern w:val="0"/>
          <w:sz w:val="28"/>
          <w:szCs w:val="28"/>
          <w14:ligatures w14:val="none"/>
        </w:rPr>
        <w:t>]</w:t>
      </w:r>
    </w:p>
    <w:p w14:paraId="6F38D871" w14:textId="77777777" w:rsidR="002B5239" w:rsidRDefault="002B5239" w:rsidP="002B5239">
      <w:pPr>
        <w:widowControl w:val="0"/>
        <w:numPr>
          <w:ilvl w:val="0"/>
          <w:numId w:val="4"/>
        </w:numPr>
        <w:spacing w:after="0" w:line="240" w:lineRule="auto"/>
        <w:ind w:left="0" w:firstLine="0"/>
        <w:jc w:val="both"/>
        <w:rPr>
          <w:rFonts w:ascii="Times New Roman" w:hAnsi="Times New Roman" w:cs="Times New Roman"/>
          <w:kern w:val="0"/>
          <w:sz w:val="28"/>
          <w:szCs w:val="28"/>
          <w14:ligatures w14:val="none"/>
        </w:rPr>
      </w:pPr>
      <w:r w:rsidRPr="009020CC">
        <w:rPr>
          <w:rFonts w:ascii="Times New Roman" w:hAnsi="Times New Roman" w:cs="Times New Roman"/>
          <w:kern w:val="0"/>
          <w:sz w:val="28"/>
          <w:szCs w:val="28"/>
          <w14:ligatures w14:val="none"/>
        </w:rPr>
        <w:t xml:space="preserve">Личностно-ориентированная терапия в консультировании основывается на принципах </w:t>
      </w:r>
      <w:proofErr w:type="spellStart"/>
      <w:r w:rsidRPr="009020CC">
        <w:rPr>
          <w:rFonts w:ascii="Times New Roman" w:hAnsi="Times New Roman" w:cs="Times New Roman"/>
          <w:kern w:val="0"/>
          <w:sz w:val="28"/>
          <w:szCs w:val="28"/>
          <w14:ligatures w14:val="none"/>
        </w:rPr>
        <w:t>конкруэнтности</w:t>
      </w:r>
      <w:proofErr w:type="spellEnd"/>
      <w:r w:rsidRPr="009020CC">
        <w:rPr>
          <w:rFonts w:ascii="Times New Roman" w:hAnsi="Times New Roman" w:cs="Times New Roman"/>
          <w:kern w:val="0"/>
          <w:sz w:val="28"/>
          <w:szCs w:val="28"/>
          <w14:ligatures w14:val="none"/>
        </w:rPr>
        <w:t xml:space="preserve"> в консультировании (консультант позволяет клиенту принять таким себя, каким он есть на самом деле); искреннего внимания к клиенту («я приму вас таким, какой вы есть»); проявления эмпатии (способность понять, что чувствует клиент).Условием поощрения клиента служит субъективное понимание им сложившейся проблемной ситуации, а не интерпретация другим человеком данной ситуации.</w:t>
      </w:r>
      <w:r>
        <w:rPr>
          <w:rFonts w:ascii="Times New Roman" w:hAnsi="Times New Roman" w:cs="Times New Roman"/>
          <w:kern w:val="0"/>
          <w:sz w:val="28"/>
          <w:szCs w:val="28"/>
          <w14:ligatures w14:val="none"/>
        </w:rPr>
        <w:t xml:space="preserve"> </w:t>
      </w:r>
      <w:r w:rsidRPr="009020CC">
        <w:rPr>
          <w:rFonts w:ascii="Times New Roman" w:hAnsi="Times New Roman" w:cs="Times New Roman"/>
          <w:kern w:val="0"/>
          <w:sz w:val="28"/>
          <w:szCs w:val="28"/>
          <w14:ligatures w14:val="none"/>
        </w:rPr>
        <w:t>Задача консультанта – изменить проблемную ситуацию клиента, а клиенту сосредоточиться на настоящем и будущем, а не на прошлом. Таким образом, консультант оказывает помощь в достижении клиентом личностного роста, самореализации.</w:t>
      </w:r>
    </w:p>
    <w:p w14:paraId="72D4678D" w14:textId="77777777" w:rsidR="002B5239" w:rsidRPr="000B0845" w:rsidRDefault="002B5239" w:rsidP="002B5239">
      <w:pPr>
        <w:widowControl w:val="0"/>
        <w:numPr>
          <w:ilvl w:val="0"/>
          <w:numId w:val="4"/>
        </w:numPr>
        <w:spacing w:after="0" w:line="240" w:lineRule="auto"/>
        <w:ind w:left="0" w:firstLine="0"/>
        <w:jc w:val="both"/>
        <w:rPr>
          <w:rFonts w:ascii="Times New Roman" w:hAnsi="Times New Roman" w:cs="Times New Roman"/>
          <w:kern w:val="0"/>
          <w:sz w:val="28"/>
          <w:szCs w:val="28"/>
          <w14:ligatures w14:val="none"/>
        </w:rPr>
      </w:pPr>
      <w:r w:rsidRPr="000B0845">
        <w:rPr>
          <w:rFonts w:ascii="Times New Roman" w:hAnsi="Times New Roman" w:cs="Times New Roman"/>
          <w:kern w:val="0"/>
          <w:sz w:val="28"/>
          <w:szCs w:val="28"/>
          <w14:ligatures w14:val="none"/>
        </w:rPr>
        <w:t xml:space="preserve"> Гуманистическая теория обучения подчеркивает свободу и автономию обучающихся. На основании иерархии потребностей удовлетворение потребности обучающегося учиться связано с воспринимаемой им полезностью приобретенных знаний. </w:t>
      </w:r>
    </w:p>
    <w:p w14:paraId="599579D7" w14:textId="77777777" w:rsidR="002B5239" w:rsidRPr="000B0845" w:rsidRDefault="002B5239" w:rsidP="002B5239">
      <w:pPr>
        <w:widowControl w:val="0"/>
        <w:spacing w:after="0" w:line="240" w:lineRule="auto"/>
        <w:jc w:val="both"/>
        <w:rPr>
          <w:rFonts w:ascii="Times New Roman" w:hAnsi="Times New Roman" w:cs="Times New Roman"/>
          <w:kern w:val="0"/>
          <w:sz w:val="28"/>
          <w:szCs w:val="28"/>
          <w14:ligatures w14:val="none"/>
        </w:rPr>
      </w:pPr>
      <w:r w:rsidRPr="000B0845">
        <w:rPr>
          <w:rFonts w:ascii="Times New Roman" w:hAnsi="Times New Roman" w:cs="Times New Roman"/>
          <w:kern w:val="0"/>
          <w:sz w:val="28"/>
          <w:szCs w:val="28"/>
          <w14:ligatures w14:val="none"/>
        </w:rPr>
        <w:t xml:space="preserve">В гуманистическом подходе преподаватель позволяет студентам учиться по собственной воле и самостоятельно стремиться к знаниям. Поскольку гуманисты считают, что желание учиться является врожденным и направлено на достижение конечной цели самореализации, мотивация должна исходить от обучающегося. </w:t>
      </w:r>
    </w:p>
    <w:p w14:paraId="5670236B" w14:textId="77777777" w:rsidR="002B5239" w:rsidRDefault="002B5239" w:rsidP="002B5239">
      <w:pPr>
        <w:widowControl w:val="0"/>
        <w:spacing w:after="0" w:line="240" w:lineRule="auto"/>
        <w:jc w:val="both"/>
        <w:rPr>
          <w:rFonts w:ascii="Times New Roman" w:hAnsi="Times New Roman" w:cs="Times New Roman"/>
          <w:kern w:val="0"/>
          <w:sz w:val="28"/>
          <w:szCs w:val="28"/>
          <w14:ligatures w14:val="none"/>
        </w:rPr>
      </w:pPr>
      <w:r w:rsidRPr="000B0845">
        <w:rPr>
          <w:rFonts w:ascii="Times New Roman" w:hAnsi="Times New Roman" w:cs="Times New Roman"/>
          <w:kern w:val="0"/>
          <w:sz w:val="28"/>
          <w:szCs w:val="28"/>
          <w14:ligatures w14:val="none"/>
        </w:rPr>
        <w:t xml:space="preserve">Положения теории обучения: </w:t>
      </w:r>
    </w:p>
    <w:p w14:paraId="270B9272" w14:textId="77777777" w:rsidR="002B5239" w:rsidRPr="00743C9A" w:rsidRDefault="002B5239" w:rsidP="002B5239">
      <w:pPr>
        <w:pStyle w:val="a3"/>
        <w:widowControl w:val="0"/>
        <w:numPr>
          <w:ilvl w:val="0"/>
          <w:numId w:val="13"/>
        </w:numPr>
        <w:spacing w:after="0" w:line="240" w:lineRule="auto"/>
        <w:jc w:val="both"/>
        <w:rPr>
          <w:rFonts w:ascii="Times New Roman" w:hAnsi="Times New Roman" w:cs="Times New Roman"/>
          <w:sz w:val="28"/>
          <w:szCs w:val="28"/>
        </w:rPr>
      </w:pPr>
      <w:r w:rsidRPr="00743C9A">
        <w:rPr>
          <w:rFonts w:ascii="Times New Roman" w:hAnsi="Times New Roman" w:cs="Times New Roman"/>
          <w:sz w:val="28"/>
          <w:szCs w:val="28"/>
        </w:rPr>
        <w:t>обучающимся необходимо доверять;</w:t>
      </w:r>
    </w:p>
    <w:p w14:paraId="01FDD956" w14:textId="77777777" w:rsidR="002B5239" w:rsidRPr="00743C9A" w:rsidRDefault="002B5239" w:rsidP="002B5239">
      <w:pPr>
        <w:pStyle w:val="a3"/>
        <w:widowControl w:val="0"/>
        <w:numPr>
          <w:ilvl w:val="0"/>
          <w:numId w:val="13"/>
        </w:numPr>
        <w:spacing w:after="0" w:line="240" w:lineRule="auto"/>
        <w:jc w:val="both"/>
        <w:rPr>
          <w:rFonts w:ascii="Times New Roman" w:hAnsi="Times New Roman" w:cs="Times New Roman"/>
          <w:sz w:val="28"/>
          <w:szCs w:val="28"/>
        </w:rPr>
      </w:pPr>
      <w:r w:rsidRPr="00743C9A">
        <w:rPr>
          <w:rFonts w:ascii="Times New Roman" w:hAnsi="Times New Roman" w:cs="Times New Roman"/>
          <w:sz w:val="28"/>
          <w:szCs w:val="28"/>
        </w:rPr>
        <w:t xml:space="preserve">предоставлять им свободу выбора в самостоятельном принятии решения; </w:t>
      </w:r>
    </w:p>
    <w:p w14:paraId="02877B62" w14:textId="77777777" w:rsidR="002B5239" w:rsidRPr="00743C9A" w:rsidRDefault="002B5239" w:rsidP="002B5239">
      <w:pPr>
        <w:pStyle w:val="a3"/>
        <w:widowControl w:val="0"/>
        <w:numPr>
          <w:ilvl w:val="0"/>
          <w:numId w:val="13"/>
        </w:numPr>
        <w:spacing w:after="0" w:line="240" w:lineRule="auto"/>
        <w:jc w:val="both"/>
        <w:rPr>
          <w:rFonts w:ascii="Times New Roman" w:hAnsi="Times New Roman" w:cs="Times New Roman"/>
          <w:sz w:val="28"/>
          <w:szCs w:val="28"/>
        </w:rPr>
      </w:pPr>
      <w:r w:rsidRPr="00743C9A">
        <w:rPr>
          <w:rFonts w:ascii="Times New Roman" w:hAnsi="Times New Roman" w:cs="Times New Roman"/>
          <w:sz w:val="28"/>
          <w:szCs w:val="28"/>
        </w:rPr>
        <w:t>осознание и формулирование</w:t>
      </w:r>
      <w:r>
        <w:rPr>
          <w:rFonts w:ascii="Times New Roman" w:hAnsi="Times New Roman" w:cs="Times New Roman"/>
          <w:sz w:val="28"/>
          <w:szCs w:val="28"/>
        </w:rPr>
        <w:t xml:space="preserve"> обучающимися</w:t>
      </w:r>
      <w:r w:rsidRPr="00743C9A">
        <w:rPr>
          <w:rFonts w:ascii="Times New Roman" w:hAnsi="Times New Roman" w:cs="Times New Roman"/>
          <w:sz w:val="28"/>
          <w:szCs w:val="28"/>
        </w:rPr>
        <w:t xml:space="preserve"> собственных целей;</w:t>
      </w:r>
    </w:p>
    <w:p w14:paraId="2295087E" w14:textId="77777777" w:rsidR="002B5239" w:rsidRPr="00743C9A" w:rsidRDefault="002B5239" w:rsidP="002B5239">
      <w:pPr>
        <w:pStyle w:val="a3"/>
        <w:widowControl w:val="0"/>
        <w:numPr>
          <w:ilvl w:val="0"/>
          <w:numId w:val="13"/>
        </w:numPr>
        <w:spacing w:after="0" w:line="240" w:lineRule="auto"/>
        <w:jc w:val="both"/>
        <w:rPr>
          <w:rFonts w:ascii="Times New Roman" w:hAnsi="Times New Roman" w:cs="Times New Roman"/>
          <w:sz w:val="28"/>
          <w:szCs w:val="28"/>
        </w:rPr>
      </w:pPr>
      <w:r w:rsidRPr="00743C9A">
        <w:rPr>
          <w:rFonts w:ascii="Times New Roman" w:hAnsi="Times New Roman" w:cs="Times New Roman"/>
          <w:sz w:val="28"/>
          <w:szCs w:val="28"/>
        </w:rPr>
        <w:t xml:space="preserve">самостоятельно организовывать учебный процесс; </w:t>
      </w:r>
    </w:p>
    <w:p w14:paraId="4A73827D" w14:textId="77777777" w:rsidR="002B5239" w:rsidRPr="00743C9A" w:rsidRDefault="002B5239" w:rsidP="002B5239">
      <w:pPr>
        <w:pStyle w:val="a3"/>
        <w:widowControl w:val="0"/>
        <w:numPr>
          <w:ilvl w:val="0"/>
          <w:numId w:val="13"/>
        </w:numPr>
        <w:spacing w:after="0" w:line="240" w:lineRule="auto"/>
        <w:jc w:val="both"/>
        <w:rPr>
          <w:rFonts w:ascii="Times New Roman" w:hAnsi="Times New Roman" w:cs="Times New Roman"/>
          <w:sz w:val="28"/>
          <w:szCs w:val="28"/>
        </w:rPr>
      </w:pPr>
      <w:r w:rsidRPr="00743C9A">
        <w:rPr>
          <w:rFonts w:ascii="Times New Roman" w:hAnsi="Times New Roman" w:cs="Times New Roman"/>
          <w:sz w:val="28"/>
          <w:szCs w:val="28"/>
        </w:rPr>
        <w:t xml:space="preserve">в ходе приобретенного им опыта взаимодействия с окружающими развиваются позитивные отношения с другими людьми. </w:t>
      </w:r>
    </w:p>
    <w:p w14:paraId="4C61DADD"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Вышеизложенное позволяет показать достоинства и недостатки гуманистической психологии.</w:t>
      </w:r>
    </w:p>
    <w:p w14:paraId="611627E0"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Таблица – Достоинства и недостатки гуманистической психологии</w:t>
      </w:r>
    </w:p>
    <w:tbl>
      <w:tblPr>
        <w:tblStyle w:val="a4"/>
        <w:tblW w:w="9209" w:type="dxa"/>
        <w:tblLook w:val="04A0" w:firstRow="1" w:lastRow="0" w:firstColumn="1" w:lastColumn="0" w:noHBand="0" w:noVBand="1"/>
      </w:tblPr>
      <w:tblGrid>
        <w:gridCol w:w="4515"/>
        <w:gridCol w:w="4694"/>
      </w:tblGrid>
      <w:tr w:rsidR="002B5239" w:rsidRPr="00CF50BA" w14:paraId="61F3A824" w14:textId="77777777" w:rsidTr="008C3640">
        <w:tc>
          <w:tcPr>
            <w:tcW w:w="4515" w:type="dxa"/>
          </w:tcPr>
          <w:p w14:paraId="2A04A32E"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 xml:space="preserve">Преимущества </w:t>
            </w:r>
          </w:p>
        </w:tc>
        <w:tc>
          <w:tcPr>
            <w:tcW w:w="4694" w:type="dxa"/>
          </w:tcPr>
          <w:p w14:paraId="0EF4D748"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Недостатки</w:t>
            </w:r>
          </w:p>
        </w:tc>
      </w:tr>
      <w:tr w:rsidR="002B5239" w:rsidRPr="00CF50BA" w14:paraId="1F68A0BD" w14:textId="77777777" w:rsidTr="008C3640">
        <w:tc>
          <w:tcPr>
            <w:tcW w:w="4515" w:type="dxa"/>
          </w:tcPr>
          <w:p w14:paraId="5B8655C0"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 xml:space="preserve">Представителями научной школы фокус исследования смещен на </w:t>
            </w:r>
            <w:r w:rsidRPr="007836D2">
              <w:rPr>
                <w:rFonts w:ascii="Times New Roman" w:hAnsi="Times New Roman" w:cs="Times New Roman"/>
                <w:sz w:val="28"/>
                <w:szCs w:val="28"/>
              </w:rPr>
              <w:lastRenderedPageBreak/>
              <w:t>человека в целом, а не на его бессознательное, наблюдаемое поведение и т.д.</w:t>
            </w:r>
          </w:p>
        </w:tc>
        <w:tc>
          <w:tcPr>
            <w:tcW w:w="4694" w:type="dxa"/>
          </w:tcPr>
          <w:p w14:paraId="4B949D70"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lastRenderedPageBreak/>
              <w:t xml:space="preserve">Придавали небольшое значение научной психологии и научным </w:t>
            </w:r>
            <w:r w:rsidRPr="007836D2">
              <w:rPr>
                <w:rFonts w:ascii="Times New Roman" w:hAnsi="Times New Roman" w:cs="Times New Roman"/>
                <w:sz w:val="28"/>
                <w:szCs w:val="28"/>
              </w:rPr>
              <w:lastRenderedPageBreak/>
              <w:t>методу (эксперимент)</w:t>
            </w:r>
          </w:p>
        </w:tc>
      </w:tr>
      <w:tr w:rsidR="002B5239" w:rsidRPr="00CF50BA" w14:paraId="1291F00B" w14:textId="77777777" w:rsidTr="008C3640">
        <w:tc>
          <w:tcPr>
            <w:tcW w:w="4515" w:type="dxa"/>
          </w:tcPr>
          <w:p w14:paraId="0BEB3E57"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lastRenderedPageBreak/>
              <w:t>Методы гуманистической психологии применяется в реальной жизни, например, в терапии</w:t>
            </w:r>
          </w:p>
        </w:tc>
        <w:tc>
          <w:tcPr>
            <w:tcW w:w="4694" w:type="dxa"/>
          </w:tcPr>
          <w:p w14:paraId="5AC3549D"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Преобладают ненаучные (субъективные концепции) изучения человека, которые трудно проверить</w:t>
            </w:r>
          </w:p>
        </w:tc>
      </w:tr>
      <w:tr w:rsidR="002B5239" w:rsidRPr="00CF50BA" w14:paraId="3DE06230" w14:textId="77777777" w:rsidTr="008C3640">
        <w:tc>
          <w:tcPr>
            <w:tcW w:w="4515" w:type="dxa"/>
          </w:tcPr>
          <w:p w14:paraId="03B283C8"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Акцентирует внимание на личностные идеалы человека и его самореализацию</w:t>
            </w:r>
          </w:p>
        </w:tc>
        <w:tc>
          <w:tcPr>
            <w:tcW w:w="4694" w:type="dxa"/>
          </w:tcPr>
          <w:p w14:paraId="72764274"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Одним из основных предметов в гуманистической психологии выступает свобода воли (признак образа жизни, основанный на возможности принятия решения и реализации собственных планов). Однако это противоречит детерминистическим законам.</w:t>
            </w:r>
          </w:p>
        </w:tc>
      </w:tr>
      <w:tr w:rsidR="002B5239" w:rsidRPr="00CF50BA" w14:paraId="7FC2A306" w14:textId="77777777" w:rsidTr="008C3640">
        <w:tc>
          <w:tcPr>
            <w:tcW w:w="4515" w:type="dxa"/>
          </w:tcPr>
          <w:p w14:paraId="6423A3A0"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Качественные исследования позволяют получать возможность целостной информации о поведении</w:t>
            </w:r>
          </w:p>
        </w:tc>
        <w:tc>
          <w:tcPr>
            <w:tcW w:w="4694" w:type="dxa"/>
          </w:tcPr>
          <w:p w14:paraId="4649294F" w14:textId="77777777" w:rsidR="002B5239" w:rsidRPr="007836D2" w:rsidRDefault="002B5239" w:rsidP="008C3640">
            <w:pPr>
              <w:widowControl w:val="0"/>
              <w:jc w:val="both"/>
              <w:rPr>
                <w:rFonts w:ascii="Times New Roman" w:hAnsi="Times New Roman" w:cs="Times New Roman"/>
                <w:sz w:val="28"/>
                <w:szCs w:val="28"/>
              </w:rPr>
            </w:pPr>
            <w:r w:rsidRPr="007836D2">
              <w:rPr>
                <w:rFonts w:ascii="Times New Roman" w:hAnsi="Times New Roman" w:cs="Times New Roman"/>
                <w:sz w:val="28"/>
                <w:szCs w:val="28"/>
              </w:rPr>
              <w:t>Отклоняют учение о животных</w:t>
            </w:r>
          </w:p>
        </w:tc>
      </w:tr>
    </w:tbl>
    <w:p w14:paraId="68F50986" w14:textId="77777777" w:rsidR="002B5239" w:rsidRPr="00816C3D"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816C3D">
        <w:rPr>
          <w:rFonts w:ascii="Times New Roman" w:hAnsi="Times New Roman" w:cs="Times New Roman"/>
          <w:kern w:val="0"/>
          <w:sz w:val="28"/>
          <w:szCs w:val="28"/>
          <w14:ligatures w14:val="none"/>
        </w:rPr>
        <w:t>Таким образом, гуманистический подход предполагает, что каждый человек уникален и имеет свой взгляд на мир, и люди добры сердцем и способны делать правильный выбор.</w:t>
      </w:r>
    </w:p>
    <w:p w14:paraId="1B7B4CB2"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bookmarkStart w:id="12" w:name="_Hlk131956839"/>
      <w:r w:rsidRPr="00CF50BA">
        <w:rPr>
          <w:rFonts w:ascii="Times New Roman" w:hAnsi="Times New Roman" w:cs="Times New Roman"/>
          <w:i/>
          <w:iCs/>
          <w:kern w:val="0"/>
          <w:sz w:val="28"/>
          <w:szCs w:val="28"/>
          <w14:ligatures w14:val="none"/>
        </w:rPr>
        <w:t>Психоанализ</w:t>
      </w:r>
      <w:r w:rsidRPr="00CF50BA">
        <w:rPr>
          <w:rFonts w:ascii="Times New Roman" w:hAnsi="Times New Roman" w:cs="Times New Roman"/>
          <w:kern w:val="0"/>
          <w:sz w:val="28"/>
          <w:szCs w:val="28"/>
          <w14:ligatures w14:val="none"/>
        </w:rPr>
        <w:t xml:space="preserve"> – концепции и методы терапии, рассматривающие бессознательное в качестве причинно-следственной связи развития и функционирования личности и выявляющие особенности переживаний, которые обусловлены неосознаваемыми мотивами. </w:t>
      </w:r>
      <w:bookmarkEnd w:id="12"/>
      <w:r w:rsidRPr="00CF50BA">
        <w:rPr>
          <w:rFonts w:ascii="Times New Roman" w:hAnsi="Times New Roman" w:cs="Times New Roman"/>
          <w:kern w:val="0"/>
          <w:sz w:val="28"/>
          <w:szCs w:val="28"/>
          <w14:ligatures w14:val="none"/>
        </w:rPr>
        <w:t>Цель психоанализа – высвободить подавленные или сдерживаемые воспоминания и эмоции</w:t>
      </w:r>
      <w:r>
        <w:rPr>
          <w:rFonts w:ascii="Times New Roman" w:hAnsi="Times New Roman" w:cs="Times New Roman"/>
          <w:kern w:val="0"/>
          <w:sz w:val="28"/>
          <w:szCs w:val="28"/>
          <w14:ligatures w14:val="none"/>
        </w:rPr>
        <w:t xml:space="preserve"> у человека</w:t>
      </w:r>
      <w:r w:rsidRPr="00CF50BA">
        <w:rPr>
          <w:rFonts w:ascii="Times New Roman" w:hAnsi="Times New Roman" w:cs="Times New Roman"/>
          <w:kern w:val="0"/>
          <w:sz w:val="28"/>
          <w:szCs w:val="28"/>
          <w14:ligatures w14:val="none"/>
        </w:rPr>
        <w:t>, проходящ</w:t>
      </w:r>
      <w:r>
        <w:rPr>
          <w:rFonts w:ascii="Times New Roman" w:hAnsi="Times New Roman" w:cs="Times New Roman"/>
          <w:kern w:val="0"/>
          <w:sz w:val="28"/>
          <w:szCs w:val="28"/>
          <w14:ligatures w14:val="none"/>
        </w:rPr>
        <w:t>его</w:t>
      </w:r>
      <w:r w:rsidRPr="00CF50BA">
        <w:rPr>
          <w:rFonts w:ascii="Times New Roman" w:hAnsi="Times New Roman" w:cs="Times New Roman"/>
          <w:kern w:val="0"/>
          <w:sz w:val="28"/>
          <w:szCs w:val="28"/>
          <w14:ligatures w14:val="none"/>
        </w:rPr>
        <w:t xml:space="preserve"> лечение. Метод психотерапии включает перенос событий, которые находятся в бессознательном или подсознательном, в сознание. </w:t>
      </w:r>
      <w:r>
        <w:rPr>
          <w:rFonts w:ascii="Times New Roman" w:hAnsi="Times New Roman" w:cs="Times New Roman"/>
          <w:kern w:val="0"/>
          <w:sz w:val="28"/>
          <w:szCs w:val="28"/>
          <w14:ligatures w14:val="none"/>
        </w:rPr>
        <w:t xml:space="preserve"> </w:t>
      </w:r>
    </w:p>
    <w:p w14:paraId="643A1B88"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Основные положения психоанализа</w:t>
      </w:r>
      <w:r w:rsidRPr="00CF50BA">
        <w:rPr>
          <w:rFonts w:ascii="Times New Roman" w:hAnsi="Times New Roman" w:cs="Times New Roman"/>
          <w:kern w:val="0"/>
          <w:sz w:val="28"/>
          <w:szCs w:val="28"/>
          <w14:ligatures w14:val="none"/>
        </w:rPr>
        <w:t>:</w:t>
      </w:r>
    </w:p>
    <w:p w14:paraId="243F2C90" w14:textId="77777777" w:rsidR="002B5239" w:rsidRPr="00CF50BA" w:rsidRDefault="002B5239" w:rsidP="002B5239">
      <w:pPr>
        <w:widowControl w:val="0"/>
        <w:numPr>
          <w:ilvl w:val="0"/>
          <w:numId w:val="5"/>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психологические проблемы человека коренятся в бессознательном;</w:t>
      </w:r>
    </w:p>
    <w:p w14:paraId="269D6954" w14:textId="77777777" w:rsidR="002B5239" w:rsidRPr="00CF50BA" w:rsidRDefault="002B5239" w:rsidP="002B5239">
      <w:pPr>
        <w:widowControl w:val="0"/>
        <w:numPr>
          <w:ilvl w:val="0"/>
          <w:numId w:val="5"/>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психоневрозы обусловлены латентными (скрытыми) нарушениями, вызывающими чувство дистресса и ухудшающи</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функционирование мышления, личностных установок, поведения;</w:t>
      </w:r>
    </w:p>
    <w:p w14:paraId="7FDE8D42" w14:textId="77777777" w:rsidR="002B5239" w:rsidRPr="00CF50BA" w:rsidRDefault="002B5239" w:rsidP="002B5239">
      <w:pPr>
        <w:widowControl w:val="0"/>
        <w:numPr>
          <w:ilvl w:val="0"/>
          <w:numId w:val="5"/>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причинами психоневрозов являются нерешенные психологические проблемы. Неврозы возникают в результате </w:t>
      </w:r>
      <w:proofErr w:type="spellStart"/>
      <w:r w:rsidRPr="00CF50BA">
        <w:rPr>
          <w:rFonts w:ascii="Times New Roman" w:hAnsi="Times New Roman" w:cs="Times New Roman"/>
          <w:kern w:val="0"/>
          <w:sz w:val="28"/>
          <w:szCs w:val="28"/>
          <w14:ligatures w14:val="none"/>
        </w:rPr>
        <w:t>интрапсихического</w:t>
      </w:r>
      <w:proofErr w:type="spellEnd"/>
      <w:r w:rsidRPr="00CF50BA">
        <w:rPr>
          <w:rFonts w:ascii="Times New Roman" w:hAnsi="Times New Roman" w:cs="Times New Roman"/>
          <w:kern w:val="0"/>
          <w:sz w:val="28"/>
          <w:szCs w:val="28"/>
          <w14:ligatures w14:val="none"/>
        </w:rPr>
        <w:t xml:space="preserve"> конфликта (конфликта между различными влечениями, установками и мотивами, входящими в различные структурные компоненты личности);</w:t>
      </w:r>
    </w:p>
    <w:p w14:paraId="17DE23B3" w14:textId="77777777" w:rsidR="002B5239" w:rsidRPr="00CF50BA" w:rsidRDefault="002B5239" w:rsidP="002B5239">
      <w:pPr>
        <w:widowControl w:val="0"/>
        <w:numPr>
          <w:ilvl w:val="0"/>
          <w:numId w:val="5"/>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психоанализ основан на осознании человеком бессознательных мыслей и мотивов, таким образом обретая понимание своего поведения;</w:t>
      </w:r>
    </w:p>
    <w:p w14:paraId="400C5448" w14:textId="77777777" w:rsidR="002B5239" w:rsidRDefault="002B5239" w:rsidP="002B5239">
      <w:pPr>
        <w:widowControl w:val="0"/>
        <w:numPr>
          <w:ilvl w:val="0"/>
          <w:numId w:val="5"/>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психотерапия направлена на выяснение причин конфликта, вытесненного в бессознательное и доведение до сознания клиента</w:t>
      </w:r>
      <w:r>
        <w:rPr>
          <w:rFonts w:ascii="Times New Roman" w:hAnsi="Times New Roman" w:cs="Times New Roman"/>
          <w:kern w:val="0"/>
          <w:sz w:val="28"/>
          <w:szCs w:val="28"/>
          <w14:ligatures w14:val="none"/>
        </w:rPr>
        <w:t xml:space="preserve"> с целью его</w:t>
      </w:r>
      <w:r w:rsidRPr="00CF50BA">
        <w:rPr>
          <w:rFonts w:ascii="Times New Roman" w:hAnsi="Times New Roman" w:cs="Times New Roman"/>
          <w:kern w:val="0"/>
          <w:sz w:val="28"/>
          <w:szCs w:val="28"/>
          <w14:ligatures w14:val="none"/>
        </w:rPr>
        <w:t xml:space="preserve"> преодоле</w:t>
      </w:r>
      <w:r>
        <w:rPr>
          <w:rFonts w:ascii="Times New Roman" w:hAnsi="Times New Roman" w:cs="Times New Roman"/>
          <w:kern w:val="0"/>
          <w:sz w:val="28"/>
          <w:szCs w:val="28"/>
          <w14:ligatures w14:val="none"/>
        </w:rPr>
        <w:t>ния</w:t>
      </w:r>
      <w:r w:rsidRPr="00CF50BA">
        <w:rPr>
          <w:rFonts w:ascii="Times New Roman" w:hAnsi="Times New Roman" w:cs="Times New Roman"/>
          <w:kern w:val="0"/>
          <w:sz w:val="28"/>
          <w:szCs w:val="28"/>
          <w14:ligatures w14:val="none"/>
        </w:rPr>
        <w:t xml:space="preserve">. </w:t>
      </w:r>
    </w:p>
    <w:p w14:paraId="340A2839"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lastRenderedPageBreak/>
        <w:t>Психотерапевтические методы психоанализа</w:t>
      </w:r>
      <w:r w:rsidRPr="00CF50BA">
        <w:rPr>
          <w:rFonts w:ascii="Times New Roman" w:hAnsi="Times New Roman" w:cs="Times New Roman"/>
          <w:kern w:val="0"/>
          <w:sz w:val="28"/>
          <w:szCs w:val="28"/>
          <w14:ligatures w14:val="none"/>
        </w:rPr>
        <w:t>:</w:t>
      </w:r>
    </w:p>
    <w:p w14:paraId="04B5D2ED" w14:textId="77777777" w:rsidR="002B5239" w:rsidRDefault="002B5239" w:rsidP="002B5239">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Метод динамической психотерапии. Определяет, что </w:t>
      </w:r>
      <w:r w:rsidRPr="00A63470">
        <w:rPr>
          <w:rFonts w:ascii="Times New Roman" w:hAnsi="Times New Roman" w:cs="Times New Roman"/>
          <w:sz w:val="28"/>
          <w:szCs w:val="28"/>
        </w:rPr>
        <w:t>бессознательно</w:t>
      </w:r>
      <w:r>
        <w:rPr>
          <w:rFonts w:ascii="Times New Roman" w:hAnsi="Times New Roman" w:cs="Times New Roman"/>
          <w:sz w:val="28"/>
          <w:szCs w:val="28"/>
        </w:rPr>
        <w:t>е</w:t>
      </w:r>
      <w:r w:rsidRPr="00A63470">
        <w:rPr>
          <w:rFonts w:ascii="Times New Roman" w:hAnsi="Times New Roman" w:cs="Times New Roman"/>
          <w:sz w:val="28"/>
          <w:szCs w:val="28"/>
        </w:rPr>
        <w:t xml:space="preserve"> и глубоко спрятанный в </w:t>
      </w:r>
      <w:r>
        <w:rPr>
          <w:rFonts w:ascii="Times New Roman" w:hAnsi="Times New Roman" w:cs="Times New Roman"/>
          <w:sz w:val="28"/>
          <w:szCs w:val="28"/>
        </w:rPr>
        <w:t>нем</w:t>
      </w:r>
      <w:r w:rsidRPr="00A63470">
        <w:rPr>
          <w:rFonts w:ascii="Times New Roman" w:hAnsi="Times New Roman" w:cs="Times New Roman"/>
          <w:sz w:val="28"/>
          <w:szCs w:val="28"/>
        </w:rPr>
        <w:t xml:space="preserve"> опыт прошлой жизни</w:t>
      </w:r>
      <w:r>
        <w:rPr>
          <w:rFonts w:ascii="Times New Roman" w:hAnsi="Times New Roman" w:cs="Times New Roman"/>
          <w:sz w:val="28"/>
          <w:szCs w:val="28"/>
        </w:rPr>
        <w:t xml:space="preserve"> человека</w:t>
      </w:r>
      <w:r w:rsidRPr="00A63470">
        <w:rPr>
          <w:rFonts w:ascii="Times New Roman" w:hAnsi="Times New Roman" w:cs="Times New Roman"/>
          <w:sz w:val="28"/>
          <w:szCs w:val="28"/>
        </w:rPr>
        <w:t xml:space="preserve"> начина</w:t>
      </w:r>
      <w:r>
        <w:rPr>
          <w:rFonts w:ascii="Times New Roman" w:hAnsi="Times New Roman" w:cs="Times New Roman"/>
          <w:sz w:val="28"/>
          <w:szCs w:val="28"/>
        </w:rPr>
        <w:t>ется</w:t>
      </w:r>
      <w:r w:rsidRPr="00A63470">
        <w:rPr>
          <w:rFonts w:ascii="Times New Roman" w:hAnsi="Times New Roman" w:cs="Times New Roman"/>
          <w:sz w:val="28"/>
          <w:szCs w:val="28"/>
        </w:rPr>
        <w:t xml:space="preserve"> с детского, </w:t>
      </w:r>
      <w:r>
        <w:rPr>
          <w:rFonts w:ascii="Times New Roman" w:hAnsi="Times New Roman" w:cs="Times New Roman"/>
          <w:sz w:val="28"/>
          <w:szCs w:val="28"/>
        </w:rPr>
        <w:t xml:space="preserve">а </w:t>
      </w:r>
      <w:r w:rsidRPr="00A63470">
        <w:rPr>
          <w:rFonts w:ascii="Times New Roman" w:hAnsi="Times New Roman" w:cs="Times New Roman"/>
          <w:sz w:val="28"/>
          <w:szCs w:val="28"/>
        </w:rPr>
        <w:t>иногда младенческого возраста</w:t>
      </w:r>
      <w:r>
        <w:rPr>
          <w:rFonts w:ascii="Times New Roman" w:hAnsi="Times New Roman" w:cs="Times New Roman"/>
          <w:sz w:val="28"/>
          <w:szCs w:val="28"/>
        </w:rPr>
        <w:t>. Основными принципами данного метода являются утверждения:</w:t>
      </w:r>
    </w:p>
    <w:p w14:paraId="4E6974C3" w14:textId="77777777" w:rsidR="002B5239" w:rsidRDefault="002B5239" w:rsidP="002B5239">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Поведение человека определяется его эмоциональным состоянием, следовательно, чтобы изменить и контролировать неэффективное поведение необходимо развивать способность воспринимать и осознавать мотивы своего поведения (</w:t>
      </w:r>
      <w:proofErr w:type="spellStart"/>
      <w:r>
        <w:rPr>
          <w:rFonts w:ascii="Times New Roman" w:hAnsi="Times New Roman" w:cs="Times New Roman"/>
          <w:sz w:val="28"/>
          <w:szCs w:val="28"/>
        </w:rPr>
        <w:t>самопонимание</w:t>
      </w:r>
      <w:proofErr w:type="spellEnd"/>
      <w:r>
        <w:rPr>
          <w:rFonts w:ascii="Times New Roman" w:hAnsi="Times New Roman" w:cs="Times New Roman"/>
          <w:sz w:val="28"/>
          <w:szCs w:val="28"/>
        </w:rPr>
        <w:t>).</w:t>
      </w:r>
    </w:p>
    <w:p w14:paraId="3EB12C30" w14:textId="77777777" w:rsidR="002B5239" w:rsidRDefault="002B5239" w:rsidP="002B5239">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Многие эмоции недоступны осознанию и самоанализу, поскольку находятся в бессознательном. </w:t>
      </w:r>
    </w:p>
    <w:p w14:paraId="2DF914FD" w14:textId="77777777" w:rsidR="002B5239" w:rsidRDefault="002B5239" w:rsidP="002B5239">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Человек, осознавая психоэмоциональное напряжение, которое удерживалось на бессознательном уровне, обретает контроль над своими эмоциями, желаниями, чувствами и др. </w:t>
      </w:r>
    </w:p>
    <w:p w14:paraId="47A708CC" w14:textId="77777777" w:rsidR="002B5239" w:rsidRDefault="002B5239" w:rsidP="002B5239">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Метод динамической психотерапии позволяет клиенту в процессе беседы познать себя через Супер-эго и бессознательное. </w:t>
      </w:r>
    </w:p>
    <w:p w14:paraId="6E09609C" w14:textId="77777777" w:rsidR="002B5239" w:rsidRDefault="002B5239" w:rsidP="002B5239">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bookmarkStart w:id="13" w:name="_Hlk125482774"/>
      <w:r w:rsidRPr="00DC2600">
        <w:rPr>
          <w:rFonts w:ascii="Times New Roman" w:hAnsi="Times New Roman" w:cs="Times New Roman"/>
          <w:sz w:val="28"/>
          <w:szCs w:val="28"/>
        </w:rPr>
        <w:t>Интенсивная краткосрочная динамическая психотерапия</w:t>
      </w:r>
      <w:r>
        <w:rPr>
          <w:rFonts w:ascii="Times New Roman" w:hAnsi="Times New Roman" w:cs="Times New Roman"/>
          <w:sz w:val="28"/>
          <w:szCs w:val="28"/>
        </w:rPr>
        <w:t xml:space="preserve"> </w:t>
      </w:r>
      <w:bookmarkEnd w:id="13"/>
      <w:r w:rsidRPr="00DC2600">
        <w:rPr>
          <w:rFonts w:ascii="Times New Roman" w:hAnsi="Times New Roman" w:cs="Times New Roman"/>
          <w:sz w:val="28"/>
          <w:szCs w:val="28"/>
        </w:rPr>
        <w:t>предназначен</w:t>
      </w:r>
      <w:r>
        <w:rPr>
          <w:rFonts w:ascii="Times New Roman" w:hAnsi="Times New Roman" w:cs="Times New Roman"/>
          <w:sz w:val="28"/>
          <w:szCs w:val="28"/>
        </w:rPr>
        <w:t>а</w:t>
      </w:r>
      <w:r w:rsidRPr="00DC2600">
        <w:rPr>
          <w:rFonts w:ascii="Times New Roman" w:hAnsi="Times New Roman" w:cs="Times New Roman"/>
          <w:sz w:val="28"/>
          <w:szCs w:val="28"/>
        </w:rPr>
        <w:t xml:space="preserve"> для достижения значимых и долгосрочных изменений за максимально короткий период времени</w:t>
      </w:r>
      <w:r>
        <w:rPr>
          <w:rFonts w:ascii="Times New Roman" w:hAnsi="Times New Roman" w:cs="Times New Roman"/>
          <w:sz w:val="28"/>
          <w:szCs w:val="28"/>
        </w:rPr>
        <w:t xml:space="preserve">. </w:t>
      </w:r>
      <w:r w:rsidRPr="00DC2600">
        <w:rPr>
          <w:rFonts w:ascii="Times New Roman" w:hAnsi="Times New Roman" w:cs="Times New Roman"/>
          <w:sz w:val="28"/>
          <w:szCs w:val="28"/>
        </w:rPr>
        <w:t>Это активная, но ненаправленная разговорная терапия.</w:t>
      </w:r>
      <w:r>
        <w:rPr>
          <w:rFonts w:ascii="Times New Roman" w:hAnsi="Times New Roman" w:cs="Times New Roman"/>
          <w:sz w:val="28"/>
          <w:szCs w:val="28"/>
        </w:rPr>
        <w:t xml:space="preserve"> В процессе беседы </w:t>
      </w:r>
      <w:r w:rsidRPr="00DC2600">
        <w:rPr>
          <w:rFonts w:ascii="Times New Roman" w:hAnsi="Times New Roman" w:cs="Times New Roman"/>
          <w:sz w:val="28"/>
          <w:szCs w:val="28"/>
        </w:rPr>
        <w:t>терапевт внимательно слушает клиента и дает немедленную обратную связь.</w:t>
      </w:r>
      <w:r>
        <w:rPr>
          <w:rFonts w:ascii="Times New Roman" w:hAnsi="Times New Roman" w:cs="Times New Roman"/>
          <w:sz w:val="28"/>
          <w:szCs w:val="28"/>
        </w:rPr>
        <w:t xml:space="preserve"> </w:t>
      </w:r>
      <w:r w:rsidRPr="00DC2600">
        <w:rPr>
          <w:rFonts w:ascii="Times New Roman" w:hAnsi="Times New Roman" w:cs="Times New Roman"/>
          <w:sz w:val="28"/>
          <w:szCs w:val="28"/>
        </w:rPr>
        <w:t xml:space="preserve">Таким образом, </w:t>
      </w:r>
      <w:r>
        <w:rPr>
          <w:rFonts w:ascii="Times New Roman" w:hAnsi="Times New Roman" w:cs="Times New Roman"/>
          <w:sz w:val="28"/>
          <w:szCs w:val="28"/>
        </w:rPr>
        <w:t>и</w:t>
      </w:r>
      <w:r w:rsidRPr="00C5021D">
        <w:rPr>
          <w:rFonts w:ascii="Times New Roman" w:hAnsi="Times New Roman" w:cs="Times New Roman"/>
          <w:sz w:val="28"/>
          <w:szCs w:val="28"/>
        </w:rPr>
        <w:t>нтенсивная краткосрочная динамическая психотерапия представляет собой специфическую, высокоактивную, ориентированную на эмоции модель терапии, основанную на эмпирических исследованиях, разработан</w:t>
      </w:r>
      <w:r>
        <w:rPr>
          <w:rFonts w:ascii="Times New Roman" w:hAnsi="Times New Roman" w:cs="Times New Roman"/>
          <w:sz w:val="28"/>
          <w:szCs w:val="28"/>
        </w:rPr>
        <w:t>н</w:t>
      </w:r>
      <w:r w:rsidRPr="00C5021D">
        <w:rPr>
          <w:rFonts w:ascii="Times New Roman" w:hAnsi="Times New Roman" w:cs="Times New Roman"/>
          <w:sz w:val="28"/>
          <w:szCs w:val="28"/>
        </w:rPr>
        <w:t>а</w:t>
      </w:r>
      <w:r>
        <w:rPr>
          <w:rFonts w:ascii="Times New Roman" w:hAnsi="Times New Roman" w:cs="Times New Roman"/>
          <w:sz w:val="28"/>
          <w:szCs w:val="28"/>
        </w:rPr>
        <w:t>я</w:t>
      </w:r>
      <w:r w:rsidRPr="00C5021D">
        <w:rPr>
          <w:rFonts w:ascii="Times New Roman" w:hAnsi="Times New Roman" w:cs="Times New Roman"/>
          <w:sz w:val="28"/>
          <w:szCs w:val="28"/>
        </w:rPr>
        <w:t xml:space="preserve"> для лечения </w:t>
      </w:r>
      <w:r>
        <w:rPr>
          <w:rFonts w:ascii="Times New Roman" w:hAnsi="Times New Roman" w:cs="Times New Roman"/>
          <w:sz w:val="28"/>
          <w:szCs w:val="28"/>
        </w:rPr>
        <w:t>клиентов</w:t>
      </w:r>
      <w:r w:rsidRPr="00C5021D">
        <w:rPr>
          <w:rFonts w:ascii="Times New Roman" w:hAnsi="Times New Roman" w:cs="Times New Roman"/>
          <w:sz w:val="28"/>
          <w:szCs w:val="28"/>
        </w:rPr>
        <w:t xml:space="preserve"> с укоренившимся поведением избегания эмоций. </w:t>
      </w:r>
      <w:r w:rsidRPr="00DC2600">
        <w:rPr>
          <w:rFonts w:ascii="Times New Roman" w:hAnsi="Times New Roman" w:cs="Times New Roman"/>
          <w:sz w:val="28"/>
          <w:szCs w:val="28"/>
        </w:rPr>
        <w:t>Интенсивная краткосрочная динамическая психотерапия</w:t>
      </w:r>
      <w:r>
        <w:rPr>
          <w:rFonts w:ascii="Times New Roman" w:hAnsi="Times New Roman" w:cs="Times New Roman"/>
          <w:sz w:val="28"/>
          <w:szCs w:val="28"/>
        </w:rPr>
        <w:t xml:space="preserve"> </w:t>
      </w:r>
      <w:r w:rsidRPr="00DC2600">
        <w:rPr>
          <w:rFonts w:ascii="Times New Roman" w:hAnsi="Times New Roman" w:cs="Times New Roman"/>
          <w:sz w:val="28"/>
          <w:szCs w:val="28"/>
        </w:rPr>
        <w:t xml:space="preserve">подчеркивает </w:t>
      </w:r>
      <w:r>
        <w:rPr>
          <w:rFonts w:ascii="Times New Roman" w:hAnsi="Times New Roman" w:cs="Times New Roman"/>
          <w:sz w:val="28"/>
          <w:szCs w:val="28"/>
        </w:rPr>
        <w:t>значимость</w:t>
      </w:r>
      <w:r w:rsidRPr="00DC2600">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формирования привязанности в раннем возрасте, которая влияет в дальнейшем на поведение. Жизненные невзгоды, сложные жизненные ситуации могут </w:t>
      </w:r>
      <w:r w:rsidRPr="00DC2600">
        <w:rPr>
          <w:rFonts w:ascii="Times New Roman" w:hAnsi="Times New Roman" w:cs="Times New Roman"/>
          <w:sz w:val="28"/>
          <w:szCs w:val="28"/>
        </w:rPr>
        <w:t>вызыват</w:t>
      </w:r>
      <w:r>
        <w:rPr>
          <w:rFonts w:ascii="Times New Roman" w:hAnsi="Times New Roman" w:cs="Times New Roman"/>
          <w:sz w:val="28"/>
          <w:szCs w:val="28"/>
        </w:rPr>
        <w:t>ь</w:t>
      </w:r>
      <w:r w:rsidRPr="00DC2600">
        <w:rPr>
          <w:rFonts w:ascii="Times New Roman" w:hAnsi="Times New Roman" w:cs="Times New Roman"/>
          <w:sz w:val="28"/>
          <w:szCs w:val="28"/>
        </w:rPr>
        <w:t xml:space="preserve"> </w:t>
      </w:r>
      <w:r>
        <w:rPr>
          <w:rFonts w:ascii="Times New Roman" w:hAnsi="Times New Roman" w:cs="Times New Roman"/>
          <w:sz w:val="28"/>
          <w:szCs w:val="28"/>
        </w:rPr>
        <w:t>тревогу</w:t>
      </w:r>
      <w:r w:rsidRPr="00DC2600">
        <w:rPr>
          <w:rFonts w:ascii="Times New Roman" w:hAnsi="Times New Roman" w:cs="Times New Roman"/>
          <w:sz w:val="28"/>
          <w:szCs w:val="28"/>
        </w:rPr>
        <w:t>.</w:t>
      </w:r>
      <w:r>
        <w:rPr>
          <w:rFonts w:ascii="Times New Roman" w:hAnsi="Times New Roman" w:cs="Times New Roman"/>
          <w:sz w:val="28"/>
          <w:szCs w:val="28"/>
        </w:rPr>
        <w:t xml:space="preserve"> </w:t>
      </w:r>
      <w:r w:rsidRPr="00DC2600">
        <w:rPr>
          <w:rFonts w:ascii="Times New Roman" w:hAnsi="Times New Roman" w:cs="Times New Roman"/>
          <w:sz w:val="28"/>
          <w:szCs w:val="28"/>
        </w:rPr>
        <w:t>Когда эти эмоции вызывают тревогу, их можно блокировать и избегать.</w:t>
      </w:r>
      <w:r>
        <w:rPr>
          <w:rFonts w:ascii="Times New Roman" w:hAnsi="Times New Roman" w:cs="Times New Roman"/>
          <w:sz w:val="28"/>
          <w:szCs w:val="28"/>
        </w:rPr>
        <w:t xml:space="preserve"> Подавление негативных чувств, эмоций создает проблемы</w:t>
      </w:r>
      <w:r w:rsidRPr="00DC2600">
        <w:rPr>
          <w:rFonts w:ascii="Times New Roman" w:hAnsi="Times New Roman" w:cs="Times New Roman"/>
          <w:sz w:val="28"/>
          <w:szCs w:val="28"/>
        </w:rPr>
        <w:t xml:space="preserve"> в отношениях и повседневной жизни.</w:t>
      </w:r>
      <w:r>
        <w:rPr>
          <w:rFonts w:ascii="Times New Roman" w:hAnsi="Times New Roman" w:cs="Times New Roman"/>
          <w:sz w:val="28"/>
          <w:szCs w:val="28"/>
        </w:rPr>
        <w:t xml:space="preserve"> </w:t>
      </w:r>
    </w:p>
    <w:p w14:paraId="78CC2D17" w14:textId="77777777" w:rsidR="002B5239" w:rsidRDefault="002B5239" w:rsidP="002B5239">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Пунци</w:t>
      </w:r>
      <w:proofErr w:type="spellEnd"/>
      <w:r>
        <w:rPr>
          <w:rFonts w:ascii="Times New Roman" w:hAnsi="Times New Roman" w:cs="Times New Roman"/>
          <w:sz w:val="28"/>
          <w:szCs w:val="28"/>
        </w:rPr>
        <w:t xml:space="preserve">, </w:t>
      </w:r>
      <w:r w:rsidRPr="00F507A8">
        <w:rPr>
          <w:rFonts w:ascii="Times New Roman" w:hAnsi="Times New Roman" w:cs="Times New Roman"/>
          <w:sz w:val="28"/>
          <w:szCs w:val="28"/>
        </w:rPr>
        <w:t>К. Линдгрен</w:t>
      </w:r>
      <w:r>
        <w:rPr>
          <w:rFonts w:ascii="Times New Roman" w:hAnsi="Times New Roman" w:cs="Times New Roman"/>
          <w:sz w:val="28"/>
          <w:szCs w:val="28"/>
        </w:rPr>
        <w:t xml:space="preserve">, обратившиеся к исследованию отношений, эмоций и механизмов защиты у респондентов в возрасте 25-44 года, потребляющих психоактивные вещества, акцентировали внимание на возможности использования интенсивной краткосрочной динамической психотерапии </w:t>
      </w:r>
      <w:r w:rsidRPr="008C11A5">
        <w:rPr>
          <w:rFonts w:ascii="Times New Roman" w:hAnsi="Times New Roman" w:cs="Times New Roman"/>
          <w:sz w:val="28"/>
          <w:szCs w:val="28"/>
        </w:rPr>
        <w:t>[</w:t>
      </w:r>
      <w:r>
        <w:rPr>
          <w:rFonts w:ascii="Times New Roman" w:hAnsi="Times New Roman" w:cs="Times New Roman"/>
          <w:sz w:val="28"/>
          <w:szCs w:val="28"/>
        </w:rPr>
        <w:t>52</w:t>
      </w:r>
      <w:r w:rsidRPr="008C11A5">
        <w:rPr>
          <w:rFonts w:ascii="Times New Roman" w:hAnsi="Times New Roman" w:cs="Times New Roman"/>
          <w:sz w:val="28"/>
          <w:szCs w:val="28"/>
        </w:rPr>
        <w:t>]</w:t>
      </w:r>
      <w:r>
        <w:rPr>
          <w:rFonts w:ascii="Times New Roman" w:hAnsi="Times New Roman" w:cs="Times New Roman"/>
          <w:sz w:val="28"/>
          <w:szCs w:val="28"/>
        </w:rPr>
        <w:t xml:space="preserve">. В своей работе авторы отмечают, что существует связь между негативными эмоциями, аффективными состояниями и проблемами в отношениях (общение, доверие, ревность со стороны человека или его партнера, насилие по отношению к партнеру и др.). Также для человека, потребляющего психоактивные вещества, становится идентификация и выражение (описание) своих эмоций затруднительной. Негативные эмоции (гнев, агрессия, злость, обида и др.) развивают аутоагрессию провоцирующую в дальнейшем рецидив. Поэтому необходимо выявлять негативные эмоции и проблемы отношений, которые влияют на </w:t>
      </w:r>
      <w:bookmarkStart w:id="14" w:name="_Hlk125450455"/>
      <w:r>
        <w:rPr>
          <w:rFonts w:ascii="Times New Roman" w:hAnsi="Times New Roman" w:cs="Times New Roman"/>
          <w:sz w:val="28"/>
          <w:szCs w:val="28"/>
        </w:rPr>
        <w:t xml:space="preserve">выбор стратегии поведения и способствуют препятствию рецидива. </w:t>
      </w:r>
    </w:p>
    <w:p w14:paraId="4BEAC543" w14:textId="77777777" w:rsidR="002B5239" w:rsidRDefault="002B5239" w:rsidP="002B5239">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исследования показали, что у респондентов были серьезные проблемы в межличностных отношениях. Некоторые использовали примитивные психологические механизмы защиты (изоляция, отрицание, примитивная идеализация и обесценивание). Реализация незрелых психологических механизмов защиты снижали раздражительность, тревогу, защиты подавляли конфликты в межличностных отношениях. Однако респонденты с выбором таких механизмов защиты не могли распознавать, понять и выразить словами свои эмоции.   </w:t>
      </w:r>
    </w:p>
    <w:bookmarkEnd w:id="14"/>
    <w:p w14:paraId="089E8990" w14:textId="77777777" w:rsidR="002B5239" w:rsidRDefault="002B5239" w:rsidP="002B5239">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Авторы работы указывают, что </w:t>
      </w:r>
      <w:r w:rsidRPr="000301AE">
        <w:rPr>
          <w:rFonts w:ascii="Times New Roman" w:hAnsi="Times New Roman" w:cs="Times New Roman"/>
          <w:sz w:val="28"/>
          <w:szCs w:val="28"/>
        </w:rPr>
        <w:t>интенсивн</w:t>
      </w:r>
      <w:r>
        <w:rPr>
          <w:rFonts w:ascii="Times New Roman" w:hAnsi="Times New Roman" w:cs="Times New Roman"/>
          <w:sz w:val="28"/>
          <w:szCs w:val="28"/>
        </w:rPr>
        <w:t>ая</w:t>
      </w:r>
      <w:r w:rsidRPr="000301AE">
        <w:rPr>
          <w:rFonts w:ascii="Times New Roman" w:hAnsi="Times New Roman" w:cs="Times New Roman"/>
          <w:sz w:val="28"/>
          <w:szCs w:val="28"/>
        </w:rPr>
        <w:t xml:space="preserve"> краткосрочн</w:t>
      </w:r>
      <w:r>
        <w:rPr>
          <w:rFonts w:ascii="Times New Roman" w:hAnsi="Times New Roman" w:cs="Times New Roman"/>
          <w:sz w:val="28"/>
          <w:szCs w:val="28"/>
        </w:rPr>
        <w:t xml:space="preserve">ая </w:t>
      </w:r>
      <w:r w:rsidRPr="000301AE">
        <w:rPr>
          <w:rFonts w:ascii="Times New Roman" w:hAnsi="Times New Roman" w:cs="Times New Roman"/>
          <w:sz w:val="28"/>
          <w:szCs w:val="28"/>
        </w:rPr>
        <w:t>динамическ</w:t>
      </w:r>
      <w:r>
        <w:rPr>
          <w:rFonts w:ascii="Times New Roman" w:hAnsi="Times New Roman" w:cs="Times New Roman"/>
          <w:sz w:val="28"/>
          <w:szCs w:val="28"/>
        </w:rPr>
        <w:t>ая</w:t>
      </w:r>
      <w:r w:rsidRPr="000301AE">
        <w:rPr>
          <w:rFonts w:ascii="Times New Roman" w:hAnsi="Times New Roman" w:cs="Times New Roman"/>
          <w:sz w:val="28"/>
          <w:szCs w:val="28"/>
        </w:rPr>
        <w:t xml:space="preserve"> психотерапи</w:t>
      </w:r>
      <w:r>
        <w:rPr>
          <w:rFonts w:ascii="Times New Roman" w:hAnsi="Times New Roman" w:cs="Times New Roman"/>
          <w:sz w:val="28"/>
          <w:szCs w:val="28"/>
        </w:rPr>
        <w:t xml:space="preserve">я позволяет клиенту прекратить наказывать себя, научиться понимать эмоции, включая агрессию с целью нахождения позитивного образа поведения. </w:t>
      </w:r>
    </w:p>
    <w:p w14:paraId="45101435" w14:textId="77777777" w:rsidR="002B5239" w:rsidRPr="00C33A04" w:rsidRDefault="002B5239" w:rsidP="002B5239">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bookmarkStart w:id="15" w:name="_Hlk131956888"/>
      <w:r w:rsidRPr="00C33A04">
        <w:rPr>
          <w:rFonts w:ascii="Times New Roman" w:hAnsi="Times New Roman" w:cs="Times New Roman"/>
          <w:sz w:val="28"/>
          <w:szCs w:val="28"/>
        </w:rPr>
        <w:t xml:space="preserve">Метод свободных ассоциаций (проективный метод) – процедура изучения бессознательного, в процессе которого человек спонтанно и безоговорочно говорит обо всем, что приходит ему </w:t>
      </w:r>
      <w:bookmarkEnd w:id="15"/>
      <w:r>
        <w:rPr>
          <w:rFonts w:ascii="Times New Roman" w:hAnsi="Times New Roman" w:cs="Times New Roman"/>
          <w:sz w:val="28"/>
          <w:szCs w:val="28"/>
        </w:rPr>
        <w:t>голову</w:t>
      </w:r>
      <w:r w:rsidRPr="00C33A04">
        <w:rPr>
          <w:rFonts w:ascii="Times New Roman" w:hAnsi="Times New Roman" w:cs="Times New Roman"/>
          <w:sz w:val="28"/>
          <w:szCs w:val="28"/>
        </w:rPr>
        <w:t xml:space="preserve">. Свободные ассоциации помогают человеку четко познать сущность своих мыслей. </w:t>
      </w:r>
    </w:p>
    <w:p w14:paraId="14E40641" w14:textId="77777777" w:rsidR="002B5239" w:rsidRPr="00CF50BA" w:rsidRDefault="002B5239" w:rsidP="002B5239">
      <w:pPr>
        <w:widowControl w:val="0"/>
        <w:numPr>
          <w:ilvl w:val="0"/>
          <w:numId w:val="10"/>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Метод толкования сновидений. </w:t>
      </w:r>
      <w:r>
        <w:rPr>
          <w:rFonts w:ascii="Times New Roman" w:hAnsi="Times New Roman" w:cs="Times New Roman"/>
          <w:kern w:val="0"/>
          <w:sz w:val="28"/>
          <w:szCs w:val="28"/>
          <w14:ligatures w14:val="none"/>
        </w:rPr>
        <w:t>И</w:t>
      </w:r>
      <w:r w:rsidRPr="00CF50BA">
        <w:rPr>
          <w:rFonts w:ascii="Times New Roman" w:hAnsi="Times New Roman" w:cs="Times New Roman"/>
          <w:kern w:val="0"/>
          <w:sz w:val="28"/>
          <w:szCs w:val="28"/>
          <w14:ligatures w14:val="none"/>
        </w:rPr>
        <w:t>сточники сновидений включают стимулы из внешнего мира, субъективные переживания, органические стимулы внутри тела и умственную деятельность во время сна.</w:t>
      </w:r>
      <w:r w:rsidRPr="00CF50BA">
        <w:rPr>
          <w:rFonts w:ascii="Georgia" w:hAnsi="Georgia"/>
          <w:color w:val="282828"/>
          <w:kern w:val="0"/>
          <w:shd w:val="clear" w:color="auto" w:fill="F7F7F7"/>
          <w14:ligatures w14:val="none"/>
        </w:rPr>
        <w:t xml:space="preserve"> </w:t>
      </w:r>
      <w:r w:rsidRPr="00CF50BA">
        <w:rPr>
          <w:rFonts w:ascii="Times New Roman" w:hAnsi="Times New Roman" w:cs="Times New Roman"/>
          <w:kern w:val="0"/>
          <w:sz w:val="28"/>
          <w:szCs w:val="28"/>
          <w14:ligatures w14:val="none"/>
        </w:rPr>
        <w:t xml:space="preserve">Эмоции являются ключевым фактором во время сна. </w:t>
      </w:r>
      <w:r>
        <w:rPr>
          <w:rFonts w:ascii="Times New Roman" w:hAnsi="Times New Roman" w:cs="Times New Roman"/>
          <w:kern w:val="0"/>
          <w:sz w:val="28"/>
          <w:szCs w:val="28"/>
          <w14:ligatures w14:val="none"/>
        </w:rPr>
        <w:t>К</w:t>
      </w:r>
      <w:r w:rsidRPr="00CF50BA">
        <w:rPr>
          <w:rFonts w:ascii="Times New Roman" w:hAnsi="Times New Roman" w:cs="Times New Roman"/>
          <w:kern w:val="0"/>
          <w:sz w:val="28"/>
          <w:szCs w:val="28"/>
          <w14:ligatures w14:val="none"/>
        </w:rPr>
        <w:t>онсультант идентифицир</w:t>
      </w:r>
      <w:r>
        <w:rPr>
          <w:rFonts w:ascii="Times New Roman" w:hAnsi="Times New Roman" w:cs="Times New Roman"/>
          <w:kern w:val="0"/>
          <w:sz w:val="28"/>
          <w:szCs w:val="28"/>
          <w14:ligatures w14:val="none"/>
        </w:rPr>
        <w:t>ует</w:t>
      </w:r>
      <w:r w:rsidRPr="00CF50BA">
        <w:rPr>
          <w:rFonts w:ascii="Times New Roman" w:hAnsi="Times New Roman" w:cs="Times New Roman"/>
          <w:kern w:val="0"/>
          <w:sz w:val="28"/>
          <w:szCs w:val="28"/>
          <w14:ligatures w14:val="none"/>
        </w:rPr>
        <w:t xml:space="preserve"> аффективные воспоминания клиента в содержании сна через эмоции (например, травматические переживания).</w:t>
      </w:r>
    </w:p>
    <w:p w14:paraId="0AD0ACA8" w14:textId="77777777" w:rsidR="002B5239" w:rsidRPr="00CF50BA" w:rsidRDefault="002B5239" w:rsidP="002B5239">
      <w:pPr>
        <w:widowControl w:val="0"/>
        <w:numPr>
          <w:ilvl w:val="0"/>
          <w:numId w:val="10"/>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Метод интерпретации – с одной стороны, это процесс осмысления неосознаваемых переживаний,</w:t>
      </w:r>
      <w:r w:rsidRPr="00CF50BA">
        <w:rPr>
          <w:rFonts w:ascii="Times New Roman" w:hAnsi="Times New Roman" w:cs="Times New Roman"/>
          <w:color w:val="212121"/>
          <w:kern w:val="0"/>
          <w:sz w:val="28"/>
          <w:szCs w:val="28"/>
          <w:shd w:val="clear" w:color="auto" w:fill="FFFFFF"/>
          <w14:ligatures w14:val="none"/>
        </w:rPr>
        <w:t xml:space="preserve"> </w:t>
      </w:r>
      <w:r w:rsidRPr="00CF50BA">
        <w:rPr>
          <w:rFonts w:ascii="Times New Roman" w:hAnsi="Times New Roman" w:cs="Times New Roman"/>
          <w:kern w:val="0"/>
          <w:sz w:val="28"/>
          <w:szCs w:val="28"/>
          <w14:ligatures w14:val="none"/>
        </w:rPr>
        <w:t>уходящих корнями в детство, которые в процессе интерпретации приводят к пониманию внутреннего конфликта, прояснение скрытого смысла, а с другой – вмешательство аналитика в данный процесс. Цель интерпретации – помочь осознать клиенту бессознательные мысли. Метод интерпретации разработан для объяснения влияния первичного процесса, к которому можно получить доступ через свободные ассоциации</w:t>
      </w:r>
      <w:r>
        <w:rPr>
          <w:rFonts w:ascii="Times New Roman" w:hAnsi="Times New Roman" w:cs="Times New Roman"/>
          <w:kern w:val="0"/>
          <w:sz w:val="28"/>
          <w:szCs w:val="28"/>
          <w14:ligatures w14:val="none"/>
        </w:rPr>
        <w:t>.</w:t>
      </w:r>
    </w:p>
    <w:tbl>
      <w:tblPr>
        <w:tblStyle w:val="a4"/>
        <w:tblW w:w="0" w:type="auto"/>
        <w:tblLook w:val="04A0" w:firstRow="1" w:lastRow="0" w:firstColumn="1" w:lastColumn="0" w:noHBand="0" w:noVBand="1"/>
      </w:tblPr>
      <w:tblGrid>
        <w:gridCol w:w="5349"/>
        <w:gridCol w:w="3996"/>
      </w:tblGrid>
      <w:tr w:rsidR="002B5239" w:rsidRPr="00CF50BA" w14:paraId="117403C1" w14:textId="77777777" w:rsidTr="008C3640">
        <w:tc>
          <w:tcPr>
            <w:tcW w:w="5349" w:type="dxa"/>
          </w:tcPr>
          <w:p w14:paraId="027C4FA0"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sz w:val="28"/>
                <w:szCs w:val="28"/>
              </w:rPr>
              <w:t>Зигмунд Фрейд (1856-1939) – австрийский невролог, разработавший психоанализ – метод, с помощью которого аналитик раскрывает бессознательные конфликты, основанные на свободных ассоциациях, снах и фантазиях пациента. В 1896 году ввел термин «психоанализ» и в течение сорока лет своей жизни работал над разработкой его основных принципов, задач, методов и методологии</w:t>
            </w:r>
          </w:p>
        </w:tc>
        <w:tc>
          <w:tcPr>
            <w:tcW w:w="3996" w:type="dxa"/>
          </w:tcPr>
          <w:p w14:paraId="76074F24" w14:textId="77777777" w:rsidR="002B5239" w:rsidRPr="00CF50BA" w:rsidRDefault="002B5239" w:rsidP="008C3640">
            <w:pPr>
              <w:widowControl w:val="0"/>
              <w:jc w:val="both"/>
              <w:rPr>
                <w:rFonts w:ascii="Times New Roman" w:hAnsi="Times New Roman" w:cs="Times New Roman"/>
                <w:sz w:val="28"/>
                <w:szCs w:val="28"/>
              </w:rPr>
            </w:pPr>
            <w:r w:rsidRPr="00CF50BA">
              <w:rPr>
                <w:rFonts w:ascii="Times New Roman" w:hAnsi="Times New Roman" w:cs="Times New Roman"/>
                <w:noProof/>
                <w:sz w:val="28"/>
                <w:szCs w:val="28"/>
              </w:rPr>
              <mc:AlternateContent>
                <mc:Choice Requires="wps">
                  <w:drawing>
                    <wp:inline distT="0" distB="0" distL="0" distR="0" wp14:anchorId="079B5129" wp14:editId="6C85491D">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9DA920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F50BA">
              <w:rPr>
                <w:noProof/>
              </w:rPr>
              <w:drawing>
                <wp:inline distT="0" distB="0" distL="0" distR="0" wp14:anchorId="5052D8B7" wp14:editId="1550D600">
                  <wp:extent cx="2400300" cy="2228850"/>
                  <wp:effectExtent l="0" t="0" r="0" b="0"/>
                  <wp:docPr id="14" name="Рисунок 14" descr="Biography of Sigmund Freud - Assignmen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graphy of Sigmund Freud - Assignment Po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228850"/>
                          </a:xfrm>
                          <a:prstGeom prst="rect">
                            <a:avLst/>
                          </a:prstGeom>
                          <a:noFill/>
                          <a:ln>
                            <a:noFill/>
                          </a:ln>
                        </pic:spPr>
                      </pic:pic>
                    </a:graphicData>
                  </a:graphic>
                </wp:inline>
              </w:drawing>
            </w:r>
          </w:p>
        </w:tc>
      </w:tr>
    </w:tbl>
    <w:p w14:paraId="2AC0CE45"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З. Фрейдом </w:t>
      </w:r>
      <w:r w:rsidRPr="008C11A5">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70</w:t>
      </w:r>
      <w:r w:rsidRPr="008C11A5">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разработана структура психики личности</w:t>
      </w:r>
      <w:r>
        <w:rPr>
          <w:rFonts w:ascii="Times New Roman" w:hAnsi="Times New Roman" w:cs="Times New Roman"/>
          <w:kern w:val="0"/>
          <w:sz w:val="28"/>
          <w:szCs w:val="28"/>
          <w14:ligatures w14:val="none"/>
        </w:rPr>
        <w:t>, где три структурных блока психического представлены в виде айсберга</w:t>
      </w:r>
      <w:r w:rsidRPr="00CF50BA">
        <w:rPr>
          <w:rFonts w:ascii="Times New Roman" w:hAnsi="Times New Roman" w:cs="Times New Roman"/>
          <w:kern w:val="0"/>
          <w:sz w:val="28"/>
          <w:szCs w:val="28"/>
          <w14:ligatures w14:val="none"/>
        </w:rPr>
        <w:t>. На поверхности психического расположено сознание</w:t>
      </w:r>
      <w:r>
        <w:rPr>
          <w:rFonts w:ascii="Times New Roman" w:hAnsi="Times New Roman" w:cs="Times New Roman"/>
          <w:kern w:val="0"/>
          <w:sz w:val="28"/>
          <w:szCs w:val="28"/>
          <w14:ligatures w14:val="none"/>
        </w:rPr>
        <w:t xml:space="preserve"> – это мысли,</w:t>
      </w:r>
      <w:r w:rsidRPr="00CF50BA">
        <w:rPr>
          <w:rFonts w:ascii="Times New Roman" w:hAnsi="Times New Roman" w:cs="Times New Roman"/>
          <w:kern w:val="0"/>
          <w:sz w:val="28"/>
          <w:szCs w:val="28"/>
          <w14:ligatures w14:val="none"/>
        </w:rPr>
        <w:t xml:space="preserve"> которые </w:t>
      </w:r>
      <w:r>
        <w:rPr>
          <w:rFonts w:ascii="Times New Roman" w:hAnsi="Times New Roman" w:cs="Times New Roman"/>
          <w:kern w:val="0"/>
          <w:sz w:val="28"/>
          <w:szCs w:val="28"/>
          <w14:ligatures w14:val="none"/>
        </w:rPr>
        <w:t xml:space="preserve">у </w:t>
      </w:r>
      <w:r>
        <w:rPr>
          <w:rFonts w:ascii="Times New Roman" w:hAnsi="Times New Roman" w:cs="Times New Roman"/>
          <w:kern w:val="0"/>
          <w:sz w:val="28"/>
          <w:szCs w:val="28"/>
          <w14:ligatures w14:val="none"/>
        </w:rPr>
        <w:lastRenderedPageBreak/>
        <w:t>человека в данный момент</w:t>
      </w:r>
      <w:r w:rsidRPr="00CF50BA">
        <w:rPr>
          <w:rFonts w:ascii="Times New Roman" w:hAnsi="Times New Roman" w:cs="Times New Roman"/>
          <w:kern w:val="0"/>
          <w:sz w:val="28"/>
          <w:szCs w:val="28"/>
          <w14:ligatures w14:val="none"/>
        </w:rPr>
        <w:t xml:space="preserve"> находятся в центре внимания, и </w:t>
      </w:r>
      <w:r>
        <w:rPr>
          <w:rFonts w:ascii="Times New Roman" w:hAnsi="Times New Roman" w:cs="Times New Roman"/>
          <w:kern w:val="0"/>
          <w:sz w:val="28"/>
          <w:szCs w:val="28"/>
          <w14:ligatures w14:val="none"/>
        </w:rPr>
        <w:t>представляются</w:t>
      </w:r>
      <w:r w:rsidRPr="00CF50BA">
        <w:rPr>
          <w:rFonts w:ascii="Times New Roman" w:hAnsi="Times New Roman" w:cs="Times New Roman"/>
          <w:kern w:val="0"/>
          <w:sz w:val="28"/>
          <w:szCs w:val="28"/>
          <w14:ligatures w14:val="none"/>
        </w:rPr>
        <w:t xml:space="preserve"> верхушк</w:t>
      </w:r>
      <w:r>
        <w:rPr>
          <w:rFonts w:ascii="Times New Roman" w:hAnsi="Times New Roman" w:cs="Times New Roman"/>
          <w:kern w:val="0"/>
          <w:sz w:val="28"/>
          <w:szCs w:val="28"/>
          <w14:ligatures w14:val="none"/>
        </w:rPr>
        <w:t>ой</w:t>
      </w:r>
      <w:r w:rsidRPr="00CF50BA">
        <w:rPr>
          <w:rFonts w:ascii="Times New Roman" w:hAnsi="Times New Roman" w:cs="Times New Roman"/>
          <w:kern w:val="0"/>
          <w:sz w:val="28"/>
          <w:szCs w:val="28"/>
          <w14:ligatures w14:val="none"/>
        </w:rPr>
        <w:t xml:space="preserve"> айсберга (Супер-эго). </w:t>
      </w:r>
      <w:proofErr w:type="spellStart"/>
      <w:r w:rsidRPr="00CF50BA">
        <w:rPr>
          <w:rFonts w:ascii="Times New Roman" w:hAnsi="Times New Roman" w:cs="Times New Roman"/>
          <w:kern w:val="0"/>
          <w:sz w:val="28"/>
          <w:szCs w:val="28"/>
          <w14:ligatures w14:val="none"/>
        </w:rPr>
        <w:t>Предсознание</w:t>
      </w:r>
      <w:proofErr w:type="spellEnd"/>
      <w:r w:rsidRPr="00CF50BA">
        <w:rPr>
          <w:rFonts w:ascii="Times New Roman" w:hAnsi="Times New Roman" w:cs="Times New Roman"/>
          <w:kern w:val="0"/>
          <w:sz w:val="28"/>
          <w:szCs w:val="28"/>
          <w14:ligatures w14:val="none"/>
        </w:rPr>
        <w:t xml:space="preserve"> состоит из всего, что можно извлечь из памяти (Эго). Третьей и наиболее важной областью является бессознательное (Оно)</w:t>
      </w:r>
      <w:r>
        <w:rPr>
          <w:rFonts w:ascii="Times New Roman" w:hAnsi="Times New Roman" w:cs="Times New Roman"/>
          <w:kern w:val="0"/>
          <w:sz w:val="28"/>
          <w:szCs w:val="28"/>
          <w14:ligatures w14:val="none"/>
        </w:rPr>
        <w:t xml:space="preserve"> – </w:t>
      </w:r>
      <w:r w:rsidRPr="00CF50BA">
        <w:rPr>
          <w:rFonts w:ascii="Times New Roman" w:hAnsi="Times New Roman" w:cs="Times New Roman"/>
          <w:kern w:val="0"/>
          <w:sz w:val="28"/>
          <w:szCs w:val="28"/>
          <w14:ligatures w14:val="none"/>
        </w:rPr>
        <w:t xml:space="preserve">процессы, которые являются реальной причиной большей части поведения. Подобно айсбергу, самая важная сторона психического – это та часть, которую нельзя увидеть. Бессознательное действует как хранилище, «котел» примитивных желаний и импульсов, удерживаемых в страхе и опосредованных областью </w:t>
      </w:r>
      <w:proofErr w:type="spellStart"/>
      <w:r w:rsidRPr="00CF50BA">
        <w:rPr>
          <w:rFonts w:ascii="Times New Roman" w:hAnsi="Times New Roman" w:cs="Times New Roman"/>
          <w:kern w:val="0"/>
          <w:sz w:val="28"/>
          <w:szCs w:val="28"/>
          <w14:ligatures w14:val="none"/>
        </w:rPr>
        <w:t>предсознания</w:t>
      </w:r>
      <w:proofErr w:type="spellEnd"/>
      <w:r w:rsidRPr="00CF50BA">
        <w:rPr>
          <w:rFonts w:ascii="Times New Roman" w:hAnsi="Times New Roman" w:cs="Times New Roman"/>
          <w:kern w:val="0"/>
          <w:sz w:val="28"/>
          <w:szCs w:val="28"/>
          <w14:ligatures w14:val="none"/>
        </w:rPr>
        <w:t>.</w:t>
      </w:r>
    </w:p>
    <w:p w14:paraId="41B5E7A9"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Бессознательное соотносится с принципом удовольствия и включает биологические инстинкты (влечения), которые З. Фрейд назвал Эросом и Танатосом. Эрос (инстинкт жизни), помогает человеку выжить; он управляет жизненно важными системами организма, такими как дыхание, еда и секс. Энергия, создаваемая жизненными инстинктами, известна как либидо. Напротив, Танатос или инстинкт смерти рассматривается как набор разрушительных сил, присутствующих для всех людей. Когда эта энергия выходит наружу, или направлена на других, то она проявляется в виде агрессии и насилия. Фрейд считал, что Эрос сильнее Танатоса, что позволяет людям выживать, а не самоуничтожаться.</w:t>
      </w:r>
    </w:p>
    <w:p w14:paraId="7A8519E1"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Эго развивается в младенчестве на основе Ид. Цель Эго – удовлетворить требования Ид безопасным и социально приемлемым способом. Эго действует в качестве проводника и сдерживающего фактора Ид. В отличие от Ид, Эго следует принципу реальности, поскольку оно действует как на сознательном, так и бессознательном уровне.</w:t>
      </w:r>
    </w:p>
    <w:p w14:paraId="5F3EC49F"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Развитие Суперэго начинается с раннего детства (когда ребенок идентифицирует себя с родителем того же пола) и отвечает за соблюдение моральных норм. Суперэго действует по принципу морали и побуждает человека вести себя социально ответственным и приемлемым образом.</w:t>
      </w:r>
    </w:p>
    <w:p w14:paraId="0609F995"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З. Фрейд считал, что эти уровни психического находятся в постоянном конфликте, потому что у каждой стороны психического существует своя основная цель. Иногда, когда конфликт слишком силен, чтобы человек мог с ним справиться. Поэтому Эго может использовать различные защитные механизмы, направленные на минимизацию отрицательных эмоциональных состояний.  </w:t>
      </w:r>
    </w:p>
    <w:p w14:paraId="47B8793C" w14:textId="77777777" w:rsidR="002B5239" w:rsidRPr="00CF50BA" w:rsidRDefault="002B5239" w:rsidP="002B5239">
      <w:pPr>
        <w:widowControl w:val="0"/>
        <w:spacing w:after="0" w:line="240" w:lineRule="auto"/>
        <w:ind w:firstLine="708"/>
        <w:jc w:val="both"/>
        <w:rPr>
          <w:rFonts w:ascii="Times New Roman" w:hAnsi="Times New Roman" w:cs="Times New Roman"/>
          <w:i/>
          <w:iCs/>
          <w:kern w:val="0"/>
          <w:sz w:val="28"/>
          <w:szCs w:val="28"/>
          <w14:ligatures w14:val="none"/>
        </w:rPr>
      </w:pPr>
      <w:r w:rsidRPr="00CF50BA">
        <w:rPr>
          <w:rFonts w:ascii="Times New Roman" w:hAnsi="Times New Roman" w:cs="Times New Roman"/>
          <w:i/>
          <w:iCs/>
          <w:kern w:val="0"/>
          <w:sz w:val="28"/>
          <w:szCs w:val="28"/>
          <w14:ligatures w14:val="none"/>
        </w:rPr>
        <w:t>Механизмы психологической защиты</w:t>
      </w:r>
    </w:p>
    <w:p w14:paraId="0B0FBDCE"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З. Фрейд определяет </w:t>
      </w:r>
      <w:r w:rsidRPr="00CF50BA">
        <w:rPr>
          <w:rFonts w:ascii="Times New Roman" w:hAnsi="Times New Roman" w:cs="Times New Roman"/>
          <w:i/>
          <w:iCs/>
          <w:kern w:val="0"/>
          <w:sz w:val="28"/>
          <w:szCs w:val="28"/>
          <w14:ligatures w14:val="none"/>
        </w:rPr>
        <w:t>механизмы защиты</w:t>
      </w:r>
      <w:r w:rsidRPr="00CF50BA">
        <w:rPr>
          <w:rFonts w:ascii="Times New Roman" w:hAnsi="Times New Roman" w:cs="Times New Roman"/>
          <w:kern w:val="0"/>
          <w:sz w:val="28"/>
          <w:szCs w:val="28"/>
          <w14:ligatures w14:val="none"/>
        </w:rPr>
        <w:t xml:space="preserve"> как средство борьбы Эго против болезненных мыслей и аффектов пациента; комплекс действий, который направлен на обретение состояния душевного равновесия человека. Механизмы психологической защиты возникают на каждом возрастном этапе личности в качестве регуляторов психического состояния, которые приближают человека к ощущению благополучия, удовлетворению чувства удовольствия и избеганию неудовольствия. Защита Эго – это ментальные стратегии, которые человек использует автоматически и бессознательно, когда чувствует угрозу. </w:t>
      </w:r>
    </w:p>
    <w:p w14:paraId="75F1347E"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Психодинамическая концепция защитных механизмов имеет большое значение для понимания развития и психологического функционирования </w:t>
      </w:r>
      <w:r w:rsidRPr="00CF50BA">
        <w:rPr>
          <w:rFonts w:ascii="Times New Roman" w:hAnsi="Times New Roman" w:cs="Times New Roman"/>
          <w:kern w:val="0"/>
          <w:sz w:val="28"/>
          <w:szCs w:val="28"/>
          <w14:ligatures w14:val="none"/>
        </w:rPr>
        <w:lastRenderedPageBreak/>
        <w:t>личности</w:t>
      </w:r>
      <w:r>
        <w:rPr>
          <w:rFonts w:ascii="Times New Roman" w:hAnsi="Times New Roman" w:cs="Times New Roman"/>
          <w:kern w:val="0"/>
          <w:sz w:val="28"/>
          <w:szCs w:val="28"/>
          <w14:ligatures w14:val="none"/>
        </w:rPr>
        <w:t xml:space="preserve"> поскольку они </w:t>
      </w:r>
      <w:r w:rsidRPr="00CF50BA">
        <w:rPr>
          <w:rFonts w:ascii="Times New Roman" w:hAnsi="Times New Roman" w:cs="Times New Roman"/>
          <w:kern w:val="0"/>
          <w:sz w:val="28"/>
          <w:szCs w:val="28"/>
          <w14:ligatures w14:val="none"/>
        </w:rPr>
        <w:t xml:space="preserve">позволяют человеку достигать компромиссных решений проблем, тем самым ослаблять тревогу, напряжение, беспокойство. </w:t>
      </w:r>
    </w:p>
    <w:p w14:paraId="4177A981" w14:textId="77777777" w:rsidR="002B5239" w:rsidRPr="00CF50BA" w:rsidRDefault="002B5239" w:rsidP="002B5239">
      <w:pPr>
        <w:widowControl w:val="0"/>
        <w:spacing w:after="0" w:line="240" w:lineRule="auto"/>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Психоаналитики к основным </w:t>
      </w:r>
      <w:r w:rsidRPr="00CF50BA">
        <w:rPr>
          <w:rFonts w:ascii="Times New Roman" w:hAnsi="Times New Roman" w:cs="Times New Roman"/>
          <w:i/>
          <w:iCs/>
          <w:kern w:val="0"/>
          <w:sz w:val="28"/>
          <w:szCs w:val="28"/>
          <w14:ligatures w14:val="none"/>
        </w:rPr>
        <w:t>защитным механизмам</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в</w:t>
      </w:r>
      <w:r w:rsidRPr="00CF50BA">
        <w:rPr>
          <w:rFonts w:ascii="Times New Roman" w:hAnsi="Times New Roman" w:cs="Times New Roman"/>
          <w:kern w:val="0"/>
          <w:sz w:val="28"/>
          <w:szCs w:val="28"/>
          <w14:ligatures w14:val="none"/>
        </w:rPr>
        <w:t>ытеснение</w:t>
      </w:r>
      <w:r>
        <w:rPr>
          <w:rFonts w:ascii="Times New Roman" w:hAnsi="Times New Roman" w:cs="Times New Roman"/>
          <w:kern w:val="0"/>
          <w:sz w:val="28"/>
          <w:szCs w:val="28"/>
          <w14:ligatures w14:val="none"/>
        </w:rPr>
        <w:t>, п</w:t>
      </w:r>
      <w:r w:rsidRPr="00CF50BA">
        <w:rPr>
          <w:rFonts w:ascii="Times New Roman" w:hAnsi="Times New Roman" w:cs="Times New Roman"/>
          <w:kern w:val="0"/>
          <w:sz w:val="28"/>
          <w:szCs w:val="28"/>
          <w14:ligatures w14:val="none"/>
        </w:rPr>
        <w:t>роекци</w:t>
      </w:r>
      <w:r>
        <w:rPr>
          <w:rFonts w:ascii="Times New Roman" w:hAnsi="Times New Roman" w:cs="Times New Roman"/>
          <w:kern w:val="0"/>
          <w:sz w:val="28"/>
          <w:szCs w:val="28"/>
          <w14:ligatures w14:val="none"/>
        </w:rPr>
        <w:t>ю, р</w:t>
      </w:r>
      <w:r w:rsidRPr="00CF50BA">
        <w:rPr>
          <w:rFonts w:ascii="Times New Roman" w:hAnsi="Times New Roman" w:cs="Times New Roman"/>
          <w:kern w:val="0"/>
          <w:sz w:val="28"/>
          <w:szCs w:val="28"/>
          <w14:ligatures w14:val="none"/>
        </w:rPr>
        <w:t>егресси</w:t>
      </w:r>
      <w:r>
        <w:rPr>
          <w:rFonts w:ascii="Times New Roman" w:hAnsi="Times New Roman" w:cs="Times New Roman"/>
          <w:kern w:val="0"/>
          <w:sz w:val="28"/>
          <w:szCs w:val="28"/>
          <w14:ligatures w14:val="none"/>
        </w:rPr>
        <w:t>ю, с</w:t>
      </w:r>
      <w:r w:rsidRPr="00CF50BA">
        <w:rPr>
          <w:rFonts w:ascii="Times New Roman" w:hAnsi="Times New Roman" w:cs="Times New Roman"/>
          <w:kern w:val="0"/>
          <w:sz w:val="28"/>
          <w:szCs w:val="28"/>
          <w14:ligatures w14:val="none"/>
        </w:rPr>
        <w:t>ублимаци</w:t>
      </w:r>
      <w:r>
        <w:rPr>
          <w:rFonts w:ascii="Times New Roman" w:hAnsi="Times New Roman" w:cs="Times New Roman"/>
          <w:kern w:val="0"/>
          <w:sz w:val="28"/>
          <w:szCs w:val="28"/>
          <w14:ligatures w14:val="none"/>
        </w:rPr>
        <w:t>ю</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и др.</w:t>
      </w:r>
    </w:p>
    <w:p w14:paraId="26AE8AB6"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Таким образом, психоанализ представляет метод психотерапии, при помощи которого изучаются бессознательные мысли и эмоции клиента, с целью помощи человеку лучше себя понять. </w:t>
      </w:r>
    </w:p>
    <w:p w14:paraId="110C4196" w14:textId="77777777" w:rsidR="002B5239" w:rsidRPr="00CF50BA" w:rsidRDefault="002B5239" w:rsidP="002B5239">
      <w:pPr>
        <w:widowControl w:val="0"/>
        <w:spacing w:after="0" w:line="240" w:lineRule="auto"/>
        <w:ind w:firstLine="708"/>
        <w:jc w:val="center"/>
        <w:rPr>
          <w:rFonts w:ascii="Times New Roman" w:hAnsi="Times New Roman" w:cs="Times New Roman"/>
          <w:i/>
          <w:iCs/>
          <w:kern w:val="0"/>
          <w:sz w:val="28"/>
          <w:szCs w:val="28"/>
          <w14:ligatures w14:val="none"/>
        </w:rPr>
      </w:pPr>
      <w:r w:rsidRPr="00CF50BA">
        <w:rPr>
          <w:rFonts w:ascii="Times New Roman" w:hAnsi="Times New Roman" w:cs="Times New Roman"/>
          <w:i/>
          <w:iCs/>
          <w:kern w:val="0"/>
          <w:sz w:val="28"/>
          <w:szCs w:val="28"/>
          <w14:ligatures w14:val="none"/>
        </w:rPr>
        <w:t>Модели психодинамической теории</w:t>
      </w:r>
      <w:r>
        <w:rPr>
          <w:rFonts w:ascii="Times New Roman" w:hAnsi="Times New Roman" w:cs="Times New Roman"/>
          <w:i/>
          <w:iCs/>
          <w:kern w:val="0"/>
          <w:sz w:val="28"/>
          <w:szCs w:val="28"/>
          <w14:ligatures w14:val="none"/>
        </w:rPr>
        <w:t xml:space="preserve">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59; 70</w:t>
      </w:r>
      <w:r w:rsidRPr="00E06F4A">
        <w:rPr>
          <w:rFonts w:ascii="Times New Roman" w:hAnsi="Times New Roman" w:cs="Times New Roman"/>
          <w:kern w:val="0"/>
          <w:sz w:val="28"/>
          <w:szCs w:val="28"/>
          <w14:ligatures w14:val="none"/>
        </w:rPr>
        <w:t>]</w:t>
      </w:r>
    </w:p>
    <w:p w14:paraId="1E3CC653" w14:textId="77777777" w:rsidR="002B5239" w:rsidRPr="00A04F3E" w:rsidRDefault="002B5239" w:rsidP="002B5239">
      <w:pPr>
        <w:widowControl w:val="0"/>
        <w:spacing w:after="0" w:line="240" w:lineRule="auto"/>
        <w:ind w:firstLine="708"/>
        <w:jc w:val="both"/>
        <w:rPr>
          <w:rFonts w:ascii="Times New Roman" w:hAnsi="Times New Roman" w:cs="Times New Roman"/>
          <w:i/>
          <w:iCs/>
          <w:kern w:val="0"/>
          <w:sz w:val="28"/>
          <w:szCs w:val="28"/>
          <w14:ligatures w14:val="none"/>
        </w:rPr>
      </w:pPr>
      <w:r w:rsidRPr="00A04F3E">
        <w:rPr>
          <w:rFonts w:ascii="Times New Roman" w:hAnsi="Times New Roman" w:cs="Times New Roman"/>
          <w:i/>
          <w:iCs/>
          <w:kern w:val="0"/>
          <w:sz w:val="28"/>
          <w:szCs w:val="28"/>
          <w14:ligatures w14:val="none"/>
        </w:rPr>
        <w:t>Структурная модель психического развития</w:t>
      </w:r>
      <w:r>
        <w:rPr>
          <w:rFonts w:ascii="Times New Roman" w:hAnsi="Times New Roman" w:cs="Times New Roman"/>
          <w:i/>
          <w:iCs/>
          <w:kern w:val="0"/>
          <w:sz w:val="28"/>
          <w:szCs w:val="28"/>
          <w14:ligatures w14:val="none"/>
        </w:rPr>
        <w:t>.</w:t>
      </w:r>
    </w:p>
    <w:p w14:paraId="1C9125C9"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bookmarkStart w:id="16" w:name="_Hlk123579190"/>
      <w:r w:rsidRPr="00CF50BA">
        <w:rPr>
          <w:rFonts w:ascii="Times New Roman" w:hAnsi="Times New Roman" w:cs="Times New Roman"/>
          <w:kern w:val="0"/>
          <w:sz w:val="28"/>
          <w:szCs w:val="28"/>
          <w14:ligatures w14:val="none"/>
        </w:rPr>
        <w:t>Согласно структурной модели З. Фрейда, личность представляет собой организованную энергетическую систему сил и противодействующих сил</w:t>
      </w:r>
      <w:r>
        <w:rPr>
          <w:rFonts w:ascii="Times New Roman" w:hAnsi="Times New Roman" w:cs="Times New Roman"/>
          <w:kern w:val="0"/>
          <w:sz w:val="28"/>
          <w:szCs w:val="28"/>
          <w14:ligatures w14:val="none"/>
        </w:rPr>
        <w:t>. З</w:t>
      </w:r>
      <w:r w:rsidRPr="00CF50BA">
        <w:rPr>
          <w:rFonts w:ascii="Times New Roman" w:hAnsi="Times New Roman" w:cs="Times New Roman"/>
          <w:kern w:val="0"/>
          <w:sz w:val="28"/>
          <w:szCs w:val="28"/>
          <w14:ligatures w14:val="none"/>
        </w:rPr>
        <w:t>адач</w:t>
      </w:r>
      <w:r>
        <w:rPr>
          <w:rFonts w:ascii="Times New Roman" w:hAnsi="Times New Roman" w:cs="Times New Roman"/>
          <w:kern w:val="0"/>
          <w:sz w:val="28"/>
          <w:szCs w:val="28"/>
          <w14:ligatures w14:val="none"/>
        </w:rPr>
        <w:t xml:space="preserve">а реализации модели – </w:t>
      </w:r>
      <w:r w:rsidRPr="00CF50BA">
        <w:rPr>
          <w:rFonts w:ascii="Times New Roman" w:hAnsi="Times New Roman" w:cs="Times New Roman"/>
          <w:kern w:val="0"/>
          <w:sz w:val="28"/>
          <w:szCs w:val="28"/>
          <w14:ligatures w14:val="none"/>
        </w:rPr>
        <w:t xml:space="preserve">регулирование и разрядка агрессивной и сексуальной энергии социально приемлемыми способами. </w:t>
      </w:r>
      <w:r>
        <w:rPr>
          <w:rFonts w:ascii="Times New Roman" w:hAnsi="Times New Roman" w:cs="Times New Roman"/>
          <w:kern w:val="0"/>
          <w:sz w:val="28"/>
          <w:szCs w:val="28"/>
          <w14:ligatures w14:val="none"/>
        </w:rPr>
        <w:t>М</w:t>
      </w:r>
      <w:r w:rsidRPr="00CF50BA">
        <w:rPr>
          <w:rFonts w:ascii="Times New Roman" w:hAnsi="Times New Roman" w:cs="Times New Roman"/>
          <w:kern w:val="0"/>
          <w:sz w:val="28"/>
          <w:szCs w:val="28"/>
          <w14:ligatures w14:val="none"/>
        </w:rPr>
        <w:t>одель</w:t>
      </w:r>
      <w:bookmarkEnd w:id="16"/>
      <w:r w:rsidRPr="00CF50BA">
        <w:rPr>
          <w:rFonts w:ascii="Times New Roman" w:hAnsi="Times New Roman" w:cs="Times New Roman"/>
          <w:kern w:val="0"/>
          <w:sz w:val="28"/>
          <w:szCs w:val="28"/>
          <w14:ligatures w14:val="none"/>
        </w:rPr>
        <w:t xml:space="preserve"> постулирует существование трех взаимодействующих структуру личности: Ид, Эго и Суперэго. </w:t>
      </w:r>
    </w:p>
    <w:p w14:paraId="07635C60"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По мере развития ребенка развивается и Эго, контролер реальности, рациональная часть личности.</w:t>
      </w:r>
      <w:r w:rsidRPr="00CF50BA">
        <w:rPr>
          <w:rFonts w:ascii="Open Sans" w:hAnsi="Open Sans" w:cs="Open Sans"/>
          <w:color w:val="3A3A3A"/>
          <w:kern w:val="0"/>
          <w:sz w:val="18"/>
          <w:szCs w:val="18"/>
          <w:shd w:val="clear" w:color="auto" w:fill="FFFFFF"/>
          <w14:ligatures w14:val="none"/>
        </w:rPr>
        <w:t xml:space="preserve"> </w:t>
      </w:r>
      <w:r w:rsidRPr="00CF50BA">
        <w:rPr>
          <w:rFonts w:ascii="Times New Roman" w:hAnsi="Times New Roman" w:cs="Times New Roman"/>
          <w:kern w:val="0"/>
          <w:sz w:val="28"/>
          <w:szCs w:val="28"/>
          <w14:ligatures w14:val="none"/>
        </w:rPr>
        <w:t xml:space="preserve">Роль Эго заключается в регулировании примитивных импульсов Ид, безжалостного и карающего Супер-Эго и требований внешней реальности. </w:t>
      </w:r>
    </w:p>
    <w:p w14:paraId="09DB85E0"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Эго защищает себя от бессознательного, развивая вытесняющие силы (защитные механизмы), которые удерживают вытесненный материал от прорыва в сознание. Постепенно ребенок учится откладывать немедленное удовлетворение, идти на компромисс, принимать ограничения и справляться с неизбежными разочарованиями. Поскольку процесс вытеснения сам по себе бессознателен, должна существовать бессознательная часть Эго. С этим пониманием произошло изменение в понимании роли тревоги. </w:t>
      </w:r>
    </w:p>
    <w:p w14:paraId="45ABA24A"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Супер-Эго развивается в возрасте от четырех до шести лет</w:t>
      </w:r>
      <w:r>
        <w:rPr>
          <w:rFonts w:ascii="Times New Roman" w:hAnsi="Times New Roman" w:cs="Times New Roman"/>
          <w:kern w:val="0"/>
          <w:sz w:val="28"/>
          <w:szCs w:val="28"/>
          <w14:ligatures w14:val="none"/>
        </w:rPr>
        <w:t xml:space="preserve"> и </w:t>
      </w:r>
      <w:r w:rsidRPr="00CF50BA">
        <w:rPr>
          <w:rFonts w:ascii="Times New Roman" w:hAnsi="Times New Roman" w:cs="Times New Roman"/>
          <w:kern w:val="0"/>
          <w:sz w:val="28"/>
          <w:szCs w:val="28"/>
          <w14:ligatures w14:val="none"/>
        </w:rPr>
        <w:t xml:space="preserve">формируется из </w:t>
      </w:r>
      <w:proofErr w:type="spellStart"/>
      <w:r w:rsidRPr="00CF50BA">
        <w:rPr>
          <w:rFonts w:ascii="Times New Roman" w:hAnsi="Times New Roman" w:cs="Times New Roman"/>
          <w:kern w:val="0"/>
          <w:sz w:val="28"/>
          <w:szCs w:val="28"/>
          <w14:ligatures w14:val="none"/>
        </w:rPr>
        <w:t>интернализированных</w:t>
      </w:r>
      <w:proofErr w:type="spellEnd"/>
      <w:r w:rsidRPr="00CF50BA">
        <w:rPr>
          <w:rFonts w:ascii="Times New Roman" w:hAnsi="Times New Roman" w:cs="Times New Roman"/>
          <w:kern w:val="0"/>
          <w:sz w:val="28"/>
          <w:szCs w:val="28"/>
          <w14:ligatures w14:val="none"/>
        </w:rPr>
        <w:t xml:space="preserve"> или </w:t>
      </w:r>
      <w:proofErr w:type="spellStart"/>
      <w:r w:rsidRPr="00CF50BA">
        <w:rPr>
          <w:rFonts w:ascii="Times New Roman" w:hAnsi="Times New Roman" w:cs="Times New Roman"/>
          <w:kern w:val="0"/>
          <w:sz w:val="28"/>
          <w:szCs w:val="28"/>
          <w14:ligatures w14:val="none"/>
        </w:rPr>
        <w:t>интроецированных</w:t>
      </w:r>
      <w:proofErr w:type="spellEnd"/>
      <w:r w:rsidRPr="00CF50BA">
        <w:rPr>
          <w:rFonts w:ascii="Times New Roman" w:hAnsi="Times New Roman" w:cs="Times New Roman"/>
          <w:kern w:val="0"/>
          <w:sz w:val="28"/>
          <w:szCs w:val="28"/>
          <w14:ligatures w14:val="none"/>
        </w:rPr>
        <w:t xml:space="preserve"> ценностей родителей и общества, становится совестью человека, из которой формируется идеал Эго, стандарт, по которому человек измеряет себя. </w:t>
      </w:r>
    </w:p>
    <w:p w14:paraId="647DC866" w14:textId="77777777" w:rsidR="002B5239" w:rsidRPr="00A04F3E" w:rsidRDefault="002B5239" w:rsidP="002B5239">
      <w:pPr>
        <w:widowControl w:val="0"/>
        <w:spacing w:after="0" w:line="240" w:lineRule="auto"/>
        <w:ind w:firstLine="708"/>
        <w:jc w:val="center"/>
        <w:rPr>
          <w:rFonts w:ascii="Times New Roman" w:hAnsi="Times New Roman" w:cs="Times New Roman"/>
          <w:i/>
          <w:iCs/>
          <w:kern w:val="0"/>
          <w:sz w:val="28"/>
          <w:szCs w:val="28"/>
          <w14:ligatures w14:val="none"/>
        </w:rPr>
      </w:pPr>
      <w:r w:rsidRPr="00A04F3E">
        <w:rPr>
          <w:rFonts w:ascii="Times New Roman" w:hAnsi="Times New Roman" w:cs="Times New Roman"/>
          <w:i/>
          <w:iCs/>
          <w:kern w:val="0"/>
          <w:sz w:val="28"/>
          <w:szCs w:val="28"/>
          <w14:ligatures w14:val="none"/>
        </w:rPr>
        <w:t>Психосексуальная модель</w:t>
      </w:r>
    </w:p>
    <w:p w14:paraId="487DD0E3"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Данная модель утверждает, что в начале жизни человек проходит через последовательность стадий развития, каждая из которых имеет свои уникальные задачи и свой способ сексуального поведения и</w:t>
      </w:r>
      <w:r>
        <w:rPr>
          <w:rFonts w:ascii="Times New Roman" w:hAnsi="Times New Roman" w:cs="Times New Roman"/>
          <w:kern w:val="0"/>
          <w:sz w:val="28"/>
          <w:szCs w:val="28"/>
          <w14:ligatures w14:val="none"/>
        </w:rPr>
        <w:t xml:space="preserve"> его</w:t>
      </w:r>
      <w:r w:rsidRPr="00CF50BA">
        <w:rPr>
          <w:rFonts w:ascii="Times New Roman" w:hAnsi="Times New Roman" w:cs="Times New Roman"/>
          <w:kern w:val="0"/>
          <w:sz w:val="28"/>
          <w:szCs w:val="28"/>
          <w14:ligatures w14:val="none"/>
        </w:rPr>
        <w:t xml:space="preserve"> удовлетворение. </w:t>
      </w:r>
      <w:r>
        <w:rPr>
          <w:rFonts w:ascii="Times New Roman" w:hAnsi="Times New Roman" w:cs="Times New Roman"/>
          <w:kern w:val="0"/>
          <w:sz w:val="28"/>
          <w:szCs w:val="28"/>
          <w14:ligatures w14:val="none"/>
        </w:rPr>
        <w:t>Т</w:t>
      </w:r>
      <w:r w:rsidRPr="00CF50BA">
        <w:rPr>
          <w:rFonts w:ascii="Times New Roman" w:hAnsi="Times New Roman" w:cs="Times New Roman"/>
          <w:kern w:val="0"/>
          <w:sz w:val="28"/>
          <w:szCs w:val="28"/>
          <w14:ligatures w14:val="none"/>
        </w:rPr>
        <w:t>еори</w:t>
      </w:r>
      <w:r>
        <w:rPr>
          <w:rFonts w:ascii="Times New Roman" w:hAnsi="Times New Roman" w:cs="Times New Roman"/>
          <w:kern w:val="0"/>
          <w:sz w:val="28"/>
          <w:szCs w:val="28"/>
          <w14:ligatures w14:val="none"/>
        </w:rPr>
        <w:t>я</w:t>
      </w:r>
      <w:r w:rsidRPr="00CF50BA">
        <w:rPr>
          <w:rFonts w:ascii="Times New Roman" w:hAnsi="Times New Roman" w:cs="Times New Roman"/>
          <w:kern w:val="0"/>
          <w:sz w:val="28"/>
          <w:szCs w:val="28"/>
          <w14:ligatures w14:val="none"/>
        </w:rPr>
        <w:t xml:space="preserve"> сексуальных влечений (либидо) основан</w:t>
      </w:r>
      <w:r>
        <w:rPr>
          <w:rFonts w:ascii="Times New Roman" w:hAnsi="Times New Roman" w:cs="Times New Roman"/>
          <w:kern w:val="0"/>
          <w:sz w:val="28"/>
          <w:szCs w:val="28"/>
          <w14:ligatures w14:val="none"/>
        </w:rPr>
        <w:t xml:space="preserve">а </w:t>
      </w:r>
      <w:r w:rsidRPr="00CF50BA">
        <w:rPr>
          <w:rFonts w:ascii="Times New Roman" w:hAnsi="Times New Roman" w:cs="Times New Roman"/>
          <w:kern w:val="0"/>
          <w:sz w:val="28"/>
          <w:szCs w:val="28"/>
          <w14:ligatures w14:val="none"/>
        </w:rPr>
        <w:t>на идеи биологически детерминированных влечений. Основным влечением является сексуальное, включа</w:t>
      </w:r>
      <w:r>
        <w:rPr>
          <w:rFonts w:ascii="Times New Roman" w:hAnsi="Times New Roman" w:cs="Times New Roman"/>
          <w:kern w:val="0"/>
          <w:sz w:val="28"/>
          <w:szCs w:val="28"/>
          <w14:ligatures w14:val="none"/>
        </w:rPr>
        <w:t>ющее</w:t>
      </w:r>
      <w:r w:rsidRPr="00CF50BA">
        <w:rPr>
          <w:rFonts w:ascii="Times New Roman" w:hAnsi="Times New Roman" w:cs="Times New Roman"/>
          <w:kern w:val="0"/>
          <w:sz w:val="28"/>
          <w:szCs w:val="28"/>
          <w14:ligatures w14:val="none"/>
        </w:rPr>
        <w:t xml:space="preserve"> возбуждение или напряжение, удовлетворение или освобождение. Либидо относится к скрытой энергии, связанной с сексуальным инстинктом в поисках удовольствия и избегания боли, а также </w:t>
      </w:r>
      <w:r>
        <w:rPr>
          <w:rFonts w:ascii="Times New Roman" w:hAnsi="Times New Roman" w:cs="Times New Roman"/>
          <w:kern w:val="0"/>
          <w:sz w:val="28"/>
          <w:szCs w:val="28"/>
          <w14:ligatures w14:val="none"/>
        </w:rPr>
        <w:t xml:space="preserve">к </w:t>
      </w:r>
      <w:r w:rsidRPr="00CF50BA">
        <w:rPr>
          <w:rFonts w:ascii="Times New Roman" w:hAnsi="Times New Roman" w:cs="Times New Roman"/>
          <w:kern w:val="0"/>
          <w:sz w:val="28"/>
          <w:szCs w:val="28"/>
          <w14:ligatures w14:val="none"/>
        </w:rPr>
        <w:t>мотивационн</w:t>
      </w:r>
      <w:r>
        <w:rPr>
          <w:rFonts w:ascii="Times New Roman" w:hAnsi="Times New Roman" w:cs="Times New Roman"/>
          <w:kern w:val="0"/>
          <w:sz w:val="28"/>
          <w:szCs w:val="28"/>
          <w14:ligatures w14:val="none"/>
        </w:rPr>
        <w:t>ому</w:t>
      </w:r>
      <w:r w:rsidRPr="00CF50BA">
        <w:rPr>
          <w:rFonts w:ascii="Times New Roman" w:hAnsi="Times New Roman" w:cs="Times New Roman"/>
          <w:kern w:val="0"/>
          <w:sz w:val="28"/>
          <w:szCs w:val="28"/>
          <w14:ligatures w14:val="none"/>
        </w:rPr>
        <w:t xml:space="preserve"> инстинкт</w:t>
      </w:r>
      <w:r>
        <w:rPr>
          <w:rFonts w:ascii="Times New Roman" w:hAnsi="Times New Roman" w:cs="Times New Roman"/>
          <w:kern w:val="0"/>
          <w:sz w:val="28"/>
          <w:szCs w:val="28"/>
          <w14:ligatures w14:val="none"/>
        </w:rPr>
        <w:t>у</w:t>
      </w:r>
      <w:r w:rsidRPr="00CF50BA">
        <w:rPr>
          <w:rFonts w:ascii="Times New Roman" w:hAnsi="Times New Roman" w:cs="Times New Roman"/>
          <w:kern w:val="0"/>
          <w:sz w:val="28"/>
          <w:szCs w:val="28"/>
          <w14:ligatures w14:val="none"/>
        </w:rPr>
        <w:t xml:space="preserve"> жизни в противоположность инстинкту смерти. З. Фрейдом выделены стадии психосексуального развития: оральная, анальная, </w:t>
      </w:r>
      <w:proofErr w:type="spellStart"/>
      <w:r w:rsidRPr="00CF50BA">
        <w:rPr>
          <w:rFonts w:ascii="Times New Roman" w:hAnsi="Times New Roman" w:cs="Times New Roman"/>
          <w:kern w:val="0"/>
          <w:sz w:val="28"/>
          <w:szCs w:val="28"/>
          <w14:ligatures w14:val="none"/>
        </w:rPr>
        <w:t>фалическая</w:t>
      </w:r>
      <w:proofErr w:type="spellEnd"/>
      <w:r w:rsidRPr="00CF50BA">
        <w:rPr>
          <w:rFonts w:ascii="Times New Roman" w:hAnsi="Times New Roman" w:cs="Times New Roman"/>
          <w:kern w:val="0"/>
          <w:sz w:val="28"/>
          <w:szCs w:val="28"/>
          <w14:ligatures w14:val="none"/>
        </w:rPr>
        <w:t>, латентная и генитальная.</w:t>
      </w:r>
    </w:p>
    <w:p w14:paraId="1DC37A85"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Сексуальное влечение изменяется по мере взросления: сначала находится под влиянием родителей, а затем </w:t>
      </w:r>
      <w:r>
        <w:rPr>
          <w:rFonts w:ascii="Times New Roman" w:hAnsi="Times New Roman" w:cs="Times New Roman"/>
          <w:kern w:val="0"/>
          <w:sz w:val="28"/>
          <w:szCs w:val="28"/>
          <w14:ligatures w14:val="none"/>
        </w:rPr>
        <w:t xml:space="preserve">под </w:t>
      </w:r>
      <w:r w:rsidRPr="00CF50BA">
        <w:rPr>
          <w:rFonts w:ascii="Times New Roman" w:hAnsi="Times New Roman" w:cs="Times New Roman"/>
          <w:kern w:val="0"/>
          <w:sz w:val="28"/>
          <w:szCs w:val="28"/>
          <w14:ligatures w14:val="none"/>
        </w:rPr>
        <w:t>взаимодействи</w:t>
      </w:r>
      <w:r>
        <w:rPr>
          <w:rFonts w:ascii="Times New Roman" w:hAnsi="Times New Roman" w:cs="Times New Roman"/>
          <w:kern w:val="0"/>
          <w:sz w:val="28"/>
          <w:szCs w:val="28"/>
          <w14:ligatures w14:val="none"/>
        </w:rPr>
        <w:t>ем многих</w:t>
      </w:r>
      <w:r w:rsidRPr="00CF50BA">
        <w:rPr>
          <w:rFonts w:ascii="Times New Roman" w:hAnsi="Times New Roman" w:cs="Times New Roman"/>
          <w:kern w:val="0"/>
          <w:sz w:val="28"/>
          <w:szCs w:val="28"/>
          <w14:ligatures w14:val="none"/>
        </w:rPr>
        <w:t xml:space="preserve"> участников социальных связей. </w:t>
      </w:r>
    </w:p>
    <w:p w14:paraId="6F4002ED"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657F5B">
        <w:rPr>
          <w:rFonts w:ascii="Times New Roman" w:hAnsi="Times New Roman" w:cs="Times New Roman"/>
          <w:kern w:val="0"/>
          <w:sz w:val="28"/>
          <w:szCs w:val="28"/>
          <w14:ligatures w14:val="none"/>
        </w:rPr>
        <w:lastRenderedPageBreak/>
        <w:t xml:space="preserve">По мнению ученого, детские переживания имеют сексуальную природу – бессознательное чувство влечения к родителю противоположного пола и ревности к родителю того же пола, которое он назвал «Эдипов комплекс». Однако, родители, одобряя своих детей отождествлять себя с ними, формируют Супер-эго, которое является внутренним моральным авторитетом и </w:t>
      </w:r>
      <w:proofErr w:type="spellStart"/>
      <w:r w:rsidRPr="00657F5B">
        <w:rPr>
          <w:rFonts w:ascii="Times New Roman" w:hAnsi="Times New Roman" w:cs="Times New Roman"/>
          <w:kern w:val="0"/>
          <w:sz w:val="28"/>
          <w:szCs w:val="28"/>
          <w14:ligatures w14:val="none"/>
        </w:rPr>
        <w:t>интернализацией</w:t>
      </w:r>
      <w:proofErr w:type="spellEnd"/>
      <w:r w:rsidRPr="00657F5B">
        <w:rPr>
          <w:rFonts w:ascii="Times New Roman" w:hAnsi="Times New Roman" w:cs="Times New Roman"/>
          <w:kern w:val="0"/>
          <w:sz w:val="28"/>
          <w:szCs w:val="28"/>
          <w14:ligatures w14:val="none"/>
        </w:rPr>
        <w:t xml:space="preserve"> нормальной половой идентичности.</w:t>
      </w:r>
    </w:p>
    <w:p w14:paraId="05BD2A4C" w14:textId="77777777" w:rsidR="002B5239"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Психоэмоциональное здоровье ребенка и взрослого зависит от разрешения конфликтов, возникающих на этих этапах. </w:t>
      </w:r>
    </w:p>
    <w:p w14:paraId="450C642D" w14:textId="77777777" w:rsidR="002B5239" w:rsidRPr="00A04F3E" w:rsidRDefault="002B5239" w:rsidP="002B5239">
      <w:pPr>
        <w:widowControl w:val="0"/>
        <w:spacing w:after="0" w:line="240" w:lineRule="auto"/>
        <w:ind w:firstLine="708"/>
        <w:jc w:val="center"/>
        <w:rPr>
          <w:rFonts w:ascii="Times New Roman" w:hAnsi="Times New Roman" w:cs="Times New Roman"/>
          <w:i/>
          <w:iCs/>
          <w:kern w:val="0"/>
          <w:sz w:val="28"/>
          <w:szCs w:val="28"/>
          <w14:ligatures w14:val="none"/>
        </w:rPr>
      </w:pPr>
      <w:r w:rsidRPr="00A04F3E">
        <w:rPr>
          <w:rFonts w:ascii="Times New Roman" w:hAnsi="Times New Roman" w:cs="Times New Roman"/>
          <w:i/>
          <w:iCs/>
          <w:kern w:val="0"/>
          <w:sz w:val="28"/>
          <w:szCs w:val="28"/>
          <w14:ligatures w14:val="none"/>
        </w:rPr>
        <w:t>Эго-психологическая модель</w:t>
      </w:r>
      <w:r>
        <w:rPr>
          <w:rFonts w:ascii="Times New Roman" w:hAnsi="Times New Roman" w:cs="Times New Roman"/>
          <w:i/>
          <w:iCs/>
          <w:kern w:val="0"/>
          <w:sz w:val="28"/>
          <w:szCs w:val="28"/>
          <w14:ligatures w14:val="none"/>
        </w:rPr>
        <w:t xml:space="preserve">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27</w:t>
      </w:r>
      <w:r w:rsidRPr="00E06F4A">
        <w:rPr>
          <w:rFonts w:ascii="Times New Roman" w:hAnsi="Times New Roman" w:cs="Times New Roman"/>
          <w:kern w:val="0"/>
          <w:sz w:val="28"/>
          <w:szCs w:val="28"/>
          <w14:ligatures w14:val="none"/>
        </w:rPr>
        <w:t>]</w:t>
      </w:r>
    </w:p>
    <w:p w14:paraId="076BDF87"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З</w:t>
      </w:r>
      <w:r w:rsidRPr="00CF50BA">
        <w:rPr>
          <w:rFonts w:ascii="Times New Roman" w:hAnsi="Times New Roman" w:cs="Times New Roman"/>
          <w:kern w:val="0"/>
          <w:sz w:val="28"/>
          <w:szCs w:val="28"/>
          <w14:ligatures w14:val="none"/>
        </w:rPr>
        <w:t>начимую роль в физическом и эмоциональном развитии ребенка оказывает благоприятная внешняя среда. Эго является логической, рациональной и ориентированной на реальность, оно помогает человеку справляться с беспокойством с помощью защиты. Современное направление объясня</w:t>
      </w:r>
      <w:r>
        <w:rPr>
          <w:rFonts w:ascii="Times New Roman" w:hAnsi="Times New Roman" w:cs="Times New Roman"/>
          <w:kern w:val="0"/>
          <w:sz w:val="28"/>
          <w:szCs w:val="28"/>
          <w14:ligatures w14:val="none"/>
        </w:rPr>
        <w:t>ет</w:t>
      </w:r>
      <w:r w:rsidRPr="00CF50BA">
        <w:rPr>
          <w:rFonts w:ascii="Times New Roman" w:hAnsi="Times New Roman" w:cs="Times New Roman"/>
          <w:kern w:val="0"/>
          <w:sz w:val="28"/>
          <w:szCs w:val="28"/>
          <w14:ligatures w14:val="none"/>
        </w:rPr>
        <w:t xml:space="preserve"> динамику развития личности (М. Кляйн, Р. </w:t>
      </w:r>
      <w:proofErr w:type="spellStart"/>
      <w:r w:rsidRPr="00CF50BA">
        <w:rPr>
          <w:rFonts w:ascii="Times New Roman" w:hAnsi="Times New Roman" w:cs="Times New Roman"/>
          <w:kern w:val="0"/>
          <w:sz w:val="28"/>
          <w:szCs w:val="28"/>
          <w14:ligatures w14:val="none"/>
        </w:rPr>
        <w:t>Фэйрбейрн</w:t>
      </w:r>
      <w:proofErr w:type="spellEnd"/>
      <w:r w:rsidRPr="00CF50BA">
        <w:rPr>
          <w:rFonts w:ascii="Times New Roman" w:hAnsi="Times New Roman" w:cs="Times New Roman"/>
          <w:kern w:val="0"/>
          <w:sz w:val="28"/>
          <w:szCs w:val="28"/>
          <w14:ligatures w14:val="none"/>
        </w:rPr>
        <w:t xml:space="preserve">, Д. </w:t>
      </w:r>
      <w:proofErr w:type="spellStart"/>
      <w:r w:rsidRPr="00CF50BA">
        <w:rPr>
          <w:rFonts w:ascii="Times New Roman" w:hAnsi="Times New Roman" w:cs="Times New Roman"/>
          <w:kern w:val="0"/>
          <w:sz w:val="28"/>
          <w:szCs w:val="28"/>
          <w14:ligatures w14:val="none"/>
        </w:rPr>
        <w:t>Винникотт</w:t>
      </w:r>
      <w:proofErr w:type="spellEnd"/>
      <w:r w:rsidRPr="00CF50BA">
        <w:rPr>
          <w:rFonts w:ascii="Times New Roman" w:hAnsi="Times New Roman" w:cs="Times New Roman"/>
          <w:kern w:val="0"/>
          <w:sz w:val="28"/>
          <w:szCs w:val="28"/>
          <w14:ligatures w14:val="none"/>
        </w:rPr>
        <w:t xml:space="preserve">). </w:t>
      </w:r>
    </w:p>
    <w:p w14:paraId="506AF4F7"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По мнению М. Кляйн внутренний мир ребенка строится на интроекции хорошей и плохой (преследующей и атакующей) груди, а не на хронологически непрерывных воспоминаниях или образах действительности. Качество этих первых объектов является продуктом как восприятия младенцем своей матери, так и его проекции своих собственных чувств на мать.</w:t>
      </w:r>
    </w:p>
    <w:p w14:paraId="3244870A"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М. Кляйн считает, если ребенка с первых лет жизни учить быть добрым, заботливым, не равнодушным к чужому горю, то и на следующих возрастных этапах межличностные отношения останутся доверительными, теплыми. И наоборот, если ребенок воспринимает образ родителей как суровых и осуждающих, то в дальнейшем формируется самокритичность, не соответствующая групповым нормам межличностных отношений. </w:t>
      </w:r>
    </w:p>
    <w:p w14:paraId="09FD6646" w14:textId="77777777" w:rsidR="002B5239" w:rsidRPr="00A04F3E" w:rsidRDefault="002B5239" w:rsidP="002B5239">
      <w:pPr>
        <w:widowControl w:val="0"/>
        <w:spacing w:after="0" w:line="240" w:lineRule="auto"/>
        <w:ind w:firstLine="708"/>
        <w:jc w:val="both"/>
        <w:rPr>
          <w:rFonts w:ascii="Times New Roman" w:hAnsi="Times New Roman" w:cs="Times New Roman"/>
          <w:i/>
          <w:iCs/>
          <w:kern w:val="0"/>
          <w:sz w:val="28"/>
          <w:szCs w:val="28"/>
          <w14:ligatures w14:val="none"/>
        </w:rPr>
      </w:pPr>
      <w:r w:rsidRPr="00A04F3E">
        <w:rPr>
          <w:rFonts w:ascii="Times New Roman" w:hAnsi="Times New Roman" w:cs="Times New Roman"/>
          <w:i/>
          <w:iCs/>
          <w:kern w:val="0"/>
          <w:sz w:val="28"/>
          <w:szCs w:val="28"/>
          <w14:ligatures w14:val="none"/>
        </w:rPr>
        <w:t>Теория психосексуальных влечений (либидо)</w:t>
      </w:r>
    </w:p>
    <w:p w14:paraId="59494486"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В отличие от взглядов З. Фрейда, что поведением управляют инстинкты К. Юнг считал, что либидо – это не просто сексуальная энергия, а обобщенная психическая энергия, которая принимает разные формы и направляет опыт человека через врожденные архетипы и мотивирует духовно, интеллектуально, творчески</w:t>
      </w:r>
      <w:r w:rsidRPr="008C11A5">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78</w:t>
      </w:r>
      <w:r w:rsidRPr="008C11A5">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6AD6B240"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К. Юнг </w:t>
      </w:r>
      <w:r w:rsidRPr="00CF50BA">
        <w:rPr>
          <w:rFonts w:ascii="Times New Roman" w:hAnsi="Times New Roman" w:cs="Times New Roman"/>
          <w:kern w:val="0"/>
          <w:sz w:val="28"/>
          <w:szCs w:val="28"/>
          <w14:ligatures w14:val="none"/>
        </w:rPr>
        <w:t xml:space="preserve">рассматривал психику, состоящую из отдельных, но взаимодействующих систем: эго, личное бессознательное и коллективное бессознательное. </w:t>
      </w:r>
      <w:r>
        <w:rPr>
          <w:rFonts w:ascii="Times New Roman" w:hAnsi="Times New Roman" w:cs="Times New Roman"/>
          <w:kern w:val="0"/>
          <w:sz w:val="28"/>
          <w:szCs w:val="28"/>
          <w14:ligatures w14:val="none"/>
        </w:rPr>
        <w:t>К</w:t>
      </w:r>
      <w:r w:rsidRPr="00CF50BA">
        <w:rPr>
          <w:rFonts w:ascii="Times New Roman" w:hAnsi="Times New Roman" w:cs="Times New Roman"/>
          <w:kern w:val="0"/>
          <w:sz w:val="28"/>
          <w:szCs w:val="28"/>
          <w14:ligatures w14:val="none"/>
        </w:rPr>
        <w:t>оллективное бессознательное представляет собой универсальную версию личного бессознательного, содержащую психические паттерны или следы памяти, общие с другими представителями человеческого рода. Эти воспоминания предков</w:t>
      </w:r>
      <w:r>
        <w:rPr>
          <w:rFonts w:ascii="Times New Roman" w:hAnsi="Times New Roman" w:cs="Times New Roman"/>
          <w:kern w:val="0"/>
          <w:sz w:val="28"/>
          <w:szCs w:val="28"/>
          <w14:ligatures w14:val="none"/>
        </w:rPr>
        <w:t>, по мнению</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К. </w:t>
      </w:r>
      <w:r w:rsidRPr="00CF50BA">
        <w:rPr>
          <w:rFonts w:ascii="Times New Roman" w:hAnsi="Times New Roman" w:cs="Times New Roman"/>
          <w:kern w:val="0"/>
          <w:sz w:val="28"/>
          <w:szCs w:val="28"/>
          <w14:ligatures w14:val="none"/>
        </w:rPr>
        <w:t>Юнг</w:t>
      </w:r>
      <w:r>
        <w:rPr>
          <w:rFonts w:ascii="Times New Roman" w:hAnsi="Times New Roman" w:cs="Times New Roman"/>
          <w:kern w:val="0"/>
          <w:sz w:val="28"/>
          <w:szCs w:val="28"/>
          <w14:ligatures w14:val="none"/>
        </w:rPr>
        <w:t>а,</w:t>
      </w:r>
      <w:r w:rsidRPr="00CF50BA">
        <w:rPr>
          <w:rFonts w:ascii="Times New Roman" w:hAnsi="Times New Roman" w:cs="Times New Roman"/>
          <w:kern w:val="0"/>
          <w:sz w:val="28"/>
          <w:szCs w:val="28"/>
          <w14:ligatures w14:val="none"/>
        </w:rPr>
        <w:t xml:space="preserve"> </w:t>
      </w:r>
      <w:r w:rsidRPr="00A04F3E">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архетип</w:t>
      </w:r>
      <w:r>
        <w:rPr>
          <w:rFonts w:ascii="Times New Roman" w:hAnsi="Times New Roman" w:cs="Times New Roman"/>
          <w:kern w:val="0"/>
          <w:sz w:val="28"/>
          <w:szCs w:val="28"/>
          <w14:ligatures w14:val="none"/>
        </w:rPr>
        <w:t>ы</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которые </w:t>
      </w:r>
      <w:r w:rsidRPr="00CF50BA">
        <w:rPr>
          <w:rFonts w:ascii="Times New Roman" w:hAnsi="Times New Roman" w:cs="Times New Roman"/>
          <w:kern w:val="0"/>
          <w:sz w:val="28"/>
          <w:szCs w:val="28"/>
          <w14:ligatures w14:val="none"/>
        </w:rPr>
        <w:t>представлены универсальными темами в различных культурах, литературе, искусстве и снах.</w:t>
      </w:r>
      <w:r w:rsidRPr="00CF50BA">
        <w:rPr>
          <w:rFonts w:ascii="Georgia" w:hAnsi="Georgia"/>
          <w:color w:val="000000"/>
          <w:kern w:val="0"/>
          <w:sz w:val="26"/>
          <w:szCs w:val="26"/>
          <w:shd w:val="clear" w:color="auto" w:fill="FFFFFF"/>
          <w14:ligatures w14:val="none"/>
        </w:rPr>
        <w:t xml:space="preserve"> </w:t>
      </w:r>
      <w:r w:rsidRPr="00CF50BA">
        <w:rPr>
          <w:rFonts w:ascii="Times New Roman" w:hAnsi="Times New Roman" w:cs="Times New Roman"/>
          <w:kern w:val="0"/>
          <w:sz w:val="28"/>
          <w:szCs w:val="28"/>
          <w14:ligatures w14:val="none"/>
        </w:rPr>
        <w:t xml:space="preserve">Примерами могут служить боязнь темноты или змей и пауков. </w:t>
      </w:r>
      <w:r>
        <w:rPr>
          <w:rFonts w:ascii="Times New Roman" w:hAnsi="Times New Roman" w:cs="Times New Roman"/>
          <w:kern w:val="0"/>
          <w:sz w:val="28"/>
          <w:szCs w:val="28"/>
          <w14:ligatures w14:val="none"/>
        </w:rPr>
        <w:t>С</w:t>
      </w:r>
      <w:r w:rsidRPr="00CF50BA">
        <w:rPr>
          <w:rFonts w:ascii="Times New Roman" w:hAnsi="Times New Roman" w:cs="Times New Roman"/>
          <w:kern w:val="0"/>
          <w:sz w:val="28"/>
          <w:szCs w:val="28"/>
          <w14:ligatures w14:val="none"/>
        </w:rPr>
        <w:t xml:space="preserve">имволы разных культур схожи между собой, т.к. возникли из архетипов, общих для всех людей. Поэтому примитивное прошлое человечества становится основой сознания, направляя и влияя на поведение современного человека. </w:t>
      </w:r>
      <w:r>
        <w:rPr>
          <w:rFonts w:ascii="Times New Roman" w:hAnsi="Times New Roman" w:cs="Times New Roman"/>
          <w:kern w:val="0"/>
          <w:sz w:val="28"/>
          <w:szCs w:val="28"/>
          <w14:ligatures w14:val="none"/>
        </w:rPr>
        <w:t xml:space="preserve">К. Юнг обозначил следующие </w:t>
      </w:r>
      <w:r w:rsidRPr="00CF50BA">
        <w:rPr>
          <w:rFonts w:ascii="Times New Roman" w:hAnsi="Times New Roman" w:cs="Times New Roman"/>
          <w:kern w:val="0"/>
          <w:sz w:val="28"/>
          <w:szCs w:val="28"/>
          <w14:ligatures w14:val="none"/>
        </w:rPr>
        <w:t>архетип</w:t>
      </w:r>
      <w:r>
        <w:rPr>
          <w:rFonts w:ascii="Times New Roman" w:hAnsi="Times New Roman" w:cs="Times New Roman"/>
          <w:kern w:val="0"/>
          <w:sz w:val="28"/>
          <w:szCs w:val="28"/>
          <w14:ligatures w14:val="none"/>
        </w:rPr>
        <w:t>ы</w:t>
      </w:r>
      <w:r w:rsidRPr="00CF50BA">
        <w:rPr>
          <w:rFonts w:ascii="Times New Roman" w:hAnsi="Times New Roman" w:cs="Times New Roman"/>
          <w:kern w:val="0"/>
          <w:sz w:val="28"/>
          <w:szCs w:val="28"/>
          <w14:ligatures w14:val="none"/>
        </w:rPr>
        <w:t>: персона</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lastRenderedPageBreak/>
        <w:t>анима / анимус</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тень</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 xml:space="preserve">самость (целостность). </w:t>
      </w:r>
    </w:p>
    <w:p w14:paraId="49813ED4"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По мнению </w:t>
      </w:r>
      <w:r>
        <w:rPr>
          <w:rFonts w:ascii="Times New Roman" w:hAnsi="Times New Roman" w:cs="Times New Roman"/>
          <w:kern w:val="0"/>
          <w:sz w:val="28"/>
          <w:szCs w:val="28"/>
          <w14:ligatures w14:val="none"/>
        </w:rPr>
        <w:t>ученого</w:t>
      </w:r>
      <w:r w:rsidRPr="00CF50BA">
        <w:rPr>
          <w:rFonts w:ascii="Times New Roman" w:hAnsi="Times New Roman" w:cs="Times New Roman"/>
          <w:kern w:val="0"/>
          <w:sz w:val="28"/>
          <w:szCs w:val="28"/>
          <w14:ligatures w14:val="none"/>
        </w:rPr>
        <w:t xml:space="preserve">, конечной целью каждого человека является достижение состояния самости (аналогично самоактуализации). К. Юнг указывает, что что многие проблемы современной жизни вызваны прогрессирующим отчуждением человека от его инстинктивной основы. </w:t>
      </w:r>
    </w:p>
    <w:p w14:paraId="7E543556" w14:textId="77777777" w:rsidR="002B5239" w:rsidRPr="001B3668" w:rsidRDefault="002B5239" w:rsidP="002B5239">
      <w:pPr>
        <w:widowControl w:val="0"/>
        <w:spacing w:after="0" w:line="240" w:lineRule="auto"/>
        <w:ind w:firstLine="708"/>
        <w:jc w:val="both"/>
        <w:rPr>
          <w:rFonts w:ascii="Times New Roman" w:hAnsi="Times New Roman" w:cs="Times New Roman"/>
          <w:i/>
          <w:iCs/>
          <w:kern w:val="0"/>
          <w:sz w:val="28"/>
          <w:szCs w:val="28"/>
          <w14:ligatures w14:val="none"/>
        </w:rPr>
      </w:pPr>
      <w:r w:rsidRPr="001B3668">
        <w:rPr>
          <w:rFonts w:ascii="Times New Roman" w:hAnsi="Times New Roman" w:cs="Times New Roman"/>
          <w:i/>
          <w:iCs/>
          <w:kern w:val="0"/>
          <w:sz w:val="28"/>
          <w:szCs w:val="28"/>
          <w14:ligatures w14:val="none"/>
        </w:rPr>
        <w:t>Индивидуальная психология</w:t>
      </w:r>
      <w:r>
        <w:rPr>
          <w:rFonts w:ascii="Times New Roman" w:hAnsi="Times New Roman" w:cs="Times New Roman"/>
          <w:i/>
          <w:iCs/>
          <w:kern w:val="0"/>
          <w:sz w:val="28"/>
          <w:szCs w:val="28"/>
          <w14:ligatures w14:val="none"/>
        </w:rPr>
        <w:t xml:space="preserve">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2</w:t>
      </w:r>
      <w:r w:rsidRPr="00E06F4A">
        <w:rPr>
          <w:rFonts w:ascii="Times New Roman" w:hAnsi="Times New Roman" w:cs="Times New Roman"/>
          <w:kern w:val="0"/>
          <w:sz w:val="28"/>
          <w:szCs w:val="28"/>
          <w14:ligatures w14:val="none"/>
        </w:rPr>
        <w:t>]</w:t>
      </w:r>
    </w:p>
    <w:p w14:paraId="7F8F1AC6"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Основная идея </w:t>
      </w:r>
      <w:r w:rsidRPr="00CF50BA">
        <w:rPr>
          <w:rFonts w:ascii="Times New Roman" w:hAnsi="Times New Roman" w:cs="Times New Roman"/>
          <w:kern w:val="0"/>
          <w:sz w:val="28"/>
          <w:szCs w:val="28"/>
          <w14:ligatures w14:val="none"/>
        </w:rPr>
        <w:t>А. Адлер</w:t>
      </w:r>
      <w:r>
        <w:rPr>
          <w:rFonts w:ascii="Times New Roman" w:hAnsi="Times New Roman" w:cs="Times New Roman"/>
          <w:kern w:val="0"/>
          <w:sz w:val="28"/>
          <w:szCs w:val="28"/>
          <w14:ligatures w14:val="none"/>
        </w:rPr>
        <w:t>а заключается в том</w:t>
      </w:r>
      <w:r w:rsidRPr="00CF50BA">
        <w:rPr>
          <w:rFonts w:ascii="Times New Roman" w:hAnsi="Times New Roman" w:cs="Times New Roman"/>
          <w:kern w:val="0"/>
          <w:sz w:val="28"/>
          <w:szCs w:val="28"/>
          <w14:ligatures w14:val="none"/>
        </w:rPr>
        <w:t xml:space="preserve">, что стремление человека к превосходству может быть подавлено чувством неполноценности, причинами которого могут служить физические дефекты, низкий социальный статус и т. д. </w:t>
      </w:r>
      <w:r>
        <w:rPr>
          <w:rFonts w:ascii="Times New Roman" w:hAnsi="Times New Roman" w:cs="Times New Roman"/>
          <w:kern w:val="0"/>
          <w:sz w:val="28"/>
          <w:szCs w:val="28"/>
          <w14:ligatures w14:val="none"/>
        </w:rPr>
        <w:t>О</w:t>
      </w:r>
      <w:r w:rsidRPr="00CF50BA">
        <w:rPr>
          <w:rFonts w:ascii="Times New Roman" w:hAnsi="Times New Roman" w:cs="Times New Roman"/>
          <w:kern w:val="0"/>
          <w:sz w:val="28"/>
          <w:szCs w:val="28"/>
          <w14:ligatures w14:val="none"/>
        </w:rPr>
        <w:t xml:space="preserve">тличительной чертой чувства неполноценности является стремление человека найти ситуацию, в которой он преуспевает. А. Адлер выделил два компонента чувства неполноценности: </w:t>
      </w:r>
    </w:p>
    <w:p w14:paraId="30032BEC" w14:textId="77777777" w:rsidR="002B5239" w:rsidRPr="00CF50BA" w:rsidRDefault="002B5239" w:rsidP="002B5239">
      <w:pPr>
        <w:widowControl w:val="0"/>
        <w:numPr>
          <w:ilvl w:val="0"/>
          <w:numId w:val="7"/>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первичный – это изначально продуктивно</w:t>
      </w:r>
      <w:r>
        <w:rPr>
          <w:rFonts w:ascii="Times New Roman" w:hAnsi="Times New Roman" w:cs="Times New Roman"/>
          <w:kern w:val="0"/>
          <w:sz w:val="28"/>
          <w:szCs w:val="28"/>
          <w14:ligatures w14:val="none"/>
        </w:rPr>
        <w:t>е</w:t>
      </w:r>
      <w:r w:rsidRPr="00CF50BA">
        <w:rPr>
          <w:rFonts w:ascii="Times New Roman" w:hAnsi="Times New Roman" w:cs="Times New Roman"/>
          <w:kern w:val="0"/>
          <w:sz w:val="28"/>
          <w:szCs w:val="28"/>
          <w14:ligatures w14:val="none"/>
        </w:rPr>
        <w:t xml:space="preserve"> и нормальное чувство неполноценности, поддерживаемое младенцем, поскольку обеспечивает мотивацию развития ребенка.</w:t>
      </w:r>
    </w:p>
    <w:p w14:paraId="04B8B84E" w14:textId="77777777" w:rsidR="002B5239" w:rsidRPr="00CF50BA" w:rsidRDefault="002B5239" w:rsidP="002B5239">
      <w:pPr>
        <w:widowControl w:val="0"/>
        <w:numPr>
          <w:ilvl w:val="0"/>
          <w:numId w:val="7"/>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вторичный – это преувеличенное чувство болезненных переживаний взрослого человека, проявляющееся в чувстве собственной ущербности и превосходстве окружающих, и оно вредно. </w:t>
      </w:r>
    </w:p>
    <w:p w14:paraId="3D834B53" w14:textId="77777777" w:rsidR="002B5239" w:rsidRDefault="002B5239" w:rsidP="002B5239">
      <w:pPr>
        <w:widowControl w:val="0"/>
        <w:spacing w:after="0" w:line="240" w:lineRule="auto"/>
        <w:ind w:firstLine="708"/>
        <w:jc w:val="both"/>
        <w:rPr>
          <w:rFonts w:ascii="Arial" w:hAnsi="Arial" w:cs="Arial"/>
          <w:color w:val="1A1A1A"/>
          <w:kern w:val="0"/>
          <w:shd w:val="clear" w:color="auto" w:fill="FFFFFF"/>
          <w14:ligatures w14:val="none"/>
        </w:rPr>
      </w:pPr>
      <w:r w:rsidRPr="00CF50BA">
        <w:rPr>
          <w:rFonts w:ascii="Times New Roman" w:hAnsi="Times New Roman" w:cs="Times New Roman"/>
          <w:kern w:val="0"/>
          <w:sz w:val="28"/>
          <w:szCs w:val="28"/>
          <w14:ligatures w14:val="none"/>
        </w:rPr>
        <w:t>Компенсация чувства неполноценности может принимать форму эгоцентрического стремления к власти и самовозвеличивания своих достоинств</w:t>
      </w:r>
      <w:r>
        <w:rPr>
          <w:rFonts w:ascii="Times New Roman" w:hAnsi="Times New Roman" w:cs="Times New Roman"/>
          <w:kern w:val="0"/>
          <w:sz w:val="28"/>
          <w:szCs w:val="28"/>
          <w14:ligatures w14:val="none"/>
        </w:rPr>
        <w:t xml:space="preserve"> и</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своего </w:t>
      </w:r>
      <w:r w:rsidRPr="00CF50BA">
        <w:rPr>
          <w:rFonts w:ascii="Times New Roman" w:hAnsi="Times New Roman" w:cs="Times New Roman"/>
          <w:kern w:val="0"/>
          <w:sz w:val="28"/>
          <w:szCs w:val="28"/>
          <w14:ligatures w14:val="none"/>
        </w:rPr>
        <w:t>поведения за счет других.</w:t>
      </w:r>
      <w:r w:rsidRPr="00CF50BA">
        <w:rPr>
          <w:rFonts w:ascii="Arial" w:hAnsi="Arial" w:cs="Arial"/>
          <w:color w:val="1A1A1A"/>
          <w:kern w:val="0"/>
          <w:shd w:val="clear" w:color="auto" w:fill="FFFFFF"/>
          <w14:ligatures w14:val="none"/>
        </w:rPr>
        <w:t xml:space="preserve"> </w:t>
      </w:r>
      <w:r>
        <w:rPr>
          <w:rFonts w:ascii="Arial" w:hAnsi="Arial" w:cs="Arial"/>
          <w:color w:val="1A1A1A"/>
          <w:kern w:val="0"/>
          <w:shd w:val="clear" w:color="auto" w:fill="FFFFFF"/>
          <w14:ligatures w14:val="none"/>
        </w:rPr>
        <w:t xml:space="preserve"> </w:t>
      </w:r>
    </w:p>
    <w:p w14:paraId="70ED7176" w14:textId="77777777" w:rsidR="002B5239" w:rsidRPr="00CF50BA" w:rsidRDefault="002B5239" w:rsidP="002B5239">
      <w:pPr>
        <w:widowControl w:val="0"/>
        <w:spacing w:after="0" w:line="240" w:lineRule="auto"/>
        <w:ind w:firstLine="708"/>
        <w:jc w:val="both"/>
        <w:rPr>
          <w:rFonts w:ascii="Times New Roman" w:hAnsi="Times New Roman" w:cs="Times New Roman"/>
          <w:color w:val="1A1A1A"/>
          <w:kern w:val="0"/>
          <w:sz w:val="28"/>
          <w:szCs w:val="28"/>
          <w:shd w:val="clear" w:color="auto" w:fill="FFFFFF"/>
          <w14:ligatures w14:val="none"/>
        </w:rPr>
      </w:pPr>
      <w:proofErr w:type="spellStart"/>
      <w:r w:rsidRPr="00CF50BA">
        <w:rPr>
          <w:rFonts w:ascii="Times New Roman" w:hAnsi="Times New Roman" w:cs="Times New Roman"/>
          <w:color w:val="1A1A1A"/>
          <w:kern w:val="0"/>
          <w:sz w:val="28"/>
          <w:szCs w:val="28"/>
          <w:shd w:val="clear" w:color="auto" w:fill="FFFFFF"/>
          <w14:ligatures w14:val="none"/>
        </w:rPr>
        <w:t>Адлерианский</w:t>
      </w:r>
      <w:proofErr w:type="spellEnd"/>
      <w:r w:rsidRPr="00CF50BA">
        <w:rPr>
          <w:rFonts w:ascii="Times New Roman" w:hAnsi="Times New Roman" w:cs="Times New Roman"/>
          <w:color w:val="1A1A1A"/>
          <w:kern w:val="0"/>
          <w:sz w:val="28"/>
          <w:szCs w:val="28"/>
          <w:shd w:val="clear" w:color="auto" w:fill="FFFFFF"/>
          <w14:ligatures w14:val="none"/>
        </w:rPr>
        <w:t xml:space="preserve"> подход акцентирует внимание, во-первых, на изучении негативных моделей поведения и убеждений, развившихся в детстве, во-вторых, на переосмыслении целей, ценностей, влияющих на приняти</w:t>
      </w:r>
      <w:r>
        <w:rPr>
          <w:rFonts w:ascii="Times New Roman" w:hAnsi="Times New Roman" w:cs="Times New Roman"/>
          <w:color w:val="1A1A1A"/>
          <w:kern w:val="0"/>
          <w:sz w:val="28"/>
          <w:szCs w:val="28"/>
          <w:shd w:val="clear" w:color="auto" w:fill="FFFFFF"/>
          <w14:ligatures w14:val="none"/>
        </w:rPr>
        <w:t>е</w:t>
      </w:r>
      <w:r w:rsidRPr="00CF50BA">
        <w:rPr>
          <w:rFonts w:ascii="Times New Roman" w:hAnsi="Times New Roman" w:cs="Times New Roman"/>
          <w:color w:val="1A1A1A"/>
          <w:kern w:val="0"/>
          <w:sz w:val="28"/>
          <w:szCs w:val="28"/>
          <w:shd w:val="clear" w:color="auto" w:fill="FFFFFF"/>
          <w14:ligatures w14:val="none"/>
        </w:rPr>
        <w:t xml:space="preserve"> решений. </w:t>
      </w:r>
    </w:p>
    <w:p w14:paraId="6026B28D" w14:textId="77777777" w:rsidR="002B5239" w:rsidRPr="00CF50BA" w:rsidRDefault="002B5239" w:rsidP="002B5239">
      <w:pPr>
        <w:widowControl w:val="0"/>
        <w:spacing w:after="0" w:line="240" w:lineRule="auto"/>
        <w:jc w:val="both"/>
        <w:rPr>
          <w:rFonts w:ascii="Times New Roman" w:hAnsi="Times New Roman" w:cs="Times New Roman"/>
          <w:color w:val="1A1A1A"/>
          <w:kern w:val="0"/>
          <w:sz w:val="28"/>
          <w:szCs w:val="28"/>
          <w:shd w:val="clear" w:color="auto" w:fill="FFFFFF"/>
          <w14:ligatures w14:val="none"/>
        </w:rPr>
      </w:pPr>
      <w:r w:rsidRPr="00CF50BA">
        <w:rPr>
          <w:rFonts w:ascii="Times New Roman" w:hAnsi="Times New Roman" w:cs="Times New Roman"/>
          <w:color w:val="1A1A1A"/>
          <w:kern w:val="0"/>
          <w:sz w:val="28"/>
          <w:szCs w:val="28"/>
          <w:shd w:val="clear" w:color="auto" w:fill="FFFFFF"/>
          <w14:ligatures w14:val="none"/>
        </w:rPr>
        <w:t xml:space="preserve">А. Адлером разработаны </w:t>
      </w:r>
      <w:r w:rsidRPr="00CF50BA">
        <w:rPr>
          <w:rFonts w:ascii="Times New Roman" w:hAnsi="Times New Roman" w:cs="Times New Roman"/>
          <w:i/>
          <w:iCs/>
          <w:color w:val="1A1A1A"/>
          <w:kern w:val="0"/>
          <w:sz w:val="28"/>
          <w:szCs w:val="28"/>
          <w:shd w:val="clear" w:color="auto" w:fill="FFFFFF"/>
          <w14:ligatures w14:val="none"/>
        </w:rPr>
        <w:t>этапы преодоления комплекса неполноценности</w:t>
      </w:r>
      <w:r w:rsidRPr="00CF50BA">
        <w:rPr>
          <w:rFonts w:ascii="Times New Roman" w:hAnsi="Times New Roman" w:cs="Times New Roman"/>
          <w:color w:val="1A1A1A"/>
          <w:kern w:val="0"/>
          <w:sz w:val="28"/>
          <w:szCs w:val="28"/>
          <w:shd w:val="clear" w:color="auto" w:fill="FFFFFF"/>
          <w14:ligatures w14:val="none"/>
        </w:rPr>
        <w:t>:</w:t>
      </w:r>
    </w:p>
    <w:p w14:paraId="479CC0A3" w14:textId="77777777" w:rsidR="002B5239" w:rsidRPr="00CF50BA" w:rsidRDefault="002B5239" w:rsidP="002B5239">
      <w:pPr>
        <w:widowControl w:val="0"/>
        <w:numPr>
          <w:ilvl w:val="0"/>
          <w:numId w:val="8"/>
        </w:numPr>
        <w:spacing w:after="0" w:line="240" w:lineRule="auto"/>
        <w:ind w:left="0" w:firstLine="0"/>
        <w:jc w:val="both"/>
        <w:rPr>
          <w:rFonts w:ascii="Times New Roman" w:hAnsi="Times New Roman" w:cs="Times New Roman"/>
          <w:color w:val="1A1A1A"/>
          <w:kern w:val="0"/>
          <w:sz w:val="28"/>
          <w:szCs w:val="28"/>
          <w:shd w:val="clear" w:color="auto" w:fill="FFFFFF"/>
          <w14:ligatures w14:val="none"/>
        </w:rPr>
      </w:pPr>
      <w:r w:rsidRPr="00CF50BA">
        <w:rPr>
          <w:rFonts w:ascii="Times New Roman" w:hAnsi="Times New Roman" w:cs="Times New Roman"/>
          <w:color w:val="1A1A1A"/>
          <w:kern w:val="0"/>
          <w:sz w:val="28"/>
          <w:szCs w:val="28"/>
          <w:shd w:val="clear" w:color="auto" w:fill="FFFFFF"/>
          <w14:ligatures w14:val="none"/>
        </w:rPr>
        <w:t>Взаимодействие. На этом этапе между консультантом и клиентом устанавливаются позитивные отношения с целью разрешения проблемы.</w:t>
      </w:r>
    </w:p>
    <w:p w14:paraId="6396F8E4" w14:textId="77777777" w:rsidR="002B5239" w:rsidRPr="00CF50BA" w:rsidRDefault="002B5239" w:rsidP="002B5239">
      <w:pPr>
        <w:widowControl w:val="0"/>
        <w:numPr>
          <w:ilvl w:val="0"/>
          <w:numId w:val="8"/>
        </w:numPr>
        <w:spacing w:after="0" w:line="240" w:lineRule="auto"/>
        <w:ind w:left="0" w:firstLine="0"/>
        <w:jc w:val="both"/>
        <w:rPr>
          <w:rFonts w:ascii="Times New Roman" w:hAnsi="Times New Roman" w:cs="Times New Roman"/>
          <w:color w:val="1A1A1A"/>
          <w:kern w:val="0"/>
          <w:sz w:val="28"/>
          <w:szCs w:val="28"/>
          <w:shd w:val="clear" w:color="auto" w:fill="FFFFFF"/>
          <w14:ligatures w14:val="none"/>
        </w:rPr>
      </w:pPr>
      <w:r w:rsidRPr="00CF50BA">
        <w:rPr>
          <w:rFonts w:ascii="Times New Roman" w:hAnsi="Times New Roman" w:cs="Times New Roman"/>
          <w:color w:val="1A1A1A"/>
          <w:kern w:val="0"/>
          <w:sz w:val="28"/>
          <w:szCs w:val="28"/>
          <w:shd w:val="clear" w:color="auto" w:fill="FFFFFF"/>
          <w14:ligatures w14:val="none"/>
        </w:rPr>
        <w:t>Оценка. С помощью правильно выстроенного алгоритма вопросов консультант может оценить проблемную ситуацию клиента. В процессе беседы консультант предлагает клиенту рассказать историю его жизни, семейных отношений, побуждает открыто выражать позитивные и негативные чувства.</w:t>
      </w:r>
    </w:p>
    <w:p w14:paraId="31D72E34" w14:textId="77777777" w:rsidR="002B5239" w:rsidRPr="00CF50BA" w:rsidRDefault="002B5239" w:rsidP="002B5239">
      <w:pPr>
        <w:widowControl w:val="0"/>
        <w:numPr>
          <w:ilvl w:val="0"/>
          <w:numId w:val="8"/>
        </w:numPr>
        <w:spacing w:after="0" w:line="240" w:lineRule="auto"/>
        <w:ind w:left="0" w:firstLine="0"/>
        <w:jc w:val="both"/>
        <w:rPr>
          <w:rFonts w:ascii="Times New Roman" w:hAnsi="Times New Roman" w:cs="Times New Roman"/>
          <w:color w:val="1A1A1A"/>
          <w:kern w:val="0"/>
          <w:sz w:val="28"/>
          <w:szCs w:val="28"/>
          <w:shd w:val="clear" w:color="auto" w:fill="FFFFFF"/>
          <w14:ligatures w14:val="none"/>
        </w:rPr>
      </w:pPr>
      <w:r w:rsidRPr="00CF50BA">
        <w:rPr>
          <w:rFonts w:ascii="Times New Roman" w:hAnsi="Times New Roman" w:cs="Times New Roman"/>
          <w:color w:val="1A1A1A"/>
          <w:kern w:val="0"/>
          <w:sz w:val="28"/>
          <w:szCs w:val="28"/>
          <w:shd w:val="clear" w:color="auto" w:fill="FFFFFF"/>
          <w14:ligatures w14:val="none"/>
        </w:rPr>
        <w:t xml:space="preserve">Озарение (вдохновение). На этом этапе консультант подводит клиента к пониманию его психологических проблем и вместе находят способы разрешения. </w:t>
      </w:r>
    </w:p>
    <w:p w14:paraId="27143F88" w14:textId="77777777" w:rsidR="002B5239" w:rsidRPr="00CF50BA" w:rsidRDefault="002B5239" w:rsidP="002B5239">
      <w:pPr>
        <w:widowControl w:val="0"/>
        <w:numPr>
          <w:ilvl w:val="0"/>
          <w:numId w:val="8"/>
        </w:numPr>
        <w:spacing w:after="0" w:line="240" w:lineRule="auto"/>
        <w:ind w:left="0" w:firstLine="0"/>
        <w:jc w:val="both"/>
        <w:rPr>
          <w:rFonts w:ascii="Times New Roman" w:hAnsi="Times New Roman" w:cs="Times New Roman"/>
          <w:color w:val="1A1A1A"/>
          <w:kern w:val="0"/>
          <w:sz w:val="28"/>
          <w:szCs w:val="28"/>
          <w:shd w:val="clear" w:color="auto" w:fill="FFFFFF"/>
          <w14:ligatures w14:val="none"/>
        </w:rPr>
      </w:pPr>
      <w:r w:rsidRPr="00CF50BA">
        <w:rPr>
          <w:rFonts w:ascii="Times New Roman" w:hAnsi="Times New Roman" w:cs="Times New Roman"/>
          <w:color w:val="1A1A1A"/>
          <w:kern w:val="0"/>
          <w:sz w:val="28"/>
          <w:szCs w:val="28"/>
          <w:shd w:val="clear" w:color="auto" w:fill="FFFFFF"/>
          <w14:ligatures w14:val="none"/>
        </w:rPr>
        <w:t>Переориентация. Консультант поддерживает клиента в реализации новых идей, поведения или действий.</w:t>
      </w:r>
    </w:p>
    <w:p w14:paraId="4ED6188D"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А. Адлер разработал </w:t>
      </w:r>
      <w:r w:rsidRPr="00CF50BA">
        <w:rPr>
          <w:rFonts w:ascii="Times New Roman" w:hAnsi="Times New Roman" w:cs="Times New Roman"/>
          <w:i/>
          <w:iCs/>
          <w:kern w:val="0"/>
          <w:sz w:val="28"/>
          <w:szCs w:val="28"/>
          <w14:ligatures w14:val="none"/>
        </w:rPr>
        <w:t>психотерапевтические методы</w:t>
      </w:r>
      <w:r w:rsidRPr="00CF50BA">
        <w:rPr>
          <w:rFonts w:ascii="Times New Roman" w:hAnsi="Times New Roman" w:cs="Times New Roman"/>
          <w:kern w:val="0"/>
          <w:sz w:val="28"/>
          <w:szCs w:val="28"/>
          <w14:ligatures w14:val="none"/>
        </w:rPr>
        <w:t>, способствующие индивидуальному развитию, росту и социальной кооперации:</w:t>
      </w:r>
    </w:p>
    <w:p w14:paraId="0678B264" w14:textId="77777777" w:rsidR="002B5239" w:rsidRPr="00CF50BA" w:rsidRDefault="002B5239" w:rsidP="002B5239">
      <w:pPr>
        <w:widowControl w:val="0"/>
        <w:numPr>
          <w:ilvl w:val="0"/>
          <w:numId w:val="6"/>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Поощрение. Консультанты проявляют заботу о клиентах, слушая их и проявляя сочувствие. Такое внимание помогает клиенту научиться распознавать свои сильные стороны и обрести уверенность в достижении успеха.  </w:t>
      </w:r>
    </w:p>
    <w:p w14:paraId="5F605FA6" w14:textId="77777777" w:rsidR="002B5239" w:rsidRPr="00CF50BA" w:rsidRDefault="002B5239" w:rsidP="002B5239">
      <w:pPr>
        <w:widowControl w:val="0"/>
        <w:numPr>
          <w:ilvl w:val="0"/>
          <w:numId w:val="6"/>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Создание ожиданий. Консультант может попросить клиента подумать о </w:t>
      </w:r>
      <w:r w:rsidRPr="00CF50BA">
        <w:rPr>
          <w:rFonts w:ascii="Times New Roman" w:hAnsi="Times New Roman" w:cs="Times New Roman"/>
          <w:kern w:val="0"/>
          <w:sz w:val="28"/>
          <w:szCs w:val="28"/>
          <w14:ligatures w14:val="none"/>
        </w:rPr>
        <w:lastRenderedPageBreak/>
        <w:t xml:space="preserve">своих действиях как добиться того, кем он хочет быть. Это позволяет клиенту достигать поставленных целей, разработать стратегию преодоления сопротивления изменениям и добиться успеха в решении проблем. </w:t>
      </w:r>
    </w:p>
    <w:p w14:paraId="0F423B6C" w14:textId="77777777" w:rsidR="002B5239" w:rsidRPr="00CF50BA" w:rsidRDefault="002B5239" w:rsidP="002B5239">
      <w:pPr>
        <w:widowControl w:val="0"/>
        <w:numPr>
          <w:ilvl w:val="0"/>
          <w:numId w:val="6"/>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Анализ цели поведения. Понимание клиентом цели поведения может помочь разработать стратегию выхода из проблемной ситуации. </w:t>
      </w:r>
    </w:p>
    <w:p w14:paraId="7AEE6916" w14:textId="77777777" w:rsidR="002B5239" w:rsidRPr="00CF50BA" w:rsidRDefault="002B5239" w:rsidP="002B5239">
      <w:pPr>
        <w:widowControl w:val="0"/>
        <w:numPr>
          <w:ilvl w:val="0"/>
          <w:numId w:val="6"/>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Анализ воспоминаний. Анализ прошлых событий может служить способом получения представления о старых моделях поведения, позволяющих разобрать текущие проблемы.</w:t>
      </w:r>
    </w:p>
    <w:p w14:paraId="27425C71" w14:textId="77777777" w:rsidR="002B5239" w:rsidRPr="00CF50BA" w:rsidRDefault="002B5239" w:rsidP="002B5239">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Индивидуальная психология утверждает, что каждый человек стремится к успеху, чтобы компенсировать врожденное чувство неполноценности. Однако действия, предпринимаемые для достижения этого успеха, определяются субъективным восприятием реальности человеком. По мнению А. Адлера, социальный интерес играет значимую роль в развитии личности. </w:t>
      </w:r>
    </w:p>
    <w:p w14:paraId="27214D3D" w14:textId="37E120CF" w:rsidR="00307382" w:rsidRDefault="002B5239" w:rsidP="002B5239">
      <w:r>
        <w:rPr>
          <w:rFonts w:ascii="Times New Roman" w:hAnsi="Times New Roman" w:cs="Times New Roman"/>
          <w:kern w:val="0"/>
          <w:sz w:val="28"/>
          <w:szCs w:val="28"/>
          <w14:ligatures w14:val="none"/>
        </w:rPr>
        <w:t xml:space="preserve">Таким образом, </w:t>
      </w:r>
      <w:proofErr w:type="spellStart"/>
      <w:r>
        <w:rPr>
          <w:rFonts w:ascii="Times New Roman" w:hAnsi="Times New Roman" w:cs="Times New Roman"/>
          <w:kern w:val="0"/>
          <w:sz w:val="28"/>
          <w:szCs w:val="28"/>
          <w14:ligatures w14:val="none"/>
        </w:rPr>
        <w:t>о</w:t>
      </w:r>
      <w:r w:rsidRPr="007322D2">
        <w:rPr>
          <w:rFonts w:ascii="Times New Roman" w:hAnsi="Times New Roman" w:cs="Times New Roman"/>
          <w:kern w:val="0"/>
          <w:sz w:val="28"/>
          <w:szCs w:val="28"/>
          <w14:ligatures w14:val="none"/>
        </w:rPr>
        <w:t>рганоцентрические</w:t>
      </w:r>
      <w:proofErr w:type="spellEnd"/>
      <w:r w:rsidRPr="007322D2">
        <w:rPr>
          <w:rFonts w:ascii="Times New Roman" w:hAnsi="Times New Roman" w:cs="Times New Roman"/>
          <w:kern w:val="0"/>
          <w:sz w:val="28"/>
          <w:szCs w:val="28"/>
          <w14:ligatures w14:val="none"/>
        </w:rPr>
        <w:t xml:space="preserve"> системы</w:t>
      </w:r>
      <w:r>
        <w:rPr>
          <w:rFonts w:ascii="Times New Roman" w:hAnsi="Times New Roman" w:cs="Times New Roman"/>
          <w:kern w:val="0"/>
          <w:sz w:val="28"/>
          <w:szCs w:val="28"/>
          <w14:ligatures w14:val="none"/>
        </w:rPr>
        <w:t xml:space="preserve"> психологии, за исключением когнитивной психологии, отводят достаточно значимую роль</w:t>
      </w:r>
    </w:p>
    <w:sectPr w:rsidR="00307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xygen">
    <w:altName w:val="Oxygen"/>
    <w:charset w:val="00"/>
    <w:family w:val="auto"/>
    <w:pitch w:val="variable"/>
    <w:sig w:usb0="A00000EF" w:usb1="4000204B" w:usb2="00000000" w:usb3="00000000" w:csb0="00000093" w:csb1="00000000"/>
  </w:font>
  <w:font w:name="Georgia">
    <w:panose1 w:val="02040502050405020303"/>
    <w:charset w:val="CC"/>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218"/>
    <w:multiLevelType w:val="hybridMultilevel"/>
    <w:tmpl w:val="C9F68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9B2AE2"/>
    <w:multiLevelType w:val="hybridMultilevel"/>
    <w:tmpl w:val="AACE40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2E290573"/>
    <w:multiLevelType w:val="hybridMultilevel"/>
    <w:tmpl w:val="76D079B4"/>
    <w:lvl w:ilvl="0" w:tplc="794CF37A">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2EA78EE"/>
    <w:multiLevelType w:val="hybridMultilevel"/>
    <w:tmpl w:val="3822E6C0"/>
    <w:lvl w:ilvl="0" w:tplc="794CF37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2F4ADC"/>
    <w:multiLevelType w:val="hybridMultilevel"/>
    <w:tmpl w:val="1EE46EDA"/>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1A3E4F"/>
    <w:multiLevelType w:val="hybridMultilevel"/>
    <w:tmpl w:val="2DFEC0D0"/>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F666DE"/>
    <w:multiLevelType w:val="hybridMultilevel"/>
    <w:tmpl w:val="E2C64646"/>
    <w:lvl w:ilvl="0" w:tplc="09D4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D55625"/>
    <w:multiLevelType w:val="hybridMultilevel"/>
    <w:tmpl w:val="08B0B674"/>
    <w:lvl w:ilvl="0" w:tplc="794CF37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500BCC"/>
    <w:multiLevelType w:val="hybridMultilevel"/>
    <w:tmpl w:val="6F209602"/>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202E85"/>
    <w:multiLevelType w:val="hybridMultilevel"/>
    <w:tmpl w:val="E2708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0695432"/>
    <w:multiLevelType w:val="hybridMultilevel"/>
    <w:tmpl w:val="67D4B5B2"/>
    <w:lvl w:ilvl="0" w:tplc="753E3C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0906C4"/>
    <w:multiLevelType w:val="hybridMultilevel"/>
    <w:tmpl w:val="3FEEE762"/>
    <w:lvl w:ilvl="0" w:tplc="9B907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175360"/>
    <w:multiLevelType w:val="hybridMultilevel"/>
    <w:tmpl w:val="AAF64116"/>
    <w:lvl w:ilvl="0" w:tplc="794CF37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B34CBB"/>
    <w:multiLevelType w:val="hybridMultilevel"/>
    <w:tmpl w:val="B05E8EE4"/>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6147668">
    <w:abstractNumId w:val="3"/>
  </w:num>
  <w:num w:numId="2" w16cid:durableId="490296731">
    <w:abstractNumId w:val="8"/>
  </w:num>
  <w:num w:numId="3" w16cid:durableId="1893073295">
    <w:abstractNumId w:val="7"/>
  </w:num>
  <w:num w:numId="4" w16cid:durableId="1990402455">
    <w:abstractNumId w:val="10"/>
  </w:num>
  <w:num w:numId="5" w16cid:durableId="1713915521">
    <w:abstractNumId w:val="5"/>
  </w:num>
  <w:num w:numId="6" w16cid:durableId="98642912">
    <w:abstractNumId w:val="0"/>
  </w:num>
  <w:num w:numId="7" w16cid:durableId="1967463218">
    <w:abstractNumId w:val="13"/>
  </w:num>
  <w:num w:numId="8" w16cid:durableId="371808545">
    <w:abstractNumId w:val="9"/>
  </w:num>
  <w:num w:numId="9" w16cid:durableId="290718061">
    <w:abstractNumId w:val="4"/>
  </w:num>
  <w:num w:numId="10" w16cid:durableId="1878739697">
    <w:abstractNumId w:val="6"/>
  </w:num>
  <w:num w:numId="11" w16cid:durableId="1394694581">
    <w:abstractNumId w:val="1"/>
  </w:num>
  <w:num w:numId="12" w16cid:durableId="934360593">
    <w:abstractNumId w:val="2"/>
  </w:num>
  <w:num w:numId="13" w16cid:durableId="1848514810">
    <w:abstractNumId w:val="12"/>
  </w:num>
  <w:num w:numId="14" w16cid:durableId="170918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39"/>
    <w:rsid w:val="0000064F"/>
    <w:rsid w:val="001436CB"/>
    <w:rsid w:val="001B152E"/>
    <w:rsid w:val="001B7530"/>
    <w:rsid w:val="00276098"/>
    <w:rsid w:val="002B5239"/>
    <w:rsid w:val="00307382"/>
    <w:rsid w:val="003C4E6E"/>
    <w:rsid w:val="00450C02"/>
    <w:rsid w:val="005018E2"/>
    <w:rsid w:val="0057267A"/>
    <w:rsid w:val="00802DC7"/>
    <w:rsid w:val="0081006B"/>
    <w:rsid w:val="00855596"/>
    <w:rsid w:val="008F43F0"/>
    <w:rsid w:val="00965ED0"/>
    <w:rsid w:val="00976ECC"/>
    <w:rsid w:val="00A12922"/>
    <w:rsid w:val="00A4036C"/>
    <w:rsid w:val="00A51978"/>
    <w:rsid w:val="00B34F76"/>
    <w:rsid w:val="00B40F44"/>
    <w:rsid w:val="00BC051B"/>
    <w:rsid w:val="00C11D5A"/>
    <w:rsid w:val="00CD6215"/>
    <w:rsid w:val="00D905BF"/>
    <w:rsid w:val="00EF7E7F"/>
    <w:rsid w:val="00F2219E"/>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1B9D"/>
  <w15:chartTrackingRefBased/>
  <w15:docId w15:val="{1A3B436A-BED2-4797-B36F-3E8347A0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39"/>
    <w:pPr>
      <w:ind w:left="720"/>
      <w:contextualSpacing/>
    </w:pPr>
    <w:rPr>
      <w:kern w:val="0"/>
      <w14:ligatures w14:val="none"/>
    </w:rPr>
  </w:style>
  <w:style w:type="table" w:styleId="a4">
    <w:name w:val="Table Grid"/>
    <w:basedOn w:val="a1"/>
    <w:uiPriority w:val="39"/>
    <w:rsid w:val="002B52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5397</Words>
  <Characters>30764</Characters>
  <Application>Microsoft Office Word</Application>
  <DocSecurity>0</DocSecurity>
  <Lines>256</Lines>
  <Paragraphs>72</Paragraphs>
  <ScaleCrop>false</ScaleCrop>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4</cp:revision>
  <dcterms:created xsi:type="dcterms:W3CDTF">2023-04-15T15:21:00Z</dcterms:created>
  <dcterms:modified xsi:type="dcterms:W3CDTF">2023-09-10T07:26:00Z</dcterms:modified>
</cp:coreProperties>
</file>