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7A" w:rsidRPr="00DF21C6" w:rsidRDefault="00DF21C6" w:rsidP="003F0DF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ab/>
      </w:r>
      <w:r w:rsidR="003F0DF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ab/>
      </w:r>
      <w:r w:rsidR="003F0DF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ab/>
      </w:r>
      <w:r w:rsidR="003F0DF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ab/>
      </w:r>
      <w:r w:rsidR="003F0DF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ab/>
      </w:r>
      <w:r w:rsidR="003F0DF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ab/>
      </w:r>
      <w:r w:rsidR="003F0DF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ab/>
      </w:r>
      <w:r w:rsidR="003F0DF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ab/>
      </w:r>
      <w:r w:rsidR="003F0DF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ab/>
      </w:r>
      <w:r w:rsidR="003F0DF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ab/>
      </w:r>
      <w:r w:rsidR="003F0DF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ab/>
      </w:r>
      <w:r w:rsidR="003F0DF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ab/>
      </w:r>
      <w:r w:rsidR="003F0DF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ab/>
      </w:r>
      <w:r w:rsidR="003F0DF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СОГЛАСОВАНО:</w:t>
      </w:r>
    </w:p>
    <w:p w:rsidR="00713B7A" w:rsidRDefault="00DF21C6" w:rsidP="003F0DFA">
      <w:pPr>
        <w:widowControl w:val="0"/>
        <w:spacing w:after="0" w:line="240" w:lineRule="auto"/>
        <w:ind w:left="9204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DF21C6">
        <w:rPr>
          <w:rFonts w:ascii="Times New Roman" w:eastAsia="Calibri" w:hAnsi="Times New Roman" w:cs="Times New Roman"/>
          <w:snapToGrid w:val="0"/>
          <w:sz w:val="24"/>
          <w:szCs w:val="24"/>
        </w:rPr>
        <w:t>Председатель учебно-методического совета</w:t>
      </w:r>
    </w:p>
    <w:p w:rsidR="003F0DFA" w:rsidRPr="00DF21C6" w:rsidRDefault="003F0DFA" w:rsidP="003F0DFA">
      <w:pPr>
        <w:widowControl w:val="0"/>
        <w:spacing w:after="0" w:line="240" w:lineRule="auto"/>
        <w:ind w:left="9204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факультета «Промышленное и гражданское строительство»</w:t>
      </w:r>
    </w:p>
    <w:p w:rsidR="00713B7A" w:rsidRDefault="00DF21C6" w:rsidP="003F0DFA">
      <w:pPr>
        <w:widowControl w:val="0"/>
        <w:spacing w:after="0" w:line="240" w:lineRule="auto"/>
        <w:ind w:left="8496" w:firstLine="708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DF21C6">
        <w:rPr>
          <w:rFonts w:ascii="Times New Roman" w:eastAsia="Calibri" w:hAnsi="Times New Roman" w:cs="Times New Roman"/>
          <w:snapToGrid w:val="0"/>
          <w:sz w:val="24"/>
          <w:szCs w:val="24"/>
        </w:rPr>
        <w:t>______________________Твардовская Н.В.</w:t>
      </w:r>
    </w:p>
    <w:p w:rsidR="003F0DFA" w:rsidRPr="00DF21C6" w:rsidRDefault="003F0DFA" w:rsidP="003F0DFA">
      <w:pPr>
        <w:widowControl w:val="0"/>
        <w:spacing w:after="0" w:line="240" w:lineRule="auto"/>
        <w:ind w:left="8496" w:firstLine="708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__________ 202</w:t>
      </w:r>
      <w:r w:rsidR="003824B9">
        <w:rPr>
          <w:rFonts w:ascii="Times New Roman" w:eastAsia="Calibri" w:hAnsi="Times New Roman" w:cs="Times New Roman"/>
          <w:snapToGrid w:val="0"/>
          <w:sz w:val="24"/>
          <w:szCs w:val="24"/>
        </w:rPr>
        <w:t>3</w:t>
      </w:r>
      <w:bookmarkStart w:id="0" w:name="_GoBack"/>
      <w:bookmarkEnd w:id="0"/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г.</w:t>
      </w:r>
    </w:p>
    <w:p w:rsidR="00DF21C6" w:rsidRDefault="00DF21C6" w:rsidP="00DF21C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DF21C6" w:rsidRDefault="00DF21C6" w:rsidP="00DF21C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Професси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ональные компетенции выпускника</w:t>
      </w:r>
    </w:p>
    <w:p w:rsidR="00DF21C6" w:rsidRDefault="00DF21C6" w:rsidP="00DF21C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и индикаторы их достижения</w:t>
      </w:r>
    </w:p>
    <w:p w:rsidR="00DF21C6" w:rsidRDefault="00DF21C6" w:rsidP="00DF21C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Направление подготовки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магистров</w:t>
      </w:r>
    </w:p>
    <w:p w:rsidR="008869A6" w:rsidRPr="008869A6" w:rsidRDefault="008869A6" w:rsidP="00DF21C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8869A6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08.04.01 «Строительство»</w:t>
      </w:r>
    </w:p>
    <w:p w:rsidR="00713B7A" w:rsidRDefault="009B2266" w:rsidP="00DF21C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Магистерская программа «Химическая экспертиза</w:t>
      </w:r>
      <w:r w:rsidR="008869A6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строительных </w:t>
      </w:r>
      <w:r w:rsidR="003824B9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конструкций и сооружений</w:t>
      </w:r>
      <w:r w:rsidR="008869A6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»</w:t>
      </w:r>
    </w:p>
    <w:p w:rsidR="008869A6" w:rsidRDefault="008869A6" w:rsidP="008869A6">
      <w:pPr>
        <w:widowControl w:val="0"/>
        <w:spacing w:after="0" w:line="240" w:lineRule="auto"/>
        <w:jc w:val="center"/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1413"/>
        <w:gridCol w:w="4111"/>
        <w:gridCol w:w="5244"/>
        <w:gridCol w:w="4111"/>
      </w:tblGrid>
      <w:tr w:rsidR="00713B7A" w:rsidRPr="00713B7A" w:rsidTr="00751A98">
        <w:trPr>
          <w:trHeight w:val="20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13B7A" w:rsidRPr="00713B7A" w:rsidRDefault="00713B7A" w:rsidP="00B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13B7A" w:rsidRPr="00713B7A" w:rsidRDefault="00713B7A" w:rsidP="00B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Формулировка из </w:t>
            </w:r>
            <w:proofErr w:type="spellStart"/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(Необходимые знания, Необходимые умения, Трудовые действия)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13B7A" w:rsidRPr="00713B7A" w:rsidRDefault="00713B7A" w:rsidP="00B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Индикаторы ОПОП: Знает (1) Умеет (2) Владеет/</w:t>
            </w:r>
            <w:r w:rsidR="0099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Владеет навыками</w:t>
            </w:r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/опыт детальности (3)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13B7A" w:rsidRPr="00713B7A" w:rsidRDefault="00713B7A" w:rsidP="00B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Дисциплины</w:t>
            </w:r>
          </w:p>
        </w:tc>
      </w:tr>
      <w:tr w:rsidR="00713B7A" w:rsidRPr="00713B7A" w:rsidTr="00EC497E">
        <w:trPr>
          <w:trHeight w:val="20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13B7A" w:rsidRPr="009B2266" w:rsidRDefault="009B2266" w:rsidP="0088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266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 xml:space="preserve">ПК-1 </w:t>
            </w:r>
            <w:r w:rsidR="008869A6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Формирование новых направлений научных исследований и опытно-конструкторских разработок</w:t>
            </w:r>
          </w:p>
        </w:tc>
      </w:tr>
      <w:tr w:rsidR="00713B7A" w:rsidRPr="00713B7A" w:rsidTr="00751A98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13B7A" w:rsidRPr="00713B7A" w:rsidRDefault="00713B7A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Необходимые знания (1)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13B7A" w:rsidRPr="00713B7A" w:rsidRDefault="008869A6" w:rsidP="005A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Отечественная и международная нормативная база в соответствующей </w:t>
            </w:r>
            <w:r w:rsidR="00FE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конструкций и сооружений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13B7A" w:rsidRPr="00713B7A" w:rsidRDefault="00FF0667" w:rsidP="005A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ПК-1.1.1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Знает отечественную и международную нормативную базу </w:t>
            </w:r>
            <w:r w:rsidR="00FE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конструкций и сооружений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213F" w:rsidRPr="00751A98" w:rsidRDefault="00D6479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  <w:p w:rsidR="006E4606" w:rsidRPr="00751A98" w:rsidRDefault="006E4606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Основы строительной экологии</w:t>
            </w:r>
          </w:p>
          <w:p w:rsidR="00DC0839" w:rsidRPr="00751A98" w:rsidRDefault="00FE16CE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Инновационные строительные материалы для оборонной промышленности</w:t>
            </w:r>
          </w:p>
          <w:p w:rsidR="00C15665" w:rsidRPr="00751A98" w:rsidRDefault="00FE16CE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Химические основы добавок для бетонов</w:t>
            </w:r>
          </w:p>
          <w:p w:rsidR="00C15665" w:rsidRPr="00751A98" w:rsidRDefault="00C15665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Физико-химический и химический анализ вяжущих материалов, заполнителей, наполнителей композиционных материалов</w:t>
            </w:r>
          </w:p>
        </w:tc>
      </w:tr>
      <w:tr w:rsidR="00713B7A" w:rsidRPr="00713B7A" w:rsidTr="00751A98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13B7A" w:rsidRPr="00713B7A" w:rsidRDefault="00713B7A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13B7A" w:rsidRPr="00713B7A" w:rsidRDefault="008869A6" w:rsidP="005A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Научная проблематика 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химической экспертизы </w:t>
            </w:r>
            <w:r w:rsidR="00FE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строительных конструкций и сооружений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13B7A" w:rsidRPr="00713B7A" w:rsidRDefault="00FF0667" w:rsidP="005A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ПК-1.1.2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Знает научную проблематику 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химической экспертизы </w:t>
            </w:r>
            <w:r w:rsidR="00FE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строительных конструкций и сооружений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4797" w:rsidRPr="00751A98" w:rsidRDefault="00D6479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852"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  <w:p w:rsidR="000E2356" w:rsidRPr="00751A98" w:rsidRDefault="00764DB3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Физико-химические основы химической, физико-химической и биологической коррозии</w:t>
            </w:r>
          </w:p>
          <w:p w:rsidR="006E4606" w:rsidRPr="00751A98" w:rsidRDefault="006E4606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Основы строительной экологии</w:t>
            </w:r>
          </w:p>
          <w:p w:rsidR="00604DA7" w:rsidRPr="00751A98" w:rsidRDefault="00FE16CE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специальных и глиноземистых цементов для железобетонных конструкций</w:t>
            </w:r>
          </w:p>
          <w:p w:rsidR="00C15665" w:rsidRPr="00751A98" w:rsidRDefault="00C15665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Физико-химический и химический анализ вяжущих материалов, заполнителей, наполнителей композиционных материалов</w:t>
            </w:r>
          </w:p>
          <w:p w:rsidR="00217BC3" w:rsidRPr="00751A98" w:rsidRDefault="00FE16C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Химические основы добавок для бетонов</w:t>
            </w:r>
          </w:p>
        </w:tc>
      </w:tr>
      <w:tr w:rsidR="00713B7A" w:rsidRPr="00713B7A" w:rsidTr="00751A98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13B7A" w:rsidRPr="00713B7A" w:rsidRDefault="00713B7A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3B7A" w:rsidRPr="00713B7A" w:rsidRDefault="008869A6" w:rsidP="00173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Методы, средства и практика планирования, организации, проведения и внедрения научных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исследований и опытно-конструкторских разработок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3B7A" w:rsidRPr="00713B7A" w:rsidRDefault="00FF0667" w:rsidP="008F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ПК-1.1.3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C1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нает методы, средства и практику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планирования, организации, проведения и внедрения научных исследований и опытно-конструкторских разработок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4797" w:rsidRPr="00751A98" w:rsidRDefault="00D6479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  <w:p w:rsidR="00D64797" w:rsidRPr="00751A98" w:rsidRDefault="00D6479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Проектная практика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Научные основы аналитической химии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Научные основы коллоидной химии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Технология строительной керамики</w:t>
            </w:r>
          </w:p>
          <w:p w:rsidR="00604DA7" w:rsidRPr="00751A98" w:rsidRDefault="003824B9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создания бетона</w:t>
            </w:r>
          </w:p>
          <w:p w:rsidR="00604DA7" w:rsidRPr="00751A98" w:rsidRDefault="00FE16CE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специальных и глиноземистых цементов для железобетонных конструкций</w:t>
            </w:r>
          </w:p>
          <w:p w:rsidR="00C15665" w:rsidRPr="00751A98" w:rsidRDefault="00C15665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Физико-химические основы химической, физико-химической и биологической коррозии</w:t>
            </w:r>
          </w:p>
          <w:p w:rsidR="00C15665" w:rsidRPr="00751A98" w:rsidRDefault="00FE16CE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Химические основы добавок для бетонов</w:t>
            </w:r>
          </w:p>
          <w:p w:rsidR="00217BC3" w:rsidRPr="00751A98" w:rsidRDefault="00217BC3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Физико-химический и химический анализ вяжущих материалов, заполнителей, наполнителей композиционных материалов</w:t>
            </w:r>
          </w:p>
        </w:tc>
      </w:tr>
      <w:tr w:rsidR="00740989" w:rsidRPr="00713B7A" w:rsidTr="00751A98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40989" w:rsidRPr="00713B7A" w:rsidRDefault="00740989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Необходимые умения (2)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40989" w:rsidRPr="00713B7A" w:rsidRDefault="008869A6" w:rsidP="00173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Применять актуальную нормативную документацию </w:t>
            </w:r>
            <w:r w:rsidR="00FE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конструкций и сооружений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40989" w:rsidRPr="00713B7A" w:rsidRDefault="00FF0667" w:rsidP="00EE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ПК-1.2.1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Умеет применять актуальную нормативную документацию </w:t>
            </w:r>
            <w:r w:rsidR="00FE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конструкций и сооружений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D213F" w:rsidRPr="00751A98" w:rsidRDefault="004D213F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Проектная практика</w:t>
            </w:r>
          </w:p>
          <w:p w:rsidR="00604DA7" w:rsidRPr="00751A98" w:rsidRDefault="00FE16CE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Инновационные строительные материалы для оборонной промышленности</w:t>
            </w:r>
          </w:p>
          <w:p w:rsidR="006E4606" w:rsidRPr="00751A98" w:rsidRDefault="006E4606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Основы строительной экологии</w:t>
            </w:r>
          </w:p>
          <w:p w:rsidR="00C15665" w:rsidRPr="00751A98" w:rsidRDefault="00C15665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Физико-химические основы химической, физико-химической и биологической коррозии</w:t>
            </w:r>
          </w:p>
          <w:p w:rsidR="00217BC3" w:rsidRPr="00751A98" w:rsidRDefault="00217BC3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Физико-химический и химический анализ вяжущих материалов, заполнителей, наполнителей композиционных материалов</w:t>
            </w:r>
          </w:p>
          <w:p w:rsidR="00217BC3" w:rsidRPr="00751A98" w:rsidRDefault="00FE16C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Химические основы добавок для бетонов</w:t>
            </w:r>
          </w:p>
        </w:tc>
      </w:tr>
      <w:tr w:rsidR="00740989" w:rsidRPr="00713B7A" w:rsidTr="00751A98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40989" w:rsidRPr="00713B7A" w:rsidRDefault="00740989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40989" w:rsidRPr="00713B7A" w:rsidRDefault="008869A6" w:rsidP="005A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новую научную проблематику 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химической экспертизы </w:t>
            </w:r>
            <w:r w:rsidR="00FE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строительных конструкций и сооружений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40989" w:rsidRPr="00713B7A" w:rsidRDefault="00FF0667" w:rsidP="005A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ПК-1.2.2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Умеет анализировать новую научную проблематику 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химической экспертизы </w:t>
            </w:r>
            <w:r w:rsidR="00FE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строительных конструкций и сооружений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4DB3" w:rsidRPr="00751A98" w:rsidRDefault="00764DB3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Экспертно-аналитический анализ </w:t>
            </w:r>
            <w:r w:rsidR="00FE16C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строительных конструкций и сооружений</w:t>
            </w:r>
          </w:p>
          <w:p w:rsidR="006E4606" w:rsidRPr="00751A98" w:rsidRDefault="006E4606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Основы строительной экологии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Научные основы аналитической химии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Научные основы коллоидной химии</w:t>
            </w:r>
          </w:p>
          <w:p w:rsidR="000E2356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Технология строительной керамики</w:t>
            </w:r>
          </w:p>
          <w:p w:rsidR="00604DA7" w:rsidRPr="00751A98" w:rsidRDefault="003824B9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создания бетона</w:t>
            </w:r>
          </w:p>
          <w:p w:rsidR="00604DA7" w:rsidRPr="00751A98" w:rsidRDefault="00FE16CE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специальных и глиноземистых цементов для железобетонных конструкций</w:t>
            </w:r>
          </w:p>
          <w:p w:rsidR="00C15665" w:rsidRPr="00751A98" w:rsidRDefault="00C15665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Физико-химические основы химической, физико-химической и биологической коррозии</w:t>
            </w:r>
          </w:p>
          <w:p w:rsidR="00C15665" w:rsidRPr="00751A98" w:rsidRDefault="00FE16CE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Химические основы добавок для бетонов</w:t>
            </w:r>
          </w:p>
          <w:p w:rsidR="00217BC3" w:rsidRPr="00751A98" w:rsidRDefault="00217BC3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Физико-химический и химический анализ вяжущих материалов, заполнителей, наполнителей композиционных материалов</w:t>
            </w:r>
          </w:p>
        </w:tc>
      </w:tr>
      <w:tr w:rsidR="00740989" w:rsidRPr="00713B7A" w:rsidTr="00751A98">
        <w:trPr>
          <w:trHeight w:val="22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40989" w:rsidRPr="00713B7A" w:rsidRDefault="00740989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40989" w:rsidRPr="00713B7A" w:rsidRDefault="008869A6" w:rsidP="00173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40989" w:rsidRPr="00713B7A" w:rsidRDefault="00FF0667" w:rsidP="00EE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ПК-1.2.3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Умеет применять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4797" w:rsidRPr="00751A98" w:rsidRDefault="00D6479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Проектная практика</w:t>
            </w:r>
          </w:p>
          <w:p w:rsidR="00764DB3" w:rsidRPr="00751A98" w:rsidRDefault="00764DB3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Экспертно-аналитический анализ </w:t>
            </w:r>
            <w:r w:rsidR="00FE16C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строительных конструкций и сооружений</w:t>
            </w:r>
          </w:p>
          <w:p w:rsidR="0045723A" w:rsidRPr="00751A98" w:rsidRDefault="006E4606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Основы строительной экологии</w:t>
            </w:r>
          </w:p>
          <w:p w:rsidR="00604DA7" w:rsidRPr="00751A98" w:rsidRDefault="00FE16C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специальных и глиноземистых цементов для железобетонных конструкций</w:t>
            </w:r>
          </w:p>
        </w:tc>
      </w:tr>
      <w:tr w:rsidR="00EC497E" w:rsidRPr="00713B7A" w:rsidTr="00751A98">
        <w:trPr>
          <w:trHeight w:val="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C497E" w:rsidRPr="00713B7A" w:rsidRDefault="00EC497E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Трудовые действия (3)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497E" w:rsidRPr="00713B7A" w:rsidRDefault="00581BBA" w:rsidP="00173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анализа новых направлений исследований </w:t>
            </w:r>
            <w:r w:rsidR="00FE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конструкций и сооружений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497E" w:rsidRPr="00713B7A" w:rsidRDefault="00FF0667" w:rsidP="00FF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ПК- 1.3.1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Владеет проведени</w:t>
            </w:r>
            <w:r w:rsidR="00FF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анализа новых направлений исследований </w:t>
            </w:r>
            <w:r w:rsidR="00FE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конструкций и сооружений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4DB3" w:rsidRPr="00751A98" w:rsidRDefault="00764DB3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Химические основы строительных композиционных материалов</w:t>
            </w:r>
          </w:p>
          <w:p w:rsidR="00EC497E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Основы строительной экологии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Научные основы аналитической химии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Научные основы коллоидной химии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Технология строительной керамики</w:t>
            </w:r>
          </w:p>
          <w:p w:rsidR="00C15665" w:rsidRPr="00751A98" w:rsidRDefault="00C15665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Физико-химические основы химической, физико-химической и биологической коррозии</w:t>
            </w:r>
          </w:p>
          <w:p w:rsidR="00217BC3" w:rsidRPr="00751A98" w:rsidRDefault="00217BC3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Физико-химический и химический анализ вяжущих материалов, заполнителей, наполнителей композиционных материалов</w:t>
            </w:r>
          </w:p>
          <w:p w:rsidR="00217BC3" w:rsidRPr="00751A98" w:rsidRDefault="00FE16C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Химические основы добавок для бетонов</w:t>
            </w:r>
          </w:p>
        </w:tc>
      </w:tr>
      <w:tr w:rsidR="00EC497E" w:rsidRPr="00713B7A" w:rsidTr="00751A98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C497E" w:rsidRPr="00713B7A" w:rsidRDefault="00EC497E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497E" w:rsidRPr="00713B7A" w:rsidRDefault="00581BBA" w:rsidP="00173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Обоснование перспектив проведения исследований </w:t>
            </w:r>
            <w:r w:rsidR="00FE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конструкций и сооружений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497E" w:rsidRPr="00713B7A" w:rsidRDefault="00FF0667" w:rsidP="00FF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ПК- 1.3.2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Владеет обосновани</w:t>
            </w:r>
            <w:r w:rsidR="00FF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перспектив проведения исследований </w:t>
            </w:r>
            <w:r w:rsidR="00FE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конструкций и сооружений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497E" w:rsidRPr="00751A98" w:rsidRDefault="00764DB3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Химические основы строительных композиционных материалов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Научные основы аналитической химии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Научные основы коллоидной химии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Технология строительной керамики</w:t>
            </w:r>
          </w:p>
          <w:p w:rsidR="00604DA7" w:rsidRPr="00751A98" w:rsidRDefault="003824B9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создания бетона</w:t>
            </w:r>
          </w:p>
          <w:p w:rsidR="00604DA7" w:rsidRPr="00751A98" w:rsidRDefault="00FE16CE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специальных и глиноземистых цементов для железобетонных конструкций</w:t>
            </w:r>
          </w:p>
          <w:p w:rsidR="00C15665" w:rsidRPr="00751A98" w:rsidRDefault="00C15665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Физико-химические основы химической, физико-химической и биологической коррозии</w:t>
            </w:r>
          </w:p>
          <w:p w:rsidR="00C15665" w:rsidRPr="00751A98" w:rsidRDefault="00FE16CE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Химические основы добавок для бетонов</w:t>
            </w:r>
          </w:p>
          <w:p w:rsidR="00217BC3" w:rsidRPr="00751A98" w:rsidRDefault="00217BC3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Физико-химический и химический анализ вяжущих материалов, заполнителей, наполнителей композиционных материалов</w:t>
            </w:r>
          </w:p>
        </w:tc>
      </w:tr>
      <w:tr w:rsidR="00EC497E" w:rsidRPr="00713B7A" w:rsidTr="00751A98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C497E" w:rsidRPr="00713B7A" w:rsidRDefault="00EC497E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497E" w:rsidRPr="00713B7A" w:rsidRDefault="00581BBA" w:rsidP="005A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программ проведения исследований в новых направлениях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химической экспертизы </w:t>
            </w:r>
            <w:r w:rsidR="00FE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строительных конструкций и сооружений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497E" w:rsidRPr="00713B7A" w:rsidRDefault="00FF0667" w:rsidP="00FF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ПК- 1.3.3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Владеет формировани</w:t>
            </w:r>
            <w:r w:rsidR="00FF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проведения исследований в новых направлениях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химической экспертизы </w:t>
            </w:r>
            <w:r w:rsidR="00FE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строительных конструкций и сооружений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497E" w:rsidRPr="00751A98" w:rsidRDefault="00764DB3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Химические основы строительных композиционных материалов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Научные основы аналитической химии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Научные основы коллоидной химии</w:t>
            </w:r>
          </w:p>
          <w:p w:rsidR="00604DA7" w:rsidRPr="00751A98" w:rsidRDefault="00604DA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Технология строительной керамики</w:t>
            </w:r>
          </w:p>
          <w:p w:rsidR="00604DA7" w:rsidRPr="00751A98" w:rsidRDefault="003824B9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 создания бетона</w:t>
            </w:r>
          </w:p>
          <w:p w:rsidR="00C15665" w:rsidRPr="00751A98" w:rsidRDefault="00C15665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Физико-химические основы химической, физико-химической и биологической коррозии</w:t>
            </w:r>
          </w:p>
          <w:p w:rsidR="00C15665" w:rsidRPr="00751A98" w:rsidRDefault="00FE16CE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Химические основы добавок для бетонов</w:t>
            </w:r>
          </w:p>
          <w:p w:rsidR="00217BC3" w:rsidRPr="00751A98" w:rsidRDefault="00217BC3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Физико-химический и химический анализ вяжущих материалов, заполнителей, наполнителей композиционных материалов</w:t>
            </w:r>
          </w:p>
        </w:tc>
      </w:tr>
      <w:tr w:rsidR="00713B7A" w:rsidRPr="00713B7A" w:rsidTr="00A245B6">
        <w:trPr>
          <w:trHeight w:val="20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13B7A" w:rsidRPr="00751A98" w:rsidRDefault="0000533E" w:rsidP="00581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ПК-2 </w:t>
            </w:r>
            <w:r w:rsidR="00581BBA" w:rsidRPr="00751A98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Подготовка и осуществление повышения квалификации кадров высшей квалификации в соответствующей области знаний</w:t>
            </w:r>
          </w:p>
        </w:tc>
      </w:tr>
      <w:tr w:rsidR="008223DA" w:rsidRPr="00713B7A" w:rsidTr="00751A98">
        <w:trPr>
          <w:trHeight w:val="608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223DA" w:rsidRPr="00713B7A" w:rsidRDefault="008223DA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Необходимые знания (1)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23DA" w:rsidRPr="00713B7A" w:rsidRDefault="008223DA" w:rsidP="00173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Аналитические методы оценки потребности в кадрах высшей квалификации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23DA" w:rsidRPr="00713B7A" w:rsidRDefault="00FF0667" w:rsidP="0029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ПК-2.1.1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Знает аналитические методы оценки потребности в кадрах высшей квалификации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23DA" w:rsidRPr="00751A98" w:rsidRDefault="008223DA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Основы повышения квалификации в области строительного материаловедения</w:t>
            </w:r>
          </w:p>
          <w:p w:rsidR="006E4606" w:rsidRPr="00751A98" w:rsidRDefault="006E4606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деятельности по подготовке и повышению квалификации кадров</w:t>
            </w:r>
          </w:p>
          <w:p w:rsidR="00D64797" w:rsidRPr="00751A98" w:rsidRDefault="00D64797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Исполнительская практика</w:t>
            </w:r>
          </w:p>
        </w:tc>
      </w:tr>
      <w:tr w:rsidR="00054AAC" w:rsidRPr="00713B7A" w:rsidTr="00751A98">
        <w:trPr>
          <w:trHeight w:val="46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54AAC" w:rsidRPr="00713B7A" w:rsidRDefault="00054AAC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4AAC" w:rsidRPr="00713B7A" w:rsidRDefault="00122D16" w:rsidP="00173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</w:t>
            </w:r>
            <w:r w:rsidR="0058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основы деятельности по подготовке и повышению квалификации кадров высшей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квалификации</w:t>
            </w:r>
            <w:r w:rsidR="0058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конструкций и сооружений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4AAC" w:rsidRPr="00713B7A" w:rsidRDefault="00FF0667" w:rsidP="0029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ПК-2.1.2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Знает методические основы деятельности по подготовке и повышению квалификации кадров высшей квалификации </w:t>
            </w:r>
            <w:r w:rsidR="00FE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конструкций и сооружений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4AAC" w:rsidRPr="00751A98" w:rsidRDefault="008223DA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Основы повышения квалификации в области строительного материаловедения</w:t>
            </w:r>
          </w:p>
          <w:p w:rsidR="006E4606" w:rsidRPr="00751A98" w:rsidRDefault="006E4606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деятельности по подготовке и повышению квалификации кадров</w:t>
            </w:r>
          </w:p>
          <w:p w:rsidR="00D64797" w:rsidRPr="00751A98" w:rsidRDefault="00D64797" w:rsidP="003442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Исполнительская практика</w:t>
            </w:r>
          </w:p>
        </w:tc>
      </w:tr>
      <w:tr w:rsidR="001C23AF" w:rsidRPr="00713B7A" w:rsidTr="00751A98">
        <w:trPr>
          <w:trHeight w:val="69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C23AF" w:rsidRPr="00713B7A" w:rsidRDefault="001C23AF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Необходимые умения (2)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23AF" w:rsidRPr="00713B7A" w:rsidRDefault="00581BBA" w:rsidP="00173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Проводить анализ целесообразности подготовки кадров высшей квалификации </w:t>
            </w:r>
            <w:r w:rsidR="00FE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конструкций и сооружений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выбранного направления исследований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23AF" w:rsidRPr="00713B7A" w:rsidRDefault="00FF0667" w:rsidP="00D0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ПК-2.</w:t>
            </w:r>
            <w:r w:rsidR="00D0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0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Умеет проводить анализ целесообразности подготовки кадров высшей квалификации </w:t>
            </w:r>
            <w:r w:rsidR="00FE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конструкций и сооружений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выбранного направления исследований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23AF" w:rsidRPr="00751A98" w:rsidRDefault="008223DA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Основы повышения квалификации в области строительного материаловедения</w:t>
            </w:r>
          </w:p>
          <w:p w:rsidR="006E4606" w:rsidRPr="00751A98" w:rsidRDefault="006E4606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деятельности по подготовке и повышению квалификации кадров</w:t>
            </w:r>
          </w:p>
          <w:p w:rsidR="00D64797" w:rsidRPr="00751A98" w:rsidRDefault="00D64797" w:rsidP="003442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Исполнительская практика</w:t>
            </w:r>
          </w:p>
        </w:tc>
      </w:tr>
      <w:tr w:rsidR="00713B7A" w:rsidRPr="00713B7A" w:rsidTr="00751A98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13B7A" w:rsidRPr="00713B7A" w:rsidRDefault="00713B7A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13B7A" w:rsidRPr="00713B7A" w:rsidRDefault="00581BBA" w:rsidP="00581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Проводить анализ целесообразности повышения квалификации кадров высшей квалификации </w:t>
            </w:r>
            <w:r w:rsidR="00FE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конструкций и сооружений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выбранного направления исследований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13B7A" w:rsidRPr="00713B7A" w:rsidRDefault="00D043CB" w:rsidP="0029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ПК-2.2.2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Умеет проводить анализ целесообразности повышения квалификации кадров высшей квалификации </w:t>
            </w:r>
            <w:r w:rsidR="00FE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конструкций и сооружений</w:t>
            </w:r>
            <w:r w:rsidR="005A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выбранного направления исследований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13B7A" w:rsidRPr="00751A98" w:rsidRDefault="008223DA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Основы повышения квалификации в области строительного материаловедения</w:t>
            </w:r>
          </w:p>
          <w:p w:rsidR="006E4606" w:rsidRPr="00751A98" w:rsidRDefault="006E4606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деятельности по подготовке и повышению квалификации кадров</w:t>
            </w:r>
          </w:p>
          <w:p w:rsidR="00D64797" w:rsidRPr="00751A98" w:rsidRDefault="00D64797" w:rsidP="003442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Исполнительская практика</w:t>
            </w:r>
          </w:p>
        </w:tc>
      </w:tr>
      <w:tr w:rsidR="00713B7A" w:rsidRPr="00713B7A" w:rsidTr="00751A98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13B7A" w:rsidRPr="00713B7A" w:rsidRDefault="00713B7A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13B7A" w:rsidRPr="00713B7A" w:rsidRDefault="00581BBA" w:rsidP="00173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Разрабатывать методическое обеспечение для подготовки и повышения квалификации кадров высшей квалификации </w:t>
            </w:r>
            <w:r w:rsidR="00FE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конструкций и сооружений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3B7A" w:rsidRPr="00713B7A" w:rsidRDefault="00D043CB" w:rsidP="008F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ПК-2.2.3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Умеет разрабатывать методическое обеспечение для подготовки и повышения квалификации кадров высшей квалификации </w:t>
            </w:r>
            <w:r w:rsidR="00FE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конструкций и сооружений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3B7A" w:rsidRPr="00751A98" w:rsidRDefault="008223DA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Основы повышения квалификации в области строительного материаловедения</w:t>
            </w:r>
          </w:p>
          <w:p w:rsidR="006E4606" w:rsidRPr="00751A98" w:rsidRDefault="006E4606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деятельности по подготовке и повышению квалификации кадров</w:t>
            </w:r>
          </w:p>
          <w:p w:rsidR="00D64797" w:rsidRPr="00751A98" w:rsidRDefault="00D64797" w:rsidP="003442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Исполнительская практика</w:t>
            </w:r>
          </w:p>
        </w:tc>
      </w:tr>
      <w:tr w:rsidR="00C06A1A" w:rsidRPr="00713B7A" w:rsidTr="00751A98">
        <w:trPr>
          <w:trHeight w:val="9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06A1A" w:rsidRPr="00713B7A" w:rsidRDefault="00C06A1A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Трудовые действия (3)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6A1A" w:rsidRPr="00713B7A" w:rsidRDefault="00581BBA" w:rsidP="00173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перспективных планов подготовки кадров высшей квалификации </w:t>
            </w:r>
            <w:r w:rsidR="00FE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конструкций и сооружений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6A1A" w:rsidRPr="00713B7A" w:rsidRDefault="00D043CB" w:rsidP="00FF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ПК-2.3.1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Владеет разработк</w:t>
            </w:r>
            <w:r w:rsidR="00FF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перспективных планов подготовки кадров высшей квалификации </w:t>
            </w:r>
            <w:r w:rsidR="00FE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конструкций и сооружений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6A1A" w:rsidRPr="00751A98" w:rsidRDefault="008223DA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Основы повышения квалификации в области строительного материаловедения</w:t>
            </w:r>
          </w:p>
          <w:p w:rsidR="006E4606" w:rsidRPr="00751A98" w:rsidRDefault="006E4606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деятельности по подготовке и повышению квалификации кадров</w:t>
            </w:r>
          </w:p>
          <w:p w:rsidR="00D64797" w:rsidRPr="00751A98" w:rsidRDefault="00D64797" w:rsidP="003442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Исполнительская практика</w:t>
            </w:r>
          </w:p>
        </w:tc>
      </w:tr>
      <w:tr w:rsidR="0086371E" w:rsidRPr="00713B7A" w:rsidTr="00751A98">
        <w:trPr>
          <w:trHeight w:val="7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6371E" w:rsidRPr="00713B7A" w:rsidRDefault="0086371E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6371E" w:rsidRPr="00713B7A" w:rsidRDefault="00581BBA" w:rsidP="00581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перспективных планов повышения квалификации кадров высшей квалификации </w:t>
            </w:r>
            <w:r w:rsidR="00FE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конструкций и сооружений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6371E" w:rsidRPr="00713B7A" w:rsidRDefault="00D043CB" w:rsidP="00FF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ПК-2.3.2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Владеет разработк</w:t>
            </w:r>
            <w:r w:rsidR="00FF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перспективных планов повышения квалификации кадров высшей квалификации </w:t>
            </w:r>
            <w:r w:rsidR="00FE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конструкций и сооружений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6371E" w:rsidRPr="00751A98" w:rsidRDefault="008223DA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Основы повышения квалификации в области строительного материаловедения</w:t>
            </w:r>
          </w:p>
          <w:p w:rsidR="006E4606" w:rsidRPr="00751A98" w:rsidRDefault="006E4606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деятельности по подготовке и повышению квалификации кадров</w:t>
            </w:r>
          </w:p>
          <w:p w:rsidR="00D64797" w:rsidRPr="00751A98" w:rsidRDefault="00D64797" w:rsidP="003442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Исполнительская практика</w:t>
            </w:r>
          </w:p>
        </w:tc>
      </w:tr>
      <w:tr w:rsidR="0086371E" w:rsidRPr="00713B7A" w:rsidTr="00751A98">
        <w:trPr>
          <w:trHeight w:val="7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6371E" w:rsidRPr="00713B7A" w:rsidRDefault="0086371E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6371E" w:rsidRPr="00713B7A" w:rsidRDefault="00581BBA" w:rsidP="0020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методического руководства программами подготовки и повышения квалификации</w:t>
            </w:r>
            <w:r w:rsidR="0020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кадров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высшей</w:t>
            </w:r>
            <w:r w:rsidR="0020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квалификации </w:t>
            </w:r>
            <w:r w:rsidR="00FE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конструкций и сооружений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6371E" w:rsidRPr="00713B7A" w:rsidRDefault="00D043CB" w:rsidP="00FF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ПК-2.3.3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Владеет осуществлени</w:t>
            </w:r>
            <w:r w:rsidR="00FF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методического руководства программами подготовки и повышения квалификации кадров высшей квалификации </w:t>
            </w:r>
            <w:r w:rsidR="00FE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химической экспертизы строительных конструкций и сооружений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6371E" w:rsidRPr="00751A98" w:rsidRDefault="008223DA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Основы повышения квалификации в области строительного материаловедения</w:t>
            </w:r>
          </w:p>
          <w:p w:rsidR="006E4606" w:rsidRPr="00751A98" w:rsidRDefault="006E4606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деятельности по подготовке и повышению квалификации кадров</w:t>
            </w:r>
          </w:p>
          <w:p w:rsidR="00D64797" w:rsidRPr="00751A98" w:rsidRDefault="00D64797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Исполнительская практика</w:t>
            </w:r>
          </w:p>
          <w:p w:rsidR="00604DA7" w:rsidRPr="00751A98" w:rsidRDefault="00FE16C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Инновационные строительные материалы для оборонной промышленности</w:t>
            </w:r>
          </w:p>
        </w:tc>
      </w:tr>
      <w:tr w:rsidR="00713B7A" w:rsidRPr="00713B7A" w:rsidTr="00976063">
        <w:trPr>
          <w:trHeight w:val="20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13B7A" w:rsidRPr="00751A98" w:rsidRDefault="00122D16" w:rsidP="00173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ПК-3 Определение сферы применения результатов научно-исследовательских и опытно-конструкторских работ</w:t>
            </w:r>
          </w:p>
        </w:tc>
      </w:tr>
      <w:tr w:rsidR="008223DA" w:rsidRPr="00713B7A" w:rsidTr="00751A98">
        <w:trPr>
          <w:trHeight w:val="52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223DA" w:rsidRPr="00713B7A" w:rsidRDefault="008223DA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Необходимые знания (1)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23DA" w:rsidRPr="00713B7A" w:rsidRDefault="008223DA" w:rsidP="00173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организации производства, труда и управления организацией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23DA" w:rsidRPr="00713B7A" w:rsidRDefault="00D043CB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ПК-3.1.1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Знает основы экономики, организации производства, труда и управления организацией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23DA" w:rsidRPr="00751A98" w:rsidRDefault="008223DA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Экономические основы производства, труда и управления</w:t>
            </w:r>
            <w:r w:rsidR="00BE3F1D"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в строительстве</w:t>
            </w:r>
          </w:p>
          <w:p w:rsidR="006E4606" w:rsidRPr="00751A98" w:rsidRDefault="006E4606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Экономика </w:t>
            </w:r>
            <w:r w:rsidR="00BE3F1D"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производства </w:t>
            </w:r>
            <w:r w:rsidR="00FE16C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строительных конструкций и сооружений</w:t>
            </w:r>
          </w:p>
          <w:p w:rsidR="00604DA7" w:rsidRPr="00751A98" w:rsidRDefault="00FE16CE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Инновационные строительные материалы для оборонной промышленности</w:t>
            </w:r>
          </w:p>
          <w:p w:rsidR="00D64797" w:rsidRPr="00751A98" w:rsidRDefault="00D6479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Проектная практика</w:t>
            </w:r>
          </w:p>
          <w:p w:rsidR="00D64797" w:rsidRPr="00751A98" w:rsidRDefault="00D64797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</w:tr>
      <w:tr w:rsidR="00AE1D4B" w:rsidRPr="00713B7A" w:rsidTr="00751A98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E1D4B" w:rsidRPr="00713B7A" w:rsidRDefault="00AE1D4B" w:rsidP="004D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D4B" w:rsidRPr="00713B7A" w:rsidRDefault="00122D16" w:rsidP="00173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разработки информационных, объектных, документных моделей производственных организаций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D4B" w:rsidRPr="00713B7A" w:rsidRDefault="00D043CB" w:rsidP="00D0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ПК-3.1.2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Знает методы разработки информационных, объектных, документных моделей производственных организаций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1D4B" w:rsidRPr="00751A98" w:rsidRDefault="008F4337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Экономические основы производства, труда и управления</w:t>
            </w:r>
            <w:r w:rsidR="00BE3F1D"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в строительстве</w:t>
            </w:r>
          </w:p>
          <w:p w:rsidR="006E4606" w:rsidRPr="00751A98" w:rsidRDefault="006E4606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Экономика </w:t>
            </w:r>
            <w:r w:rsidR="00BE3F1D"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производства </w:t>
            </w:r>
            <w:r w:rsidR="00FE16C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строительных конструкций и сооружений</w:t>
            </w:r>
          </w:p>
          <w:p w:rsidR="00D64797" w:rsidRPr="00751A98" w:rsidRDefault="00D6479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Проектная практика</w:t>
            </w:r>
          </w:p>
          <w:p w:rsidR="00604DA7" w:rsidRPr="00751A98" w:rsidRDefault="00D64797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</w:tr>
      <w:tr w:rsidR="0045723A" w:rsidRPr="00713B7A" w:rsidTr="00751A98">
        <w:trPr>
          <w:trHeight w:val="7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5723A" w:rsidRPr="00713B7A" w:rsidRDefault="0045723A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Необходимые умения (2)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5723A" w:rsidRPr="00713B7A" w:rsidRDefault="0045723A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методы разработки информационных, объектных, документных моделей производственных предприятий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5723A" w:rsidRPr="00713B7A" w:rsidRDefault="00D043CB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ПК-3.2.1 </w:t>
            </w:r>
            <w:r w:rsidR="008F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Умеет применять методы разработки информационных, объектных, документных моделей производственных предприятий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5723A" w:rsidRPr="00751A98" w:rsidRDefault="0045723A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Экономические основы производства, труда и управления</w:t>
            </w:r>
            <w:r w:rsidR="00BE3F1D"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в строительстве</w:t>
            </w:r>
          </w:p>
          <w:p w:rsidR="006E4606" w:rsidRPr="00751A98" w:rsidRDefault="006E4606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Экономика </w:t>
            </w:r>
            <w:r w:rsidR="00BE3F1D"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производства </w:t>
            </w:r>
            <w:r w:rsidR="00FE16C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строительных конструкций и сооружений</w:t>
            </w:r>
          </w:p>
          <w:p w:rsidR="00D64797" w:rsidRPr="00751A98" w:rsidRDefault="00D64797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Проектная практика</w:t>
            </w:r>
          </w:p>
          <w:p w:rsidR="00D64797" w:rsidRPr="00751A98" w:rsidRDefault="00D64797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Преддипломная практика</w:t>
            </w:r>
          </w:p>
        </w:tc>
      </w:tr>
      <w:tr w:rsidR="00CE79AE" w:rsidRPr="00713B7A" w:rsidTr="00751A98">
        <w:trPr>
          <w:trHeight w:val="9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E79AE" w:rsidRPr="00713B7A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Трудовые действия (3)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79AE" w:rsidRPr="00713B7A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возможных областей применения результатов научно-исследовательских и опытно-конструкторских работ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79AE" w:rsidRPr="00713B7A" w:rsidRDefault="00CE79AE" w:rsidP="00FF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ПК-3.3.1 Владеет анализ</w:t>
            </w:r>
            <w:r w:rsidR="00FF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возможных областей применения результатов научно-исследовательских и опытно-конструкторских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79AE" w:rsidRPr="00751A98" w:rsidRDefault="00FE16C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Химические основы добавок для бетонов</w:t>
            </w:r>
          </w:p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</w:tr>
      <w:tr w:rsidR="00CE79AE" w:rsidRPr="00713B7A" w:rsidTr="00751A98">
        <w:trPr>
          <w:trHeight w:val="71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E79AE" w:rsidRPr="00713B7A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79AE" w:rsidRPr="00713B7A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внедрения результатов научно-исследовательских и опытно-конструкторских работ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79AE" w:rsidRPr="00713B7A" w:rsidRDefault="00CE79AE" w:rsidP="00FF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ПК-3.3.2 Владеет организаци</w:t>
            </w:r>
            <w:r w:rsidR="00FF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внедрения результатов научно-исследовательских и опытно-конструкторских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Экспертно-аналитический анализ </w:t>
            </w:r>
            <w:r w:rsidR="00FE16C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строительных конструкций и сооружений</w:t>
            </w:r>
          </w:p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Физико-химический и химический анализ вяжущих материалов, заполнителей, наполнителей композиционных материалов </w:t>
            </w:r>
          </w:p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</w:tr>
      <w:tr w:rsidR="00CE79AE" w:rsidRPr="00713B7A" w:rsidTr="00751A98">
        <w:trPr>
          <w:trHeight w:val="28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E79AE" w:rsidRPr="00713B7A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79AE" w:rsidRPr="00713B7A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научного руководства практической реализацией результатов научных исследований и опытно-конструкторских работ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79AE" w:rsidRPr="00A36A70" w:rsidRDefault="00CE79AE" w:rsidP="00FF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ПК-3.3.3 Владеет обеспечени</w:t>
            </w:r>
            <w:r w:rsidR="00FF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научного руководства практической реализацией результатов научных исследований и опытно-конструкторских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Экспертно-аналитический анализ </w:t>
            </w:r>
            <w:r w:rsidR="00FE16C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строительных конструкций и сооружений</w:t>
            </w:r>
          </w:p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Экономические основы производства, труда и управления</w:t>
            </w:r>
            <w:r w:rsidR="00E1654C"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в строительстве</w:t>
            </w:r>
          </w:p>
          <w:p w:rsidR="00E1654C" w:rsidRPr="00751A98" w:rsidRDefault="00E1654C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Экономика производства </w:t>
            </w:r>
            <w:r w:rsidR="00FE16C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строительных конструкций и сооружений</w:t>
            </w:r>
          </w:p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Технология строительной керамики</w:t>
            </w:r>
          </w:p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</w:tr>
      <w:tr w:rsidR="00CE79AE" w:rsidRPr="00713B7A" w:rsidTr="00751A98">
        <w:trPr>
          <w:trHeight w:val="996"/>
        </w:trPr>
        <w:tc>
          <w:tcPr>
            <w:tcW w:w="14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E79AE" w:rsidRPr="00713B7A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79AE" w:rsidRPr="00713B7A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реализации внедрения результатов научно-исследовательских и опытно-конструкторских работ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79AE" w:rsidRPr="00713B7A" w:rsidRDefault="00CE79AE" w:rsidP="00FF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ПК-3.3.4 Владеет контрол</w:t>
            </w:r>
            <w:r w:rsidR="00FF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реализации внедрения результатов научно-исследовательских и опытно-конструкторских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Научные основы аналитической химии</w:t>
            </w:r>
          </w:p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Научные основы коллоидной химии</w:t>
            </w:r>
          </w:p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</w:tr>
      <w:tr w:rsidR="00CE79AE" w:rsidRPr="00713B7A" w:rsidTr="00751A98">
        <w:trPr>
          <w:trHeight w:val="45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79AE" w:rsidRPr="00713B7A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79AE" w:rsidRPr="00713B7A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подготовки и представление руководству отчета о практической реализации результатов научных исследований и опытно-конструкторских работ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79AE" w:rsidRPr="00713B7A" w:rsidRDefault="00CE79AE" w:rsidP="00FF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ПК-3.3.5 Владеет осуществлени</w:t>
            </w:r>
            <w:r w:rsidR="00FF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подготовки и представление руководству отчета о практической реализации результатов научных исследований и опытно-конструкторских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Проектная практика</w:t>
            </w:r>
          </w:p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Исполнительская практика</w:t>
            </w:r>
          </w:p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  <w:p w:rsidR="00CE79AE" w:rsidRPr="00751A98" w:rsidRDefault="00CE79AE" w:rsidP="0034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</w:tr>
      <w:tr w:rsidR="00F42B56" w:rsidRPr="00713B7A" w:rsidTr="00F42B56">
        <w:trPr>
          <w:trHeight w:val="187"/>
        </w:trPr>
        <w:tc>
          <w:tcPr>
            <w:tcW w:w="148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2B56" w:rsidRPr="00751A98" w:rsidRDefault="00F42B56" w:rsidP="0034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 xml:space="preserve">ПК- 4 Анализ и экспертная оценка свойств и качеств </w:t>
            </w:r>
            <w:r w:rsidR="00FE16CE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строительных конструкций и сооружений</w:t>
            </w:r>
          </w:p>
        </w:tc>
      </w:tr>
      <w:tr w:rsidR="00F24739" w:rsidRPr="00713B7A" w:rsidTr="00751A98">
        <w:trPr>
          <w:trHeight w:val="45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24739" w:rsidRPr="00713B7A" w:rsidRDefault="00F24739" w:rsidP="00F24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Необходимые знания (1)</w:t>
            </w:r>
          </w:p>
          <w:p w:rsidR="00F24739" w:rsidRPr="00713B7A" w:rsidRDefault="00F24739" w:rsidP="00F24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F24739" w:rsidRDefault="00F24739" w:rsidP="00751A98">
            <w:pPr>
              <w:pStyle w:val="20"/>
              <w:shd w:val="clear" w:color="auto" w:fill="auto"/>
              <w:jc w:val="both"/>
              <w:rPr>
                <w:rStyle w:val="2115pt"/>
                <w:b w:val="0"/>
                <w:sz w:val="20"/>
                <w:szCs w:val="20"/>
              </w:rPr>
            </w:pPr>
            <w:r w:rsidRPr="00F24739">
              <w:rPr>
                <w:rStyle w:val="2115pt"/>
                <w:b w:val="0"/>
                <w:sz w:val="20"/>
                <w:szCs w:val="20"/>
              </w:rPr>
              <w:t xml:space="preserve">Нормативные правовые акты Российской Федерации, руководящие материалы, относящиеся к сфере регулирования оценки качества и экспертизы </w:t>
            </w:r>
            <w:r w:rsidR="00FE16CE">
              <w:rPr>
                <w:rStyle w:val="2115pt"/>
                <w:b w:val="0"/>
                <w:sz w:val="20"/>
                <w:szCs w:val="20"/>
              </w:rPr>
              <w:t>строительных конструкций и сооружений</w:t>
            </w:r>
          </w:p>
          <w:p w:rsidR="00511718" w:rsidRDefault="00511718" w:rsidP="00751A98">
            <w:pPr>
              <w:pStyle w:val="20"/>
              <w:shd w:val="clear" w:color="auto" w:fill="auto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Pr="00F24739" w:rsidRDefault="00511718" w:rsidP="00751A98">
            <w:pPr>
              <w:pStyle w:val="20"/>
              <w:shd w:val="clear" w:color="auto" w:fill="auto"/>
              <w:jc w:val="both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Default="00F42B56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ПК-4.1.1 Знает </w:t>
            </w:r>
            <w:r>
              <w:rPr>
                <w:rStyle w:val="2115pt"/>
                <w:rFonts w:eastAsiaTheme="minorHAnsi"/>
                <w:b w:val="0"/>
                <w:sz w:val="20"/>
                <w:szCs w:val="20"/>
              </w:rPr>
              <w:t>н</w:t>
            </w:r>
            <w:r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 xml:space="preserve">ормативные правовые акты Российской Федерации, руководящие материалы, относящиеся к сфере регулирования оценки качества и экспертизы </w:t>
            </w:r>
            <w:r w:rsidR="00FE16CE">
              <w:rPr>
                <w:rStyle w:val="2115pt"/>
                <w:rFonts w:eastAsiaTheme="minorHAnsi"/>
                <w:b w:val="0"/>
                <w:sz w:val="20"/>
                <w:szCs w:val="20"/>
              </w:rPr>
              <w:t>строительных конструкций и сооружений</w:t>
            </w: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51A98" w:rsidRDefault="00140CBC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Экспертно-аналитический анализ </w:t>
            </w:r>
            <w:r w:rsidR="00FE16C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строительных конструкций и сооружений</w:t>
            </w:r>
          </w:p>
          <w:p w:rsidR="00C55DAD" w:rsidRPr="00751A98" w:rsidRDefault="00FE16CE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Инновационные строительные материалы для оборонной промышленности</w:t>
            </w:r>
          </w:p>
          <w:p w:rsidR="002D16D3" w:rsidRPr="00751A98" w:rsidRDefault="002D16D3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Ознакомительная практика</w:t>
            </w:r>
          </w:p>
          <w:p w:rsidR="0033751B" w:rsidRPr="00751A98" w:rsidRDefault="0033751B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lastRenderedPageBreak/>
              <w:t>Исполнительская практика</w:t>
            </w:r>
          </w:p>
          <w:p w:rsidR="0033751B" w:rsidRPr="00751A98" w:rsidRDefault="0033751B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Проектная практика</w:t>
            </w:r>
          </w:p>
        </w:tc>
      </w:tr>
      <w:tr w:rsidR="00F24739" w:rsidRPr="00713B7A" w:rsidTr="00751A98">
        <w:trPr>
          <w:trHeight w:val="177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13B7A" w:rsidRDefault="00F24739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F24739" w:rsidRDefault="00F24739" w:rsidP="00751A98">
            <w:pPr>
              <w:pStyle w:val="20"/>
              <w:shd w:val="clear" w:color="auto" w:fill="auto"/>
              <w:jc w:val="both"/>
              <w:rPr>
                <w:rStyle w:val="2115pt"/>
                <w:b w:val="0"/>
                <w:sz w:val="20"/>
                <w:szCs w:val="20"/>
              </w:rPr>
            </w:pPr>
            <w:r w:rsidRPr="00F24739">
              <w:rPr>
                <w:rStyle w:val="2115pt"/>
                <w:b w:val="0"/>
                <w:sz w:val="20"/>
                <w:szCs w:val="20"/>
              </w:rPr>
              <w:t xml:space="preserve">Состав, содержание и требования к документации по созданию </w:t>
            </w:r>
            <w:r w:rsidR="00FE16CE">
              <w:rPr>
                <w:rStyle w:val="2115pt"/>
                <w:b w:val="0"/>
                <w:sz w:val="20"/>
                <w:szCs w:val="20"/>
              </w:rPr>
              <w:t>строительных конструкций и сооружений</w:t>
            </w:r>
          </w:p>
          <w:p w:rsidR="00511718" w:rsidRDefault="00511718" w:rsidP="00751A98">
            <w:pPr>
              <w:pStyle w:val="20"/>
              <w:shd w:val="clear" w:color="auto" w:fill="auto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751A98">
            <w:pPr>
              <w:pStyle w:val="20"/>
              <w:shd w:val="clear" w:color="auto" w:fill="auto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751A98">
            <w:pPr>
              <w:pStyle w:val="20"/>
              <w:shd w:val="clear" w:color="auto" w:fill="auto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751A98">
            <w:pPr>
              <w:pStyle w:val="20"/>
              <w:shd w:val="clear" w:color="auto" w:fill="auto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Pr="00F24739" w:rsidRDefault="00511718" w:rsidP="00751A98">
            <w:pPr>
              <w:pStyle w:val="20"/>
              <w:shd w:val="clear" w:color="auto" w:fill="auto"/>
              <w:jc w:val="both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Default="00F42B56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ПК-4.1.2 Знает </w:t>
            </w:r>
            <w:r>
              <w:rPr>
                <w:rStyle w:val="2115pt"/>
                <w:rFonts w:eastAsiaTheme="minorHAnsi"/>
                <w:b w:val="0"/>
                <w:sz w:val="20"/>
                <w:szCs w:val="20"/>
              </w:rPr>
              <w:t>с</w:t>
            </w:r>
            <w:r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 xml:space="preserve">остав, содержание и требования к документации по созданию </w:t>
            </w:r>
            <w:r w:rsidR="00FE16CE">
              <w:rPr>
                <w:rStyle w:val="2115pt"/>
                <w:rFonts w:eastAsiaTheme="minorHAnsi"/>
                <w:b w:val="0"/>
                <w:sz w:val="20"/>
                <w:szCs w:val="20"/>
              </w:rPr>
              <w:t>строительных конструкций и сооружений</w:t>
            </w: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CBC" w:rsidRPr="00751A98" w:rsidRDefault="00140CBC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Экспертно-аналитический анализ </w:t>
            </w:r>
            <w:r w:rsidR="00FE16C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строительных конструкций и сооружений</w:t>
            </w:r>
          </w:p>
          <w:p w:rsidR="00C55DAD" w:rsidRPr="00751A98" w:rsidRDefault="00FE16CE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Инновационные строительные материалы для оборонной промышленности</w:t>
            </w:r>
          </w:p>
          <w:p w:rsidR="002D16D3" w:rsidRPr="00751A98" w:rsidRDefault="002D16D3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Ознакомительная практика</w:t>
            </w:r>
          </w:p>
          <w:p w:rsidR="0033751B" w:rsidRPr="00751A98" w:rsidRDefault="0033751B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Исполнительская практика</w:t>
            </w:r>
          </w:p>
          <w:p w:rsidR="0033751B" w:rsidRPr="00751A98" w:rsidRDefault="0033751B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Проектная практика</w:t>
            </w:r>
          </w:p>
        </w:tc>
      </w:tr>
      <w:tr w:rsidR="00F24739" w:rsidRPr="00713B7A" w:rsidTr="00751A98">
        <w:trPr>
          <w:trHeight w:val="45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24739" w:rsidRPr="00713B7A" w:rsidRDefault="00F24739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F24739" w:rsidRDefault="00F24739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  <w:r w:rsidRPr="00F24739">
              <w:rPr>
                <w:rStyle w:val="2115pt"/>
                <w:b w:val="0"/>
                <w:sz w:val="20"/>
                <w:szCs w:val="20"/>
              </w:rPr>
              <w:t xml:space="preserve">Методы, приемы и средства исследований в сфере </w:t>
            </w:r>
            <w:r w:rsidR="00FE16CE">
              <w:rPr>
                <w:rStyle w:val="2115pt"/>
                <w:b w:val="0"/>
                <w:sz w:val="20"/>
                <w:szCs w:val="20"/>
              </w:rPr>
              <w:t>строительных конструкций и сооружений</w:t>
            </w: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Pr="00F24739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Default="00F42B56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ПК-4.1.3</w:t>
            </w:r>
            <w:r w:rsidR="00FD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Знает </w:t>
            </w:r>
            <w:r w:rsidR="00FD67E3">
              <w:rPr>
                <w:rStyle w:val="2115pt"/>
                <w:rFonts w:eastAsiaTheme="minorHAnsi"/>
                <w:b w:val="0"/>
                <w:sz w:val="20"/>
                <w:szCs w:val="20"/>
              </w:rPr>
              <w:t>м</w:t>
            </w:r>
            <w:r w:rsidR="00FD67E3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 xml:space="preserve">етоды, приемы и средства исследований в сфере </w:t>
            </w:r>
            <w:r w:rsidR="00FE16CE">
              <w:rPr>
                <w:rStyle w:val="2115pt"/>
                <w:rFonts w:eastAsiaTheme="minorHAnsi"/>
                <w:b w:val="0"/>
                <w:sz w:val="20"/>
                <w:szCs w:val="20"/>
              </w:rPr>
              <w:t>строительных конструкций и сооружений</w:t>
            </w: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51A98" w:rsidRDefault="005235B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Химические </w:t>
            </w:r>
            <w:r w:rsidRPr="00751A98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основы строительных композиционных материалов</w:t>
            </w:r>
          </w:p>
          <w:p w:rsidR="00140CBC" w:rsidRPr="00751A98" w:rsidRDefault="00140CBC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Экспертно-аналитический анализ </w:t>
            </w:r>
            <w:r w:rsidR="00FE16C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строительных конструкций и сооружений</w:t>
            </w:r>
          </w:p>
          <w:p w:rsidR="007C4820" w:rsidRPr="00751A98" w:rsidRDefault="003824B9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Технология создания бетона</w:t>
            </w:r>
          </w:p>
          <w:p w:rsidR="000953F9" w:rsidRPr="00751A98" w:rsidRDefault="00FE16CE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Химические основы добавок для бетонов</w:t>
            </w:r>
          </w:p>
          <w:p w:rsidR="00C55DAD" w:rsidRPr="00751A98" w:rsidRDefault="00FE16CE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Химия специальных и глиноземистых цементов для железобетонных конструкций</w:t>
            </w:r>
          </w:p>
          <w:p w:rsidR="00C55DAD" w:rsidRPr="00751A98" w:rsidRDefault="00C55DA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Физико-химический и химический анализ вяжущих материалов, заполнителей, наполнителей композиционных материалов</w:t>
            </w:r>
          </w:p>
          <w:p w:rsidR="00C55DAD" w:rsidRPr="00751A98" w:rsidRDefault="00C55DAD" w:rsidP="00C5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основы коллоидной химии</w:t>
            </w:r>
          </w:p>
          <w:p w:rsidR="00C55DAD" w:rsidRPr="00751A98" w:rsidRDefault="00C55DAD" w:rsidP="00C5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основы аналитической химии</w:t>
            </w:r>
          </w:p>
          <w:p w:rsidR="00C55DAD" w:rsidRPr="00751A98" w:rsidRDefault="002D16D3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Научно-исследовательская работа</w:t>
            </w:r>
          </w:p>
        </w:tc>
      </w:tr>
      <w:tr w:rsidR="00F24739" w:rsidRPr="00713B7A" w:rsidTr="00751A98">
        <w:trPr>
          <w:trHeight w:val="45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13B7A" w:rsidRDefault="00F24739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F24739" w:rsidRDefault="00F24739" w:rsidP="00F24739">
            <w:pPr>
              <w:pStyle w:val="20"/>
              <w:shd w:val="clear" w:color="auto" w:fill="auto"/>
              <w:spacing w:line="278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  <w:r w:rsidRPr="00F24739">
              <w:rPr>
                <w:rStyle w:val="2115pt"/>
                <w:b w:val="0"/>
                <w:sz w:val="20"/>
                <w:szCs w:val="20"/>
              </w:rPr>
              <w:t xml:space="preserve">Система факторов природной и техногенной опасности территории и внешних воздействий в сфере </w:t>
            </w:r>
            <w:r w:rsidR="00FE16CE">
              <w:rPr>
                <w:rStyle w:val="2115pt"/>
                <w:b w:val="0"/>
                <w:sz w:val="20"/>
                <w:szCs w:val="20"/>
              </w:rPr>
              <w:t>строительных конструкций и сооружений</w:t>
            </w:r>
          </w:p>
          <w:p w:rsidR="00511718" w:rsidRDefault="00511718" w:rsidP="00F24739">
            <w:pPr>
              <w:pStyle w:val="20"/>
              <w:shd w:val="clear" w:color="auto" w:fill="auto"/>
              <w:spacing w:line="278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8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8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8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8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Pr="00F24739" w:rsidRDefault="00511718" w:rsidP="00F24739">
            <w:pPr>
              <w:pStyle w:val="20"/>
              <w:shd w:val="clear" w:color="auto" w:fill="auto"/>
              <w:spacing w:line="278" w:lineRule="exact"/>
              <w:jc w:val="both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Default="00F42B56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ПК-4.1.4</w:t>
            </w:r>
            <w:r w:rsidR="00FD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Знает </w:t>
            </w:r>
            <w:r w:rsidR="00165CFD">
              <w:rPr>
                <w:rStyle w:val="2115pt"/>
                <w:rFonts w:eastAsiaTheme="minorHAnsi"/>
                <w:b w:val="0"/>
                <w:sz w:val="20"/>
                <w:szCs w:val="20"/>
              </w:rPr>
              <w:t>систему</w:t>
            </w:r>
            <w:r w:rsidR="00FD67E3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 xml:space="preserve"> факторов природной и техногенной опасности территории и внешних воздействий в сфере </w:t>
            </w:r>
            <w:r w:rsidR="00FE16CE">
              <w:rPr>
                <w:rStyle w:val="2115pt"/>
                <w:rFonts w:eastAsiaTheme="minorHAnsi"/>
                <w:b w:val="0"/>
                <w:sz w:val="20"/>
                <w:szCs w:val="20"/>
              </w:rPr>
              <w:t>строительных конструкций и сооружений</w:t>
            </w: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51A98" w:rsidRDefault="005235B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Химические </w:t>
            </w:r>
            <w:r w:rsidRPr="00751A98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основы строительных композиционных материалов</w:t>
            </w:r>
          </w:p>
          <w:p w:rsidR="007C4820" w:rsidRPr="00751A98" w:rsidRDefault="003824B9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Технология создания бетона</w:t>
            </w:r>
          </w:p>
          <w:p w:rsidR="007C4820" w:rsidRPr="00751A98" w:rsidRDefault="007C4820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Физико-химические основы химической, физико-химической и биологической коррозии</w:t>
            </w:r>
          </w:p>
          <w:p w:rsidR="00C55DAD" w:rsidRPr="00751A98" w:rsidRDefault="00FE16CE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Химия специальных и глиноземистых цементов для железобетонных конструкций</w:t>
            </w:r>
          </w:p>
          <w:p w:rsidR="00C55DAD" w:rsidRPr="00751A98" w:rsidRDefault="00C55DA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Физико-химический и химический анализ вяжущих материалов, заполнителей, наполнителей композиционных материалов</w:t>
            </w:r>
          </w:p>
        </w:tc>
      </w:tr>
      <w:tr w:rsidR="00F24739" w:rsidRPr="00713B7A" w:rsidTr="00751A98">
        <w:trPr>
          <w:trHeight w:val="45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13B7A" w:rsidRDefault="00F24739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F24739" w:rsidRDefault="00F24739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  <w:r w:rsidRPr="00F24739">
              <w:rPr>
                <w:rStyle w:val="2115pt"/>
                <w:b w:val="0"/>
                <w:sz w:val="20"/>
                <w:szCs w:val="20"/>
              </w:rPr>
              <w:t xml:space="preserve">Содержание системы уязвимости </w:t>
            </w:r>
            <w:r w:rsidR="00FE16CE">
              <w:rPr>
                <w:rStyle w:val="2115pt"/>
                <w:b w:val="0"/>
                <w:sz w:val="20"/>
                <w:szCs w:val="20"/>
              </w:rPr>
              <w:t>строительных конструкций и сооружений</w:t>
            </w:r>
            <w:r w:rsidRPr="00F24739">
              <w:rPr>
                <w:rStyle w:val="2115pt"/>
                <w:b w:val="0"/>
                <w:sz w:val="20"/>
                <w:szCs w:val="20"/>
              </w:rPr>
              <w:t xml:space="preserve"> от внешних воздействий и связанных </w:t>
            </w:r>
            <w:proofErr w:type="gramStart"/>
            <w:r w:rsidRPr="00F24739">
              <w:rPr>
                <w:rStyle w:val="2115pt"/>
                <w:b w:val="0"/>
                <w:sz w:val="20"/>
                <w:szCs w:val="20"/>
              </w:rPr>
              <w:t>с этим рисков</w:t>
            </w:r>
            <w:proofErr w:type="gramEnd"/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Pr="00F24739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Default="00F42B56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ПК-4.1.5</w:t>
            </w:r>
            <w:r w:rsidR="00165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Знает </w:t>
            </w:r>
            <w:r w:rsidR="00165CFD">
              <w:rPr>
                <w:rStyle w:val="2115pt"/>
                <w:rFonts w:eastAsiaTheme="minorHAnsi"/>
                <w:b w:val="0"/>
                <w:sz w:val="20"/>
                <w:szCs w:val="20"/>
              </w:rPr>
              <w:t>с</w:t>
            </w:r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 xml:space="preserve">одержание системы уязвимости </w:t>
            </w:r>
            <w:r w:rsidR="00FE16CE">
              <w:rPr>
                <w:rStyle w:val="2115pt"/>
                <w:rFonts w:eastAsiaTheme="minorHAnsi"/>
                <w:b w:val="0"/>
                <w:sz w:val="20"/>
                <w:szCs w:val="20"/>
              </w:rPr>
              <w:t>строительных конструкций и сооружений</w:t>
            </w:r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 xml:space="preserve"> от внешних воздействий и связанных </w:t>
            </w:r>
            <w:proofErr w:type="gramStart"/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>с этим рисков</w:t>
            </w:r>
            <w:proofErr w:type="gramEnd"/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51A98" w:rsidRDefault="005235B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Химические </w:t>
            </w:r>
            <w:r w:rsidRPr="00751A98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основы строительных композиционных материалов</w:t>
            </w:r>
          </w:p>
          <w:p w:rsidR="007C4820" w:rsidRPr="00751A98" w:rsidRDefault="003824B9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Технология создания бетона</w:t>
            </w:r>
          </w:p>
          <w:p w:rsidR="007C4820" w:rsidRPr="00751A98" w:rsidRDefault="007C4820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Физико-химические основы химической, физико-химической и биологической коррозии</w:t>
            </w:r>
          </w:p>
          <w:p w:rsidR="000953F9" w:rsidRPr="00751A98" w:rsidRDefault="00FE16CE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Химические основы добавок для бетонов</w:t>
            </w:r>
          </w:p>
          <w:p w:rsidR="00C55DAD" w:rsidRPr="00751A98" w:rsidRDefault="00FE16CE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Химия специальных и глиноземистых цементов для железобетонных конструкций</w:t>
            </w:r>
          </w:p>
          <w:p w:rsidR="00C55DAD" w:rsidRPr="00751A98" w:rsidRDefault="00C55DA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Физико-химический и химический анализ вяжущих материалов, заполнителей, наполнителей композиционных материалов</w:t>
            </w:r>
          </w:p>
        </w:tc>
      </w:tr>
      <w:tr w:rsidR="00165CFD" w:rsidRPr="00713B7A" w:rsidTr="00751A98">
        <w:trPr>
          <w:trHeight w:val="45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5CFD" w:rsidRPr="00713B7A" w:rsidRDefault="00165CFD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Необходимые умения (2)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165CFD" w:rsidRDefault="00165CFD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  <w:r w:rsidRPr="00F24739">
              <w:rPr>
                <w:rStyle w:val="2115pt"/>
                <w:b w:val="0"/>
                <w:sz w:val="20"/>
                <w:szCs w:val="20"/>
              </w:rPr>
              <w:t xml:space="preserve">Анализировать и оценивать факторы, оказывающие влияние на качество и безопасность </w:t>
            </w:r>
            <w:r w:rsidR="00FE16CE">
              <w:rPr>
                <w:rStyle w:val="2115pt"/>
                <w:b w:val="0"/>
                <w:sz w:val="20"/>
                <w:szCs w:val="20"/>
              </w:rPr>
              <w:t>строительных конструкций и сооружений</w:t>
            </w:r>
            <w:r w:rsidRPr="00F24739">
              <w:rPr>
                <w:rStyle w:val="2115pt"/>
                <w:b w:val="0"/>
                <w:sz w:val="20"/>
                <w:szCs w:val="20"/>
              </w:rPr>
              <w:t xml:space="preserve"> и связанных с этими факторами рисков</w:t>
            </w:r>
          </w:p>
          <w:p w:rsidR="00511718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Pr="00F24739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5CFD" w:rsidRDefault="00165CFD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ПК-4.2.1 Умеет а</w:t>
            </w:r>
            <w:r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 xml:space="preserve">нализировать и оценивать факторы, оказывающие влияние на качество и безопасность </w:t>
            </w:r>
            <w:r w:rsidR="00FE16CE">
              <w:rPr>
                <w:rStyle w:val="2115pt"/>
                <w:rFonts w:eastAsiaTheme="minorHAnsi"/>
                <w:b w:val="0"/>
                <w:sz w:val="20"/>
                <w:szCs w:val="20"/>
              </w:rPr>
              <w:t>строительных конструкций и сооружений</w:t>
            </w:r>
            <w:r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 xml:space="preserve"> и связанных с этими факторами рисков</w:t>
            </w:r>
          </w:p>
          <w:p w:rsidR="00511718" w:rsidRDefault="00511718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16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5CFD" w:rsidRPr="00751A98" w:rsidRDefault="005235B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Химические </w:t>
            </w:r>
            <w:r w:rsidRPr="00751A98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основы строительных композиционных материалов</w:t>
            </w:r>
          </w:p>
          <w:p w:rsidR="007C4820" w:rsidRPr="00751A98" w:rsidRDefault="003824B9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Технология создания бетона</w:t>
            </w:r>
          </w:p>
          <w:p w:rsidR="007C4820" w:rsidRPr="00751A98" w:rsidRDefault="007C4820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Физико-химические основы химической, физико-химической и биологической коррозии</w:t>
            </w:r>
          </w:p>
          <w:p w:rsidR="00C55DAD" w:rsidRPr="00751A98" w:rsidRDefault="00FE16CE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Химия специальных и глиноземистых цементов для железобетонных конструкций</w:t>
            </w:r>
          </w:p>
          <w:p w:rsidR="00C55DAD" w:rsidRPr="00751A98" w:rsidRDefault="00C55DA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Физико-химический и химический анализ вяжущих материалов, заполнителей, наполнителей композиционных материалов</w:t>
            </w:r>
          </w:p>
          <w:p w:rsidR="00C55DAD" w:rsidRPr="00751A98" w:rsidRDefault="00C55DAD" w:rsidP="00C5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основы коллоидной химии</w:t>
            </w:r>
          </w:p>
          <w:p w:rsidR="00C55DAD" w:rsidRPr="00751A98" w:rsidRDefault="00C55DAD" w:rsidP="00C5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основы аналитической химии</w:t>
            </w:r>
          </w:p>
          <w:p w:rsidR="00C55DAD" w:rsidRPr="00751A98" w:rsidRDefault="006B681A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Научно-исследовательская работа</w:t>
            </w:r>
          </w:p>
        </w:tc>
      </w:tr>
      <w:tr w:rsidR="00751A98" w:rsidRPr="00713B7A" w:rsidTr="00751A98">
        <w:trPr>
          <w:trHeight w:val="345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51A98" w:rsidRPr="00713B7A" w:rsidRDefault="00751A98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751A98" w:rsidRDefault="00751A9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  <w:r w:rsidRPr="00F24739">
              <w:rPr>
                <w:rStyle w:val="2115pt"/>
                <w:b w:val="0"/>
                <w:sz w:val="20"/>
                <w:szCs w:val="20"/>
              </w:rPr>
              <w:t xml:space="preserve">Находить, анализировать и исследовать информацию, необходимую для оценки свойств и качеств </w:t>
            </w:r>
            <w:r w:rsidR="00FE16CE">
              <w:rPr>
                <w:rStyle w:val="2115pt"/>
                <w:b w:val="0"/>
                <w:sz w:val="20"/>
                <w:szCs w:val="20"/>
              </w:rPr>
              <w:t>строительных конструкций и сооружений</w:t>
            </w:r>
            <w:r w:rsidRPr="00F24739">
              <w:rPr>
                <w:rStyle w:val="2115pt"/>
                <w:b w:val="0"/>
                <w:sz w:val="20"/>
                <w:szCs w:val="20"/>
              </w:rPr>
              <w:t xml:space="preserve"> в ходе их экспертизы</w:t>
            </w:r>
          </w:p>
          <w:p w:rsidR="00511718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Pr="00F24739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51A98" w:rsidRDefault="00751A9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ПК-4.2.2 Умеет </w:t>
            </w:r>
            <w:r>
              <w:rPr>
                <w:rStyle w:val="2115pt"/>
                <w:rFonts w:eastAsiaTheme="minorHAnsi"/>
                <w:b w:val="0"/>
                <w:sz w:val="20"/>
                <w:szCs w:val="20"/>
              </w:rPr>
              <w:t>н</w:t>
            </w:r>
            <w:r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 xml:space="preserve">аходить, анализировать и исследовать информацию, необходимую для оценки свойств и качеств </w:t>
            </w:r>
            <w:r w:rsidR="00FE16CE">
              <w:rPr>
                <w:rStyle w:val="2115pt"/>
                <w:rFonts w:eastAsiaTheme="minorHAnsi"/>
                <w:b w:val="0"/>
                <w:sz w:val="20"/>
                <w:szCs w:val="20"/>
              </w:rPr>
              <w:t>строительных конструкций и сооружений</w:t>
            </w:r>
            <w:r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 xml:space="preserve"> в ходе их экспертизы</w:t>
            </w: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51A98" w:rsidRPr="00751A98" w:rsidRDefault="00751A98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Технология строительной керамики</w:t>
            </w:r>
          </w:p>
          <w:p w:rsidR="00751A98" w:rsidRPr="00751A98" w:rsidRDefault="00751A98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Физико-химические основы химической, физико-химической и биологической коррозии</w:t>
            </w:r>
          </w:p>
          <w:p w:rsidR="00751A98" w:rsidRPr="00751A98" w:rsidRDefault="00FE16CE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Химические основы добавок для бетонов</w:t>
            </w:r>
          </w:p>
          <w:p w:rsidR="00751A98" w:rsidRPr="00751A98" w:rsidRDefault="00FE16CE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Химия специальных и глиноземистых цементов для железобетонных конструкций</w:t>
            </w:r>
          </w:p>
          <w:p w:rsidR="00751A98" w:rsidRPr="00751A98" w:rsidRDefault="00751A98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Физико-химический и химический анализ вяжущих материалов, заполнителей, наполнителей композиционных материалов</w:t>
            </w:r>
          </w:p>
          <w:p w:rsidR="00751A98" w:rsidRPr="00751A98" w:rsidRDefault="00FE16CE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Инновационные строительные материалы для оборонной промышленности</w:t>
            </w:r>
          </w:p>
          <w:p w:rsidR="00751A98" w:rsidRPr="00751A98" w:rsidRDefault="00751A98" w:rsidP="00C5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основы коллоидной химии</w:t>
            </w:r>
          </w:p>
          <w:p w:rsidR="00751A98" w:rsidRPr="00751A98" w:rsidRDefault="00751A98" w:rsidP="00C5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основы аналитической химии</w:t>
            </w:r>
          </w:p>
          <w:p w:rsidR="00751A98" w:rsidRPr="00751A98" w:rsidRDefault="00751A98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Научно-исследовательская работа</w:t>
            </w:r>
          </w:p>
        </w:tc>
      </w:tr>
      <w:tr w:rsidR="00F24739" w:rsidRPr="00713B7A" w:rsidTr="00751A98">
        <w:trPr>
          <w:trHeight w:val="45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13B7A" w:rsidRDefault="00F24739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F24739" w:rsidRDefault="00F24739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  <w:r w:rsidRPr="00F24739">
              <w:rPr>
                <w:rStyle w:val="2115pt"/>
                <w:b w:val="0"/>
                <w:sz w:val="20"/>
                <w:szCs w:val="20"/>
              </w:rPr>
              <w:t xml:space="preserve">Оценивать свойства и качества </w:t>
            </w:r>
            <w:r w:rsidR="00FE16CE">
              <w:rPr>
                <w:rStyle w:val="2115pt"/>
                <w:b w:val="0"/>
                <w:sz w:val="20"/>
                <w:szCs w:val="20"/>
              </w:rPr>
              <w:t>строительных конструкций и сооружений</w:t>
            </w:r>
            <w:r w:rsidRPr="00F24739">
              <w:rPr>
                <w:rStyle w:val="2115pt"/>
                <w:b w:val="0"/>
                <w:sz w:val="20"/>
                <w:szCs w:val="20"/>
              </w:rPr>
              <w:t xml:space="preserve"> в соответствии с установленными требованиями</w:t>
            </w: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Pr="00F24739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Default="00F42B56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ПК-4.2.3</w:t>
            </w:r>
            <w:r w:rsidR="00165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Умеет </w:t>
            </w:r>
            <w:r w:rsidR="00165CFD">
              <w:rPr>
                <w:rStyle w:val="2115pt"/>
                <w:rFonts w:eastAsiaTheme="minorHAnsi"/>
                <w:b w:val="0"/>
                <w:sz w:val="20"/>
                <w:szCs w:val="20"/>
              </w:rPr>
              <w:t>о</w:t>
            </w:r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 xml:space="preserve">ценивать свойства и качества </w:t>
            </w:r>
            <w:r w:rsidR="00FE16CE">
              <w:rPr>
                <w:rStyle w:val="2115pt"/>
                <w:rFonts w:eastAsiaTheme="minorHAnsi"/>
                <w:b w:val="0"/>
                <w:sz w:val="20"/>
                <w:szCs w:val="20"/>
              </w:rPr>
              <w:t>строительных конструкций и сооружений</w:t>
            </w:r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 xml:space="preserve"> в соответствии с установленными требованиями</w:t>
            </w: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51A98" w:rsidRDefault="005235B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Химические </w:t>
            </w:r>
            <w:r w:rsidRPr="00751A98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основы строительных композиционных материалов</w:t>
            </w:r>
          </w:p>
          <w:p w:rsidR="00140CBC" w:rsidRPr="00751A98" w:rsidRDefault="00140CBC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Экспертно-аналитический анализ </w:t>
            </w:r>
            <w:r w:rsidR="00FE16C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строительных конструкций и сооружений</w:t>
            </w:r>
          </w:p>
          <w:p w:rsidR="007C4820" w:rsidRPr="00751A98" w:rsidRDefault="003824B9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Технология создания бетона</w:t>
            </w:r>
          </w:p>
          <w:p w:rsidR="00C55DAD" w:rsidRPr="00751A98" w:rsidRDefault="00FE16CE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Химия специальных и глиноземистых цементов для железобетонных конструкций</w:t>
            </w:r>
          </w:p>
          <w:p w:rsidR="00C55DAD" w:rsidRPr="00751A98" w:rsidRDefault="00C55DA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Физико-химический и химический анализ вяжущих материалов, заполнителей, наполнителей композиционных материалов</w:t>
            </w:r>
          </w:p>
          <w:p w:rsidR="006B681A" w:rsidRPr="00751A98" w:rsidRDefault="006B681A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Научно-исследовательская работа</w:t>
            </w:r>
          </w:p>
        </w:tc>
      </w:tr>
      <w:tr w:rsidR="00F24739" w:rsidRPr="00713B7A" w:rsidTr="00751A98">
        <w:trPr>
          <w:trHeight w:val="45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13B7A" w:rsidRDefault="00F24739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F24739" w:rsidRDefault="00F24739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  <w:r w:rsidRPr="00F24739">
              <w:rPr>
                <w:rStyle w:val="2115pt"/>
                <w:b w:val="0"/>
                <w:sz w:val="20"/>
                <w:szCs w:val="20"/>
              </w:rPr>
              <w:t xml:space="preserve">Оформлять документацию по результатам работ по оценке качества и экспертизе применительно к создаваемым (эксплуатируемым) </w:t>
            </w:r>
            <w:r w:rsidR="00FE16CE">
              <w:rPr>
                <w:rStyle w:val="2115pt"/>
                <w:b w:val="0"/>
                <w:sz w:val="20"/>
                <w:szCs w:val="20"/>
              </w:rPr>
              <w:t>строительных конструкций и сооружений</w:t>
            </w:r>
            <w:r w:rsidRPr="00F24739">
              <w:rPr>
                <w:rStyle w:val="2115pt"/>
                <w:b w:val="0"/>
                <w:sz w:val="20"/>
                <w:szCs w:val="20"/>
              </w:rPr>
              <w:t xml:space="preserve"> в соответствии с установленными требованиями</w:t>
            </w:r>
          </w:p>
          <w:p w:rsidR="00511718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Pr="00F24739" w:rsidRDefault="00511718" w:rsidP="00F24739">
            <w:pPr>
              <w:pStyle w:val="20"/>
              <w:shd w:val="clear" w:color="auto" w:fill="auto"/>
              <w:spacing w:line="269" w:lineRule="exact"/>
              <w:jc w:val="both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Default="00F42B56" w:rsidP="007C4820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ПК-4.2.4</w:t>
            </w:r>
            <w:r w:rsidR="00165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Умеет </w:t>
            </w:r>
            <w:r w:rsidR="00165CFD">
              <w:rPr>
                <w:rStyle w:val="2115pt"/>
                <w:rFonts w:eastAsiaTheme="minorHAnsi"/>
                <w:b w:val="0"/>
                <w:sz w:val="20"/>
                <w:szCs w:val="20"/>
              </w:rPr>
              <w:t>о</w:t>
            </w:r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>формлять документацию по результатам работ по оценке качества и экспертизе применительно к создаваемым (эксплуатируемым) строительн</w:t>
            </w:r>
            <w:r w:rsidR="007C4820">
              <w:rPr>
                <w:rStyle w:val="2115pt"/>
                <w:rFonts w:eastAsiaTheme="minorHAnsi"/>
                <w:b w:val="0"/>
                <w:sz w:val="20"/>
                <w:szCs w:val="20"/>
              </w:rPr>
              <w:t>ым</w:t>
            </w:r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 xml:space="preserve"> материал</w:t>
            </w:r>
            <w:r w:rsidR="007C4820">
              <w:rPr>
                <w:rStyle w:val="2115pt"/>
                <w:rFonts w:eastAsiaTheme="minorHAnsi"/>
                <w:b w:val="0"/>
                <w:sz w:val="20"/>
                <w:szCs w:val="20"/>
              </w:rPr>
              <w:t>ам</w:t>
            </w:r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 xml:space="preserve"> и издели</w:t>
            </w:r>
            <w:r w:rsidR="007C4820">
              <w:rPr>
                <w:rStyle w:val="2115pt"/>
                <w:rFonts w:eastAsiaTheme="minorHAnsi"/>
                <w:b w:val="0"/>
                <w:sz w:val="20"/>
                <w:szCs w:val="20"/>
              </w:rPr>
              <w:t>ям</w:t>
            </w:r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 xml:space="preserve"> в соответствии с установленными требованиями</w:t>
            </w:r>
          </w:p>
          <w:p w:rsidR="00511718" w:rsidRDefault="00511718" w:rsidP="007C4820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7C4820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7C4820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7C4820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7C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51A98" w:rsidRDefault="00140CBC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Экспертно-аналитический анализ </w:t>
            </w:r>
            <w:r w:rsidR="00FE16C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строительных конструкций и сооружений</w:t>
            </w:r>
          </w:p>
          <w:p w:rsidR="007C4820" w:rsidRPr="00751A98" w:rsidRDefault="003824B9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Технология создания бетона</w:t>
            </w:r>
          </w:p>
          <w:p w:rsidR="00C55DAD" w:rsidRPr="00751A98" w:rsidRDefault="00FE16CE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Инновационные строительные материалы для оборонной промышленности</w:t>
            </w:r>
          </w:p>
          <w:p w:rsidR="002D16D3" w:rsidRPr="00751A98" w:rsidRDefault="002D16D3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Ознакомительная практика</w:t>
            </w:r>
          </w:p>
          <w:p w:rsidR="0033751B" w:rsidRPr="00751A98" w:rsidRDefault="0033751B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Исполнительская практика</w:t>
            </w:r>
          </w:p>
          <w:p w:rsidR="0033751B" w:rsidRPr="00751A98" w:rsidRDefault="0033751B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Проектная практика</w:t>
            </w:r>
          </w:p>
        </w:tc>
      </w:tr>
      <w:tr w:rsidR="00F24739" w:rsidRPr="00713B7A" w:rsidTr="00751A98">
        <w:trPr>
          <w:trHeight w:val="45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13B7A" w:rsidRDefault="00F24739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Трудовые действия (3)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F24739" w:rsidRPr="00F24739" w:rsidRDefault="00F24739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b/>
              </w:rPr>
            </w:pPr>
            <w:r w:rsidRPr="00F24739">
              <w:rPr>
                <w:rStyle w:val="2115pt"/>
                <w:b w:val="0"/>
                <w:sz w:val="20"/>
                <w:szCs w:val="20"/>
              </w:rPr>
              <w:t xml:space="preserve">Систематизация информации по результатам работ по оценке качества и безопасности создаваемых </w:t>
            </w:r>
            <w:r w:rsidR="00FE16CE">
              <w:rPr>
                <w:rStyle w:val="2115pt"/>
                <w:b w:val="0"/>
                <w:sz w:val="20"/>
                <w:szCs w:val="20"/>
              </w:rPr>
              <w:t>строительных конструкций и сооружений</w:t>
            </w:r>
            <w:r w:rsidRPr="00F24739">
              <w:rPr>
                <w:rStyle w:val="2115pt"/>
                <w:b w:val="0"/>
                <w:sz w:val="20"/>
                <w:szCs w:val="20"/>
              </w:rPr>
              <w:t xml:space="preserve"> для формирования итоговой экспертной оценки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Default="00F42B56" w:rsidP="0016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ПК-4.3.1</w:t>
            </w:r>
            <w:r w:rsidR="00165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Владеет </w:t>
            </w:r>
            <w:r w:rsidR="00165CFD">
              <w:rPr>
                <w:rStyle w:val="2115pt"/>
                <w:rFonts w:eastAsiaTheme="minorHAnsi"/>
                <w:b w:val="0"/>
                <w:sz w:val="20"/>
                <w:szCs w:val="20"/>
              </w:rPr>
              <w:t>с</w:t>
            </w:r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>истематизаци</w:t>
            </w:r>
            <w:r w:rsidR="00165CFD">
              <w:rPr>
                <w:rStyle w:val="2115pt"/>
                <w:rFonts w:eastAsiaTheme="minorHAnsi"/>
                <w:b w:val="0"/>
                <w:sz w:val="20"/>
                <w:szCs w:val="20"/>
              </w:rPr>
              <w:t>ей</w:t>
            </w:r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 xml:space="preserve"> информации по результатам работ по оценке качества и безопасности создаваемых </w:t>
            </w:r>
            <w:r w:rsidR="00FE16CE">
              <w:rPr>
                <w:rStyle w:val="2115pt"/>
                <w:rFonts w:eastAsiaTheme="minorHAnsi"/>
                <w:b w:val="0"/>
                <w:sz w:val="20"/>
                <w:szCs w:val="20"/>
              </w:rPr>
              <w:t>строительных конструкций и сооружений</w:t>
            </w:r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 xml:space="preserve"> для формирования итоговой экспертной оценки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51A98" w:rsidRDefault="00140CBC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Технология строительной керамики</w:t>
            </w:r>
          </w:p>
          <w:p w:rsidR="007C4820" w:rsidRPr="00751A98" w:rsidRDefault="003824B9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Технология создания бетона</w:t>
            </w:r>
          </w:p>
          <w:p w:rsidR="00C55DAD" w:rsidRPr="00751A98" w:rsidRDefault="00FE16CE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Химия специальных и глиноземистых цементов для железобетонных конструкций</w:t>
            </w:r>
          </w:p>
          <w:p w:rsidR="00C55DAD" w:rsidRPr="00751A98" w:rsidRDefault="00C55DA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Физико-химический и химический анализ вяжущих материалов, заполнителей, наполнителей композиционных материалов</w:t>
            </w:r>
          </w:p>
          <w:p w:rsidR="006B681A" w:rsidRPr="00751A98" w:rsidRDefault="006B681A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Научно-исследовательская работа</w:t>
            </w:r>
          </w:p>
          <w:p w:rsidR="0033751B" w:rsidRPr="00751A98" w:rsidRDefault="0033751B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Исполнительская практика</w:t>
            </w:r>
          </w:p>
          <w:p w:rsidR="0033751B" w:rsidRPr="00751A98" w:rsidRDefault="0033751B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Проектная практика</w:t>
            </w:r>
          </w:p>
        </w:tc>
      </w:tr>
      <w:tr w:rsidR="00F24739" w:rsidRPr="00713B7A" w:rsidTr="00751A98">
        <w:trPr>
          <w:trHeight w:val="45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13B7A" w:rsidRDefault="00F24739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24739" w:rsidRPr="00F24739" w:rsidRDefault="00F24739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b/>
              </w:rPr>
            </w:pPr>
            <w:r w:rsidRPr="00F24739">
              <w:rPr>
                <w:rStyle w:val="2115pt"/>
                <w:b w:val="0"/>
                <w:sz w:val="20"/>
                <w:szCs w:val="20"/>
              </w:rPr>
              <w:t xml:space="preserve">Оценка свойств и качеств </w:t>
            </w:r>
            <w:r w:rsidR="00FE16CE">
              <w:rPr>
                <w:rStyle w:val="2115pt"/>
                <w:b w:val="0"/>
                <w:sz w:val="20"/>
                <w:szCs w:val="20"/>
              </w:rPr>
              <w:t>строительных конструкций и сооружений</w:t>
            </w:r>
            <w:r w:rsidRPr="00F24739">
              <w:rPr>
                <w:rStyle w:val="2115pt"/>
                <w:b w:val="0"/>
                <w:sz w:val="20"/>
                <w:szCs w:val="20"/>
              </w:rPr>
              <w:t>, включая анализ рисков, с учетом собранной информации, выбранных методов оценки и результатов анализа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Default="00F42B56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ПК-4.3.2</w:t>
            </w:r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="00165CFD">
              <w:rPr>
                <w:rStyle w:val="2115pt"/>
                <w:rFonts w:eastAsiaTheme="minorHAnsi"/>
                <w:b w:val="0"/>
                <w:sz w:val="20"/>
                <w:szCs w:val="20"/>
              </w:rPr>
              <w:t>Владеет о</w:t>
            </w:r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>ценк</w:t>
            </w:r>
            <w:r w:rsidR="00165CFD">
              <w:rPr>
                <w:rStyle w:val="2115pt"/>
                <w:rFonts w:eastAsiaTheme="minorHAnsi"/>
                <w:b w:val="0"/>
                <w:sz w:val="20"/>
                <w:szCs w:val="20"/>
              </w:rPr>
              <w:t>ой</w:t>
            </w:r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 xml:space="preserve"> свойств и качеств </w:t>
            </w:r>
            <w:r w:rsidR="00FE16CE">
              <w:rPr>
                <w:rStyle w:val="2115pt"/>
                <w:rFonts w:eastAsiaTheme="minorHAnsi"/>
                <w:b w:val="0"/>
                <w:sz w:val="20"/>
                <w:szCs w:val="20"/>
              </w:rPr>
              <w:t>строительных конструкций и сооружений</w:t>
            </w:r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>, включая анализ рисков, с учетом собранной информации, выбранных методов оценки и результатов анализа</w:t>
            </w:r>
          </w:p>
          <w:p w:rsidR="00511718" w:rsidRDefault="00511718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165CFD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16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51A98" w:rsidRDefault="00140CBC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Технология строительной керамики</w:t>
            </w:r>
          </w:p>
          <w:p w:rsidR="00140CBC" w:rsidRPr="00751A98" w:rsidRDefault="00140CBC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Экспертно-аналитический анализ </w:t>
            </w:r>
            <w:r w:rsidR="00FE16C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строительных конструкций и сооружений</w:t>
            </w:r>
          </w:p>
          <w:p w:rsidR="007C4820" w:rsidRPr="00751A98" w:rsidRDefault="007C4820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Физико-химические основы химической, физико-химической и биологической коррозии</w:t>
            </w:r>
          </w:p>
          <w:p w:rsidR="000953F9" w:rsidRPr="00751A98" w:rsidRDefault="00FE16CE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Химические основы добавок для бетонов</w:t>
            </w:r>
          </w:p>
          <w:p w:rsidR="00C55DAD" w:rsidRPr="00751A98" w:rsidRDefault="00FE16CE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Химия специальных и глиноземистых цементов для железобетонных конструкций</w:t>
            </w:r>
          </w:p>
          <w:p w:rsidR="00C55DAD" w:rsidRPr="00751A98" w:rsidRDefault="00C55DAD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Физико-химический и химический анализ вяжущих материалов, заполнителей, наполнителей композиционных материалов</w:t>
            </w:r>
          </w:p>
        </w:tc>
      </w:tr>
      <w:tr w:rsidR="00F24739" w:rsidRPr="00713B7A" w:rsidTr="00751A98">
        <w:trPr>
          <w:trHeight w:val="45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13B7A" w:rsidRDefault="00F24739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F24739" w:rsidRDefault="00F24739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  <w:r w:rsidRPr="00F24739">
              <w:rPr>
                <w:rStyle w:val="2115pt"/>
                <w:b w:val="0"/>
                <w:sz w:val="20"/>
                <w:szCs w:val="20"/>
              </w:rPr>
              <w:t xml:space="preserve">Формирование экспертного заключения, отражающего результаты анализа и оценки </w:t>
            </w:r>
            <w:r w:rsidR="00FE16CE">
              <w:rPr>
                <w:rStyle w:val="2115pt"/>
                <w:b w:val="0"/>
                <w:sz w:val="20"/>
                <w:szCs w:val="20"/>
              </w:rPr>
              <w:t>строительных конструкций и сооружений</w:t>
            </w: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Pr="00F24739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Default="00F42B56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ПК-4.3.3</w:t>
            </w:r>
            <w:r w:rsidR="00165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Владеет </w:t>
            </w:r>
            <w:r w:rsidR="00165CFD">
              <w:rPr>
                <w:rStyle w:val="2115pt"/>
                <w:rFonts w:eastAsiaTheme="minorHAnsi"/>
                <w:b w:val="0"/>
                <w:sz w:val="20"/>
                <w:szCs w:val="20"/>
              </w:rPr>
              <w:t>формированием</w:t>
            </w:r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 xml:space="preserve"> экспертного заключения, отражающего результаты анализа и оценки </w:t>
            </w:r>
            <w:r w:rsidR="00FE16CE">
              <w:rPr>
                <w:rStyle w:val="2115pt"/>
                <w:rFonts w:eastAsiaTheme="minorHAnsi"/>
                <w:b w:val="0"/>
                <w:sz w:val="20"/>
                <w:szCs w:val="20"/>
              </w:rPr>
              <w:t>строительных конструкций и сооружений</w:t>
            </w: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51A98" w:rsidRDefault="00140CBC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Экспертно-аналитический анализ </w:t>
            </w:r>
            <w:r w:rsidR="00FE16C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строительных конструкций и сооружений</w:t>
            </w:r>
          </w:p>
          <w:p w:rsidR="007C4820" w:rsidRPr="00751A98" w:rsidRDefault="003824B9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Технология создания бетона</w:t>
            </w:r>
          </w:p>
          <w:p w:rsidR="00C55DAD" w:rsidRPr="00751A98" w:rsidRDefault="00FE16CE" w:rsidP="00C55DAD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Инновационные строительные материалы для оборонной промышленности</w:t>
            </w:r>
          </w:p>
          <w:p w:rsidR="00C55DAD" w:rsidRPr="00751A98" w:rsidRDefault="002D16D3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Ознакомительная практика</w:t>
            </w:r>
          </w:p>
          <w:p w:rsidR="006B681A" w:rsidRPr="00751A98" w:rsidRDefault="006B681A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Научно-исследовательская работа</w:t>
            </w:r>
          </w:p>
          <w:p w:rsidR="0033751B" w:rsidRPr="00751A98" w:rsidRDefault="0033751B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Исполнительская практика</w:t>
            </w:r>
          </w:p>
          <w:p w:rsidR="0033751B" w:rsidRPr="00751A98" w:rsidRDefault="0033751B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Проектная практика</w:t>
            </w:r>
          </w:p>
        </w:tc>
      </w:tr>
      <w:tr w:rsidR="00F24739" w:rsidRPr="00713B7A" w:rsidTr="00751A98">
        <w:trPr>
          <w:trHeight w:val="45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13B7A" w:rsidRDefault="00F24739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F24739" w:rsidRDefault="00F24739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  <w:r w:rsidRPr="00F24739">
              <w:rPr>
                <w:rStyle w:val="2115pt"/>
                <w:b w:val="0"/>
                <w:sz w:val="20"/>
                <w:szCs w:val="20"/>
              </w:rPr>
              <w:t xml:space="preserve">Фиксация результатов оценки качества и безопасности создаваемых </w:t>
            </w:r>
            <w:r w:rsidR="00FE16CE">
              <w:rPr>
                <w:rStyle w:val="2115pt"/>
                <w:b w:val="0"/>
                <w:sz w:val="20"/>
                <w:szCs w:val="20"/>
              </w:rPr>
              <w:t>строительных конструкций и сооружений</w:t>
            </w:r>
            <w:r w:rsidRPr="00F24739">
              <w:rPr>
                <w:rStyle w:val="2115pt"/>
                <w:b w:val="0"/>
                <w:sz w:val="20"/>
                <w:szCs w:val="20"/>
              </w:rPr>
              <w:t xml:space="preserve"> в установленной форме</w:t>
            </w: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b w:val="0"/>
                <w:sz w:val="20"/>
                <w:szCs w:val="20"/>
              </w:rPr>
            </w:pPr>
          </w:p>
          <w:p w:rsidR="00511718" w:rsidRPr="00F24739" w:rsidRDefault="00511718" w:rsidP="00F24739">
            <w:pPr>
              <w:pStyle w:val="20"/>
              <w:shd w:val="clear" w:color="auto" w:fill="auto"/>
              <w:spacing w:line="274" w:lineRule="exact"/>
              <w:jc w:val="both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Default="00F42B56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ПК-4.3.4</w:t>
            </w:r>
            <w:r w:rsidR="00165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Владеет </w:t>
            </w:r>
            <w:r w:rsidR="00165CFD">
              <w:rPr>
                <w:rStyle w:val="2115pt"/>
                <w:rFonts w:eastAsiaTheme="minorHAnsi"/>
                <w:b w:val="0"/>
                <w:sz w:val="20"/>
                <w:szCs w:val="20"/>
              </w:rPr>
              <w:t>фиксацией</w:t>
            </w:r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 xml:space="preserve"> результатов оценки качества и безопасности создаваемых </w:t>
            </w:r>
            <w:r w:rsidR="00FE16CE">
              <w:rPr>
                <w:rStyle w:val="2115pt"/>
                <w:rFonts w:eastAsiaTheme="minorHAnsi"/>
                <w:b w:val="0"/>
                <w:sz w:val="20"/>
                <w:szCs w:val="20"/>
              </w:rPr>
              <w:t>строительных конструкций и сооружений</w:t>
            </w:r>
            <w:r w:rsidR="00165CFD" w:rsidRPr="00F24739">
              <w:rPr>
                <w:rStyle w:val="2115pt"/>
                <w:rFonts w:eastAsiaTheme="minorHAnsi"/>
                <w:b w:val="0"/>
                <w:sz w:val="20"/>
                <w:szCs w:val="20"/>
              </w:rPr>
              <w:t xml:space="preserve"> в установленной форме</w:t>
            </w: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</w:p>
          <w:p w:rsidR="00511718" w:rsidRDefault="00511718" w:rsidP="00F2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4739" w:rsidRPr="00751A98" w:rsidRDefault="00140CBC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Экспертно-аналитический анализ </w:t>
            </w:r>
            <w:r w:rsidR="00FE16C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строительных конструкций и сооружений</w:t>
            </w:r>
          </w:p>
          <w:p w:rsidR="007C4820" w:rsidRPr="00751A98" w:rsidRDefault="003824B9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Технология создания бетона</w:t>
            </w:r>
          </w:p>
          <w:p w:rsidR="007C4820" w:rsidRPr="00751A98" w:rsidRDefault="00FE16CE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Инновационные строительные материалы для оборонной промышленности</w:t>
            </w:r>
          </w:p>
          <w:p w:rsidR="002D16D3" w:rsidRPr="00751A98" w:rsidRDefault="002D16D3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Ознакомительная практика</w:t>
            </w:r>
          </w:p>
          <w:p w:rsidR="006B681A" w:rsidRPr="00751A98" w:rsidRDefault="006B681A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lastRenderedPageBreak/>
              <w:t>Научно-исследовательская работа</w:t>
            </w:r>
          </w:p>
          <w:p w:rsidR="0033751B" w:rsidRPr="00751A98" w:rsidRDefault="0033751B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Исполнительская практика</w:t>
            </w:r>
          </w:p>
          <w:p w:rsidR="0033751B" w:rsidRPr="00751A98" w:rsidRDefault="0033751B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hAnsi="Times New Roman" w:cs="Times New Roman"/>
                <w:sz w:val="20"/>
                <w:szCs w:val="20"/>
              </w:rPr>
              <w:t>Проектная практика</w:t>
            </w:r>
          </w:p>
        </w:tc>
      </w:tr>
    </w:tbl>
    <w:p w:rsidR="00713B7A" w:rsidRDefault="00713B7A" w:rsidP="0034422F">
      <w:pPr>
        <w:jc w:val="both"/>
      </w:pPr>
    </w:p>
    <w:p w:rsidR="00DF21C6" w:rsidRDefault="00DF21C6"/>
    <w:p w:rsidR="00DF21C6" w:rsidRPr="00DF21C6" w:rsidRDefault="00FE16CE" w:rsidP="00DF2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F21C6" w:rsidRPr="00DF21C6">
        <w:rPr>
          <w:rFonts w:ascii="Times New Roman" w:hAnsi="Times New Roman" w:cs="Times New Roman"/>
          <w:sz w:val="28"/>
          <w:szCs w:val="28"/>
        </w:rPr>
        <w:t>ав. кафедрой «Инженерная химия и естествознание»</w:t>
      </w:r>
      <w:r w:rsidR="00DF21C6">
        <w:rPr>
          <w:rFonts w:ascii="Times New Roman" w:hAnsi="Times New Roman" w:cs="Times New Roman"/>
          <w:sz w:val="28"/>
          <w:szCs w:val="28"/>
        </w:rPr>
        <w:t>,</w:t>
      </w:r>
    </w:p>
    <w:p w:rsidR="00DF21C6" w:rsidRPr="00DF21C6" w:rsidRDefault="00DF21C6" w:rsidP="00DF2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F21C6">
        <w:rPr>
          <w:rFonts w:ascii="Times New Roman" w:hAnsi="Times New Roman" w:cs="Times New Roman"/>
          <w:sz w:val="28"/>
          <w:szCs w:val="28"/>
        </w:rPr>
        <w:t xml:space="preserve">.т.н., профессор </w:t>
      </w:r>
      <w:r w:rsidRPr="00DF21C6">
        <w:rPr>
          <w:rFonts w:ascii="Times New Roman" w:hAnsi="Times New Roman" w:cs="Times New Roman"/>
          <w:sz w:val="28"/>
          <w:szCs w:val="28"/>
        </w:rPr>
        <w:tab/>
      </w:r>
      <w:r w:rsidRPr="00DF21C6">
        <w:rPr>
          <w:rFonts w:ascii="Times New Roman" w:hAnsi="Times New Roman" w:cs="Times New Roman"/>
          <w:sz w:val="28"/>
          <w:szCs w:val="28"/>
        </w:rPr>
        <w:tab/>
      </w:r>
      <w:r w:rsidRPr="00DF21C6">
        <w:rPr>
          <w:rFonts w:ascii="Times New Roman" w:hAnsi="Times New Roman" w:cs="Times New Roman"/>
          <w:sz w:val="28"/>
          <w:szCs w:val="28"/>
        </w:rPr>
        <w:tab/>
      </w:r>
      <w:r w:rsidRPr="00DF21C6">
        <w:rPr>
          <w:rFonts w:ascii="Times New Roman" w:hAnsi="Times New Roman" w:cs="Times New Roman"/>
          <w:sz w:val="28"/>
          <w:szCs w:val="28"/>
        </w:rPr>
        <w:tab/>
      </w:r>
      <w:r w:rsidRPr="00DF21C6">
        <w:rPr>
          <w:rFonts w:ascii="Times New Roman" w:hAnsi="Times New Roman" w:cs="Times New Roman"/>
          <w:sz w:val="28"/>
          <w:szCs w:val="28"/>
        </w:rPr>
        <w:tab/>
      </w:r>
      <w:r w:rsidRPr="00DF21C6">
        <w:rPr>
          <w:rFonts w:ascii="Times New Roman" w:hAnsi="Times New Roman" w:cs="Times New Roman"/>
          <w:sz w:val="28"/>
          <w:szCs w:val="28"/>
        </w:rPr>
        <w:tab/>
      </w:r>
      <w:r w:rsidRPr="00DF21C6">
        <w:rPr>
          <w:rFonts w:ascii="Times New Roman" w:hAnsi="Times New Roman" w:cs="Times New Roman"/>
          <w:sz w:val="28"/>
          <w:szCs w:val="28"/>
        </w:rPr>
        <w:tab/>
      </w:r>
      <w:r w:rsidRPr="00DF21C6">
        <w:rPr>
          <w:rFonts w:ascii="Times New Roman" w:hAnsi="Times New Roman" w:cs="Times New Roman"/>
          <w:sz w:val="28"/>
          <w:szCs w:val="28"/>
        </w:rPr>
        <w:tab/>
      </w:r>
      <w:r w:rsidRPr="00DF21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21C6">
        <w:rPr>
          <w:rFonts w:ascii="Times New Roman" w:hAnsi="Times New Roman" w:cs="Times New Roman"/>
          <w:sz w:val="28"/>
          <w:szCs w:val="28"/>
        </w:rPr>
        <w:tab/>
      </w:r>
      <w:r w:rsidRPr="00DF21C6">
        <w:rPr>
          <w:rFonts w:ascii="Times New Roman" w:hAnsi="Times New Roman" w:cs="Times New Roman"/>
          <w:sz w:val="28"/>
          <w:szCs w:val="28"/>
        </w:rPr>
        <w:tab/>
      </w:r>
      <w:r w:rsidRPr="00DF21C6">
        <w:rPr>
          <w:rFonts w:ascii="Times New Roman" w:hAnsi="Times New Roman" w:cs="Times New Roman"/>
          <w:sz w:val="28"/>
          <w:szCs w:val="28"/>
        </w:rPr>
        <w:tab/>
      </w:r>
      <w:r w:rsidRPr="00DF21C6">
        <w:rPr>
          <w:rFonts w:ascii="Times New Roman" w:hAnsi="Times New Roman" w:cs="Times New Roman"/>
          <w:sz w:val="28"/>
          <w:szCs w:val="28"/>
        </w:rPr>
        <w:tab/>
        <w:t>Соловьева В.Я.</w:t>
      </w:r>
    </w:p>
    <w:sectPr w:rsidR="00DF21C6" w:rsidRPr="00DF21C6" w:rsidSect="002A79AB">
      <w:pgSz w:w="16838" w:h="11906" w:orient="landscape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2E3"/>
    <w:multiLevelType w:val="hybridMultilevel"/>
    <w:tmpl w:val="2ACE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85878"/>
    <w:multiLevelType w:val="hybridMultilevel"/>
    <w:tmpl w:val="9C922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F6"/>
    <w:rsid w:val="00000B1B"/>
    <w:rsid w:val="0000533E"/>
    <w:rsid w:val="00015CBC"/>
    <w:rsid w:val="00024B36"/>
    <w:rsid w:val="00031BFA"/>
    <w:rsid w:val="000353AA"/>
    <w:rsid w:val="00042BAA"/>
    <w:rsid w:val="0004579A"/>
    <w:rsid w:val="00054AAC"/>
    <w:rsid w:val="00056C6B"/>
    <w:rsid w:val="00072A30"/>
    <w:rsid w:val="00073F1C"/>
    <w:rsid w:val="00086BB3"/>
    <w:rsid w:val="000907F6"/>
    <w:rsid w:val="000953F9"/>
    <w:rsid w:val="000A1739"/>
    <w:rsid w:val="000B1E2D"/>
    <w:rsid w:val="000C1E35"/>
    <w:rsid w:val="000D1A7E"/>
    <w:rsid w:val="000D653F"/>
    <w:rsid w:val="000D65A0"/>
    <w:rsid w:val="000E0FD6"/>
    <w:rsid w:val="000E2356"/>
    <w:rsid w:val="00122D16"/>
    <w:rsid w:val="00140CBC"/>
    <w:rsid w:val="00165CFD"/>
    <w:rsid w:val="001665AD"/>
    <w:rsid w:val="00173556"/>
    <w:rsid w:val="00176E85"/>
    <w:rsid w:val="00181AD2"/>
    <w:rsid w:val="00186C72"/>
    <w:rsid w:val="001871B1"/>
    <w:rsid w:val="001B2286"/>
    <w:rsid w:val="001B3E95"/>
    <w:rsid w:val="001C23AF"/>
    <w:rsid w:val="001C7033"/>
    <w:rsid w:val="001E7E3B"/>
    <w:rsid w:val="00204AD2"/>
    <w:rsid w:val="00205215"/>
    <w:rsid w:val="0021489A"/>
    <w:rsid w:val="00217ADF"/>
    <w:rsid w:val="00217BC3"/>
    <w:rsid w:val="00232ED7"/>
    <w:rsid w:val="002603F3"/>
    <w:rsid w:val="0026207F"/>
    <w:rsid w:val="002700F7"/>
    <w:rsid w:val="002919BD"/>
    <w:rsid w:val="00293A46"/>
    <w:rsid w:val="002959B2"/>
    <w:rsid w:val="002A27A0"/>
    <w:rsid w:val="002A79AB"/>
    <w:rsid w:val="002C388A"/>
    <w:rsid w:val="002D16D3"/>
    <w:rsid w:val="002E6E20"/>
    <w:rsid w:val="003024BE"/>
    <w:rsid w:val="003070E2"/>
    <w:rsid w:val="003221A5"/>
    <w:rsid w:val="0033751B"/>
    <w:rsid w:val="0034422F"/>
    <w:rsid w:val="00370EB6"/>
    <w:rsid w:val="00372888"/>
    <w:rsid w:val="003824B9"/>
    <w:rsid w:val="003835F5"/>
    <w:rsid w:val="003B0F75"/>
    <w:rsid w:val="003B114D"/>
    <w:rsid w:val="003B6C20"/>
    <w:rsid w:val="003E0FAB"/>
    <w:rsid w:val="003E1B3A"/>
    <w:rsid w:val="003F0DFA"/>
    <w:rsid w:val="003F46A1"/>
    <w:rsid w:val="004237E2"/>
    <w:rsid w:val="004343CF"/>
    <w:rsid w:val="00434DD3"/>
    <w:rsid w:val="00446019"/>
    <w:rsid w:val="0045288B"/>
    <w:rsid w:val="004561D6"/>
    <w:rsid w:val="0045723A"/>
    <w:rsid w:val="00466E01"/>
    <w:rsid w:val="00476493"/>
    <w:rsid w:val="00482607"/>
    <w:rsid w:val="004A704A"/>
    <w:rsid w:val="004B2E08"/>
    <w:rsid w:val="004C47C0"/>
    <w:rsid w:val="004C5A31"/>
    <w:rsid w:val="004D1420"/>
    <w:rsid w:val="004D213F"/>
    <w:rsid w:val="004D4640"/>
    <w:rsid w:val="004E7BAB"/>
    <w:rsid w:val="00511718"/>
    <w:rsid w:val="005235BD"/>
    <w:rsid w:val="00530739"/>
    <w:rsid w:val="005313AF"/>
    <w:rsid w:val="005411AC"/>
    <w:rsid w:val="005456CE"/>
    <w:rsid w:val="00576CB8"/>
    <w:rsid w:val="00581BBA"/>
    <w:rsid w:val="00582D38"/>
    <w:rsid w:val="00584BCB"/>
    <w:rsid w:val="005859CD"/>
    <w:rsid w:val="0059695D"/>
    <w:rsid w:val="00597453"/>
    <w:rsid w:val="005A7940"/>
    <w:rsid w:val="005B3227"/>
    <w:rsid w:val="005B3DAE"/>
    <w:rsid w:val="005C1C91"/>
    <w:rsid w:val="005C6072"/>
    <w:rsid w:val="005D43B2"/>
    <w:rsid w:val="005F1B8B"/>
    <w:rsid w:val="005F508B"/>
    <w:rsid w:val="005F59E7"/>
    <w:rsid w:val="00604DA7"/>
    <w:rsid w:val="00606C64"/>
    <w:rsid w:val="00611A7D"/>
    <w:rsid w:val="00654A6B"/>
    <w:rsid w:val="0066344A"/>
    <w:rsid w:val="006644BA"/>
    <w:rsid w:val="00686540"/>
    <w:rsid w:val="006907B9"/>
    <w:rsid w:val="00695056"/>
    <w:rsid w:val="0069529D"/>
    <w:rsid w:val="00695467"/>
    <w:rsid w:val="006B681A"/>
    <w:rsid w:val="006C2CC4"/>
    <w:rsid w:val="006C68B3"/>
    <w:rsid w:val="006E2101"/>
    <w:rsid w:val="006E4606"/>
    <w:rsid w:val="006E6D3E"/>
    <w:rsid w:val="006F3446"/>
    <w:rsid w:val="00713B7A"/>
    <w:rsid w:val="0072443C"/>
    <w:rsid w:val="007324FF"/>
    <w:rsid w:val="00740989"/>
    <w:rsid w:val="00745276"/>
    <w:rsid w:val="00745A9A"/>
    <w:rsid w:val="00751A98"/>
    <w:rsid w:val="00756FD0"/>
    <w:rsid w:val="00764DB3"/>
    <w:rsid w:val="007A2AA4"/>
    <w:rsid w:val="007A5C0F"/>
    <w:rsid w:val="007C402F"/>
    <w:rsid w:val="007C40FB"/>
    <w:rsid w:val="007C4820"/>
    <w:rsid w:val="007D6E79"/>
    <w:rsid w:val="007F6430"/>
    <w:rsid w:val="00801A1A"/>
    <w:rsid w:val="008045BD"/>
    <w:rsid w:val="008075DE"/>
    <w:rsid w:val="008223DA"/>
    <w:rsid w:val="008449D2"/>
    <w:rsid w:val="00851AC3"/>
    <w:rsid w:val="00861138"/>
    <w:rsid w:val="0086371E"/>
    <w:rsid w:val="00870DFB"/>
    <w:rsid w:val="008725F0"/>
    <w:rsid w:val="008869A6"/>
    <w:rsid w:val="00893232"/>
    <w:rsid w:val="00896385"/>
    <w:rsid w:val="008A33A9"/>
    <w:rsid w:val="008A76B2"/>
    <w:rsid w:val="008B2FC9"/>
    <w:rsid w:val="008B4AA7"/>
    <w:rsid w:val="008B523F"/>
    <w:rsid w:val="008C0915"/>
    <w:rsid w:val="008C232E"/>
    <w:rsid w:val="008D3905"/>
    <w:rsid w:val="008E335B"/>
    <w:rsid w:val="008E5C70"/>
    <w:rsid w:val="008F1BA5"/>
    <w:rsid w:val="008F2167"/>
    <w:rsid w:val="008F4337"/>
    <w:rsid w:val="008F4D61"/>
    <w:rsid w:val="008F5A6F"/>
    <w:rsid w:val="009012A9"/>
    <w:rsid w:val="009035D9"/>
    <w:rsid w:val="0090527A"/>
    <w:rsid w:val="009067BC"/>
    <w:rsid w:val="00906A08"/>
    <w:rsid w:val="00913852"/>
    <w:rsid w:val="00915015"/>
    <w:rsid w:val="00976063"/>
    <w:rsid w:val="009817A5"/>
    <w:rsid w:val="009871B7"/>
    <w:rsid w:val="00987BA6"/>
    <w:rsid w:val="00987F21"/>
    <w:rsid w:val="00992BDD"/>
    <w:rsid w:val="00992E78"/>
    <w:rsid w:val="00993144"/>
    <w:rsid w:val="009B2266"/>
    <w:rsid w:val="009B762F"/>
    <w:rsid w:val="00A010E1"/>
    <w:rsid w:val="00A07BFF"/>
    <w:rsid w:val="00A15964"/>
    <w:rsid w:val="00A17EA4"/>
    <w:rsid w:val="00A21501"/>
    <w:rsid w:val="00A245B6"/>
    <w:rsid w:val="00A25757"/>
    <w:rsid w:val="00A33DC3"/>
    <w:rsid w:val="00A3553D"/>
    <w:rsid w:val="00A36A70"/>
    <w:rsid w:val="00A43D56"/>
    <w:rsid w:val="00A4516E"/>
    <w:rsid w:val="00A737ED"/>
    <w:rsid w:val="00A77451"/>
    <w:rsid w:val="00A81D6D"/>
    <w:rsid w:val="00A87FAC"/>
    <w:rsid w:val="00A92E9A"/>
    <w:rsid w:val="00AB487E"/>
    <w:rsid w:val="00AD3FCB"/>
    <w:rsid w:val="00AE1D4B"/>
    <w:rsid w:val="00AF3E9E"/>
    <w:rsid w:val="00B02BFC"/>
    <w:rsid w:val="00B04997"/>
    <w:rsid w:val="00B04B6B"/>
    <w:rsid w:val="00B12176"/>
    <w:rsid w:val="00B31DA5"/>
    <w:rsid w:val="00B45E71"/>
    <w:rsid w:val="00B51144"/>
    <w:rsid w:val="00B64189"/>
    <w:rsid w:val="00B669F7"/>
    <w:rsid w:val="00B866B3"/>
    <w:rsid w:val="00BB437B"/>
    <w:rsid w:val="00BC454A"/>
    <w:rsid w:val="00BC78C7"/>
    <w:rsid w:val="00BD06B5"/>
    <w:rsid w:val="00BD2535"/>
    <w:rsid w:val="00BD5F1A"/>
    <w:rsid w:val="00BE3F1D"/>
    <w:rsid w:val="00BF6C96"/>
    <w:rsid w:val="00C01619"/>
    <w:rsid w:val="00C06A1A"/>
    <w:rsid w:val="00C114A7"/>
    <w:rsid w:val="00C15665"/>
    <w:rsid w:val="00C55A2E"/>
    <w:rsid w:val="00C55DAD"/>
    <w:rsid w:val="00C87815"/>
    <w:rsid w:val="00C90EBF"/>
    <w:rsid w:val="00CA2D0B"/>
    <w:rsid w:val="00CB3B7B"/>
    <w:rsid w:val="00CC03E2"/>
    <w:rsid w:val="00CC5939"/>
    <w:rsid w:val="00CE79AE"/>
    <w:rsid w:val="00CF059B"/>
    <w:rsid w:val="00D043CB"/>
    <w:rsid w:val="00D46981"/>
    <w:rsid w:val="00D475E3"/>
    <w:rsid w:val="00D64797"/>
    <w:rsid w:val="00D661C1"/>
    <w:rsid w:val="00D7398C"/>
    <w:rsid w:val="00D76A4E"/>
    <w:rsid w:val="00D84E3E"/>
    <w:rsid w:val="00D862EF"/>
    <w:rsid w:val="00D905E3"/>
    <w:rsid w:val="00DB08C4"/>
    <w:rsid w:val="00DC0839"/>
    <w:rsid w:val="00DD4012"/>
    <w:rsid w:val="00DE0007"/>
    <w:rsid w:val="00DF10B9"/>
    <w:rsid w:val="00DF21C6"/>
    <w:rsid w:val="00E01825"/>
    <w:rsid w:val="00E1654C"/>
    <w:rsid w:val="00E17297"/>
    <w:rsid w:val="00E25FA4"/>
    <w:rsid w:val="00E316DA"/>
    <w:rsid w:val="00E507CE"/>
    <w:rsid w:val="00E64AB8"/>
    <w:rsid w:val="00E75A61"/>
    <w:rsid w:val="00E86C09"/>
    <w:rsid w:val="00E87C1A"/>
    <w:rsid w:val="00E91067"/>
    <w:rsid w:val="00EA4FDF"/>
    <w:rsid w:val="00EA5ACA"/>
    <w:rsid w:val="00EA7C24"/>
    <w:rsid w:val="00EC0AFA"/>
    <w:rsid w:val="00EC497E"/>
    <w:rsid w:val="00ED0DB3"/>
    <w:rsid w:val="00ED3364"/>
    <w:rsid w:val="00ED5950"/>
    <w:rsid w:val="00EE19BA"/>
    <w:rsid w:val="00EE3501"/>
    <w:rsid w:val="00EE6027"/>
    <w:rsid w:val="00EE6E90"/>
    <w:rsid w:val="00EF2667"/>
    <w:rsid w:val="00F24739"/>
    <w:rsid w:val="00F30AA2"/>
    <w:rsid w:val="00F31B33"/>
    <w:rsid w:val="00F37B75"/>
    <w:rsid w:val="00F42B56"/>
    <w:rsid w:val="00F54CA7"/>
    <w:rsid w:val="00F57D69"/>
    <w:rsid w:val="00F634FD"/>
    <w:rsid w:val="00F64481"/>
    <w:rsid w:val="00F66FE6"/>
    <w:rsid w:val="00F7378C"/>
    <w:rsid w:val="00FB70F6"/>
    <w:rsid w:val="00FC06CB"/>
    <w:rsid w:val="00FC36AC"/>
    <w:rsid w:val="00FD67E3"/>
    <w:rsid w:val="00FE16CE"/>
    <w:rsid w:val="00FE2561"/>
    <w:rsid w:val="00FF0667"/>
    <w:rsid w:val="00FF21BE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3100"/>
  <w15:chartTrackingRefBased/>
  <w15:docId w15:val="{E970DE42-1F27-4087-A212-DD8B4F74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B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3B7A"/>
    <w:rPr>
      <w:color w:val="800080"/>
      <w:u w:val="single"/>
    </w:rPr>
  </w:style>
  <w:style w:type="paragraph" w:customStyle="1" w:styleId="msonormal0">
    <w:name w:val="msonormal"/>
    <w:basedOn w:val="a"/>
    <w:rsid w:val="0071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1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71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71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71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1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13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13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1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13B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71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713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1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13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13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13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13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713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713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71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71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1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13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13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13B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13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13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35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1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173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F2473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473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5pt">
    <w:name w:val="Основной текст (2) + 11;5 pt;Не полужирный"/>
    <w:basedOn w:val="2"/>
    <w:rsid w:val="00F24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2021-04-06T10:54:00Z</cp:lastPrinted>
  <dcterms:created xsi:type="dcterms:W3CDTF">2023-04-05T10:25:00Z</dcterms:created>
  <dcterms:modified xsi:type="dcterms:W3CDTF">2023-04-05T11:03:00Z</dcterms:modified>
</cp:coreProperties>
</file>