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FC" w:rsidRDefault="009E10FC" w:rsidP="009E10FC">
      <w:pPr>
        <w:widowControl w:val="0"/>
        <w:spacing w:after="0" w:line="240" w:lineRule="auto"/>
        <w:jc w:val="center"/>
        <w:rPr>
          <w:b/>
          <w:snapToGrid w:val="0"/>
        </w:rPr>
      </w:pPr>
      <w:bookmarkStart w:id="0" w:name="_Toc149687664"/>
      <w:bookmarkStart w:id="1" w:name="_Toc149688015"/>
      <w:bookmarkStart w:id="2" w:name="_Toc149688179"/>
      <w:bookmarkStart w:id="3" w:name="_Toc149688203"/>
      <w:bookmarkStart w:id="4" w:name="_Toc149688259"/>
      <w:bookmarkStart w:id="5" w:name="_Toc149693826"/>
      <w:r w:rsidRPr="00EF6818">
        <w:rPr>
          <w:b/>
          <w:snapToGrid w:val="0"/>
        </w:rPr>
        <w:t xml:space="preserve">Общепрофессиональные компетенции выпускника </w:t>
      </w:r>
      <w:r w:rsidR="0006599D">
        <w:rPr>
          <w:b/>
          <w:snapToGrid w:val="0"/>
        </w:rPr>
        <w:t xml:space="preserve">(ОПК) </w:t>
      </w:r>
      <w:r w:rsidRPr="00EF6818">
        <w:rPr>
          <w:b/>
          <w:snapToGrid w:val="0"/>
        </w:rPr>
        <w:t>и индикаторы их достижения</w:t>
      </w:r>
      <w:r w:rsidR="0023586B">
        <w:rPr>
          <w:b/>
          <w:snapToGrid w:val="0"/>
        </w:rPr>
        <w:t xml:space="preserve"> для направления </w:t>
      </w:r>
      <w:r w:rsidR="0023586B" w:rsidRPr="0023586B">
        <w:rPr>
          <w:b/>
          <w:snapToGrid w:val="0"/>
        </w:rPr>
        <w:t>08.03.01 «Строительство»</w:t>
      </w:r>
    </w:p>
    <w:p w:rsidR="0023586B" w:rsidRPr="0023586B" w:rsidRDefault="0023586B" w:rsidP="0023586B">
      <w:pPr>
        <w:widowControl w:val="0"/>
        <w:spacing w:after="0" w:line="240" w:lineRule="auto"/>
        <w:jc w:val="center"/>
        <w:rPr>
          <w:sz w:val="28"/>
          <w:szCs w:val="28"/>
          <w:lang w:eastAsia="ru-RU"/>
        </w:rPr>
      </w:pPr>
      <w:r w:rsidRPr="0023586B">
        <w:rPr>
          <w:snapToGrid w:val="0"/>
        </w:rPr>
        <w:t>Профили подготовки «Автомобильные дороги», «Водоснабжение и водоотведение», «Промышленное и гражданское строительство»</w:t>
      </w:r>
    </w:p>
    <w:p w:rsidR="0023586B" w:rsidRDefault="0023586B" w:rsidP="0023586B">
      <w:pPr>
        <w:widowControl w:val="0"/>
        <w:spacing w:after="0" w:line="240" w:lineRule="auto"/>
        <w:jc w:val="center"/>
        <w:rPr>
          <w:b/>
          <w:snapToGrid w:val="0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3720"/>
        <w:gridCol w:w="2693"/>
        <w:gridCol w:w="5778"/>
      </w:tblGrid>
      <w:tr w:rsidR="0023586B" w:rsidRPr="003043F5" w:rsidTr="00DD0062">
        <w:trPr>
          <w:tblHeader/>
        </w:trPr>
        <w:tc>
          <w:tcPr>
            <w:tcW w:w="1844" w:type="dxa"/>
            <w:shd w:val="clear" w:color="auto" w:fill="auto"/>
          </w:tcPr>
          <w:p w:rsidR="0023586B" w:rsidRPr="003043F5" w:rsidRDefault="0023586B" w:rsidP="00D867D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043F5">
              <w:rPr>
                <w:b/>
                <w:bCs/>
                <w:sz w:val="20"/>
                <w:szCs w:val="20"/>
              </w:rPr>
              <w:t>Категория (группа) общепрофессиональных</w:t>
            </w:r>
          </w:p>
          <w:p w:rsidR="0023586B" w:rsidRPr="003043F5" w:rsidRDefault="0023586B" w:rsidP="00D867D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043F5">
              <w:rPr>
                <w:b/>
                <w:bCs/>
                <w:sz w:val="20"/>
                <w:szCs w:val="20"/>
              </w:rPr>
              <w:t>компетенций</w:t>
            </w:r>
          </w:p>
        </w:tc>
        <w:tc>
          <w:tcPr>
            <w:tcW w:w="1984" w:type="dxa"/>
            <w:shd w:val="clear" w:color="auto" w:fill="auto"/>
          </w:tcPr>
          <w:p w:rsidR="0023586B" w:rsidRPr="003043F5" w:rsidRDefault="0023586B" w:rsidP="00D867D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043F5">
              <w:rPr>
                <w:b/>
                <w:bCs/>
                <w:sz w:val="20"/>
                <w:szCs w:val="20"/>
              </w:rPr>
              <w:t xml:space="preserve">Код и наименование </w:t>
            </w:r>
            <w:proofErr w:type="spellStart"/>
            <w:r w:rsidRPr="003043F5">
              <w:rPr>
                <w:b/>
                <w:bCs/>
                <w:sz w:val="20"/>
                <w:szCs w:val="20"/>
              </w:rPr>
              <w:t>общепрофессио-нальной</w:t>
            </w:r>
            <w:proofErr w:type="spellEnd"/>
            <w:r w:rsidRPr="003043F5">
              <w:rPr>
                <w:b/>
                <w:bCs/>
                <w:sz w:val="20"/>
                <w:szCs w:val="20"/>
              </w:rPr>
              <w:t xml:space="preserve"> </w:t>
            </w:r>
          </w:p>
          <w:p w:rsidR="0023586B" w:rsidRPr="003043F5" w:rsidRDefault="0023586B" w:rsidP="00D867D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043F5">
              <w:rPr>
                <w:b/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23586B" w:rsidRPr="003043F5" w:rsidRDefault="0023586B" w:rsidP="00DD006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043F5">
              <w:rPr>
                <w:b/>
                <w:bCs/>
                <w:sz w:val="20"/>
                <w:szCs w:val="20"/>
              </w:rPr>
              <w:t xml:space="preserve">Код и наименование индикатора достижений общепрофессиональной компетенции: </w:t>
            </w:r>
            <w:r w:rsidR="00DD0062" w:rsidRPr="003043F5">
              <w:rPr>
                <w:b/>
                <w:bCs/>
                <w:sz w:val="20"/>
                <w:szCs w:val="20"/>
              </w:rPr>
              <w:t xml:space="preserve"> </w:t>
            </w:r>
            <w:r w:rsidRPr="003043F5">
              <w:rPr>
                <w:b/>
                <w:sz w:val="20"/>
                <w:szCs w:val="20"/>
              </w:rPr>
              <w:t xml:space="preserve">Знает -1; Умеет – 2; </w:t>
            </w:r>
          </w:p>
          <w:p w:rsidR="0023586B" w:rsidRPr="003043F5" w:rsidRDefault="0023586B" w:rsidP="000659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43F5">
              <w:rPr>
                <w:b/>
                <w:sz w:val="20"/>
                <w:szCs w:val="20"/>
              </w:rPr>
              <w:t xml:space="preserve">Опыт детальности – 3 </w:t>
            </w:r>
            <w:r w:rsidR="00DD0062" w:rsidRPr="003043F5">
              <w:rPr>
                <w:b/>
                <w:sz w:val="20"/>
                <w:szCs w:val="20"/>
              </w:rPr>
              <w:t xml:space="preserve"> </w:t>
            </w:r>
          </w:p>
          <w:p w:rsidR="0023586B" w:rsidRPr="003043F5" w:rsidRDefault="0023586B" w:rsidP="0006599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043F5">
              <w:rPr>
                <w:b/>
                <w:sz w:val="20"/>
                <w:szCs w:val="20"/>
              </w:rPr>
              <w:t>(</w:t>
            </w:r>
            <w:proofErr w:type="gramStart"/>
            <w:r w:rsidRPr="003043F5">
              <w:rPr>
                <w:b/>
                <w:sz w:val="20"/>
                <w:szCs w:val="20"/>
              </w:rPr>
              <w:t>владеет</w:t>
            </w:r>
            <w:proofErr w:type="gramEnd"/>
            <w:r w:rsidRPr="003043F5">
              <w:rPr>
                <w:b/>
                <w:sz w:val="20"/>
                <w:szCs w:val="20"/>
              </w:rPr>
              <w:t xml:space="preserve"> / имеет навыки)</w:t>
            </w:r>
          </w:p>
        </w:tc>
        <w:tc>
          <w:tcPr>
            <w:tcW w:w="2693" w:type="dxa"/>
          </w:tcPr>
          <w:p w:rsidR="0023586B" w:rsidRPr="003043F5" w:rsidRDefault="0023586B" w:rsidP="00D867D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043F5">
              <w:rPr>
                <w:b/>
                <w:bCs/>
                <w:sz w:val="20"/>
                <w:szCs w:val="20"/>
              </w:rPr>
              <w:t>Дисциплины и практики обязательной части учебного плана</w:t>
            </w:r>
          </w:p>
        </w:tc>
        <w:tc>
          <w:tcPr>
            <w:tcW w:w="5778" w:type="dxa"/>
          </w:tcPr>
          <w:p w:rsidR="0068526D" w:rsidRPr="003043F5" w:rsidRDefault="0023586B" w:rsidP="00D867D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043F5">
              <w:rPr>
                <w:b/>
                <w:bCs/>
                <w:sz w:val="20"/>
                <w:szCs w:val="20"/>
              </w:rPr>
              <w:t>Результаты</w:t>
            </w:r>
            <w:r w:rsidR="00CA4710" w:rsidRPr="003043F5">
              <w:rPr>
                <w:b/>
                <w:bCs/>
                <w:sz w:val="20"/>
                <w:szCs w:val="20"/>
              </w:rPr>
              <w:t xml:space="preserve"> </w:t>
            </w:r>
          </w:p>
          <w:p w:rsidR="0023586B" w:rsidRPr="003043F5" w:rsidRDefault="0068526D" w:rsidP="00D867D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043F5">
              <w:rPr>
                <w:b/>
                <w:bCs/>
                <w:sz w:val="20"/>
                <w:szCs w:val="20"/>
              </w:rPr>
              <w:t>(что должен выполнить обучающийся по</w:t>
            </w:r>
            <w:r w:rsidR="00CA4710" w:rsidRPr="003043F5">
              <w:rPr>
                <w:b/>
                <w:bCs/>
                <w:sz w:val="20"/>
                <w:szCs w:val="20"/>
              </w:rPr>
              <w:t xml:space="preserve"> оценочны</w:t>
            </w:r>
            <w:r w:rsidRPr="003043F5">
              <w:rPr>
                <w:b/>
                <w:bCs/>
                <w:sz w:val="20"/>
                <w:szCs w:val="20"/>
              </w:rPr>
              <w:t>м</w:t>
            </w:r>
            <w:r w:rsidR="00CA4710" w:rsidRPr="003043F5">
              <w:rPr>
                <w:b/>
                <w:bCs/>
                <w:sz w:val="20"/>
                <w:szCs w:val="20"/>
              </w:rPr>
              <w:t xml:space="preserve"> материал</w:t>
            </w:r>
            <w:r w:rsidRPr="003043F5">
              <w:rPr>
                <w:b/>
                <w:bCs/>
                <w:sz w:val="20"/>
                <w:szCs w:val="20"/>
              </w:rPr>
              <w:t>ам)</w:t>
            </w:r>
          </w:p>
          <w:p w:rsidR="0023586B" w:rsidRPr="003043F5" w:rsidRDefault="0023586B" w:rsidP="00CA471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A6BFB" w:rsidRPr="003043F5" w:rsidTr="00DD0062">
        <w:tc>
          <w:tcPr>
            <w:tcW w:w="1844" w:type="dxa"/>
            <w:vMerge w:val="restart"/>
            <w:shd w:val="clear" w:color="auto" w:fill="auto"/>
          </w:tcPr>
          <w:p w:rsidR="00BA6BFB" w:rsidRPr="003043F5" w:rsidRDefault="00BA6BFB" w:rsidP="00681388">
            <w:pPr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Теоретическая фундаментальная</w:t>
            </w:r>
          </w:p>
          <w:p w:rsidR="00BA6BFB" w:rsidRPr="003043F5" w:rsidRDefault="00BA6BFB" w:rsidP="0068138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подготовка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043F5">
              <w:rPr>
                <w:bCs/>
                <w:color w:val="auto"/>
                <w:sz w:val="20"/>
                <w:szCs w:val="20"/>
              </w:rPr>
              <w:t>ОПК-1. 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BA6BFB" w:rsidRPr="003043F5" w:rsidRDefault="00BA6BFB" w:rsidP="007247D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ОПК-1.1.</w:t>
            </w:r>
            <w:r w:rsidR="003043F5" w:rsidRPr="003043F5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1.</w:t>
            </w:r>
            <w:r w:rsidRPr="003043F5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3043F5">
              <w:rPr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3043F5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3043F5">
              <w:rPr>
                <w:bCs/>
                <w:sz w:val="20"/>
                <w:szCs w:val="20"/>
              </w:rPr>
              <w:t xml:space="preserve">теоретические и практические основы естественных и технических наук, а также </w:t>
            </w:r>
            <w:r w:rsidRPr="003043F5">
              <w:rPr>
                <w:bCs/>
                <w:color w:val="000000"/>
                <w:sz w:val="20"/>
                <w:szCs w:val="20"/>
              </w:rPr>
              <w:t>математического аппарата</w:t>
            </w:r>
            <w:r w:rsidRPr="003043F5">
              <w:rPr>
                <w:bCs/>
                <w:sz w:val="20"/>
                <w:szCs w:val="20"/>
              </w:rPr>
              <w:t xml:space="preserve"> для решения задач профессиональной деятельности</w:t>
            </w:r>
          </w:p>
        </w:tc>
        <w:tc>
          <w:tcPr>
            <w:tcW w:w="2693" w:type="dxa"/>
          </w:tcPr>
          <w:p w:rsidR="00BA6BFB" w:rsidRPr="003043F5" w:rsidRDefault="00BA6BFB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Высшая математика</w:t>
            </w:r>
          </w:p>
        </w:tc>
        <w:tc>
          <w:tcPr>
            <w:tcW w:w="5778" w:type="dxa"/>
          </w:tcPr>
          <w:p w:rsidR="00CA4710" w:rsidRPr="003043F5" w:rsidRDefault="003043F5" w:rsidP="00507D7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разделам:</w:t>
            </w:r>
          </w:p>
          <w:p w:rsidR="00BA6BFB" w:rsidRPr="003043F5" w:rsidRDefault="00BA6BFB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Линейная алгебра и аналитическая геометрия. </w:t>
            </w:r>
          </w:p>
          <w:p w:rsidR="00BA6BFB" w:rsidRPr="003043F5" w:rsidRDefault="00BA6BFB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Математический анализ.</w:t>
            </w:r>
          </w:p>
          <w:p w:rsidR="00BA6BFB" w:rsidRPr="003043F5" w:rsidRDefault="00BA6BFB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Дифференциальные уравнения.</w:t>
            </w:r>
          </w:p>
          <w:p w:rsidR="00BA6BFB" w:rsidRPr="003043F5" w:rsidRDefault="00BA6BFB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Числовые и функциональные ряды.</w:t>
            </w:r>
          </w:p>
          <w:p w:rsidR="00BA6BFB" w:rsidRPr="003043F5" w:rsidRDefault="00BA6BFB" w:rsidP="00507D77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Теория вероятностей и математическая статистика.</w:t>
            </w:r>
          </w:p>
        </w:tc>
      </w:tr>
      <w:tr w:rsidR="00BA6BFB" w:rsidRPr="003043F5" w:rsidTr="00DD0062"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6813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7247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693" w:type="dxa"/>
          </w:tcPr>
          <w:p w:rsidR="00BA6BFB" w:rsidRPr="003043F5" w:rsidRDefault="00BA6BFB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разделам:</w:t>
            </w:r>
          </w:p>
          <w:p w:rsidR="00BA6BFB" w:rsidRPr="003043F5" w:rsidRDefault="00BA6BFB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Механика.</w:t>
            </w:r>
          </w:p>
          <w:p w:rsidR="00BA6BFB" w:rsidRPr="003043F5" w:rsidRDefault="00BA6BFB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Молекулярная физика и термодинамика. </w:t>
            </w:r>
          </w:p>
          <w:p w:rsidR="00BA6BFB" w:rsidRPr="003043F5" w:rsidRDefault="00BA6BFB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Электростатика. </w:t>
            </w:r>
          </w:p>
          <w:p w:rsidR="00BA6BFB" w:rsidRPr="003043F5" w:rsidRDefault="00BA6BFB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Электрический ток.</w:t>
            </w:r>
          </w:p>
          <w:p w:rsidR="00BA6BFB" w:rsidRPr="003043F5" w:rsidRDefault="00BA6BFB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Магнетизм.</w:t>
            </w:r>
          </w:p>
          <w:p w:rsidR="00BA6BFB" w:rsidRPr="003043F5" w:rsidRDefault="00BA6BFB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Волновая оптика.</w:t>
            </w:r>
          </w:p>
          <w:p w:rsidR="00BA6BFB" w:rsidRPr="003043F5" w:rsidRDefault="00BA6BFB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Строение атома и ядра.</w:t>
            </w:r>
          </w:p>
        </w:tc>
      </w:tr>
      <w:tr w:rsidR="00BA6BFB" w:rsidRPr="003043F5" w:rsidTr="00DD0062"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6813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7247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693" w:type="dxa"/>
          </w:tcPr>
          <w:p w:rsidR="00BA6BFB" w:rsidRPr="003043F5" w:rsidRDefault="00BA6BFB" w:rsidP="0023586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разделам:</w:t>
            </w:r>
          </w:p>
          <w:p w:rsidR="00BA6BFB" w:rsidRPr="003043F5" w:rsidRDefault="00BA6BFB" w:rsidP="00F115F1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химической термодинамики.</w:t>
            </w:r>
          </w:p>
          <w:p w:rsidR="00BA6BFB" w:rsidRPr="003043F5" w:rsidRDefault="00BA6BFB" w:rsidP="00F115F1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Химическая кинетика и равновесие</w:t>
            </w:r>
          </w:p>
          <w:p w:rsidR="00BA6BFB" w:rsidRPr="003043F5" w:rsidRDefault="00BA6BFB" w:rsidP="00F115F1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Строение атома</w:t>
            </w:r>
          </w:p>
          <w:p w:rsidR="00BA6BFB" w:rsidRPr="003043F5" w:rsidRDefault="00BA6BFB" w:rsidP="00F115F1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Периодический закон и периодическая система элементов Д.И. Менделеева</w:t>
            </w:r>
          </w:p>
          <w:p w:rsidR="00BA6BFB" w:rsidRPr="003043F5" w:rsidRDefault="00BA6BFB" w:rsidP="00F115F1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Химическая связь и строение молекул</w:t>
            </w:r>
          </w:p>
          <w:p w:rsidR="00BA6BFB" w:rsidRPr="003043F5" w:rsidRDefault="00BA6BFB" w:rsidP="00F115F1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Учение о растворах</w:t>
            </w:r>
          </w:p>
          <w:p w:rsidR="00BA6BFB" w:rsidRPr="003043F5" w:rsidRDefault="00BA6BFB" w:rsidP="00F115F1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Электролитическая диссоциация</w:t>
            </w:r>
          </w:p>
          <w:p w:rsidR="00BA6BFB" w:rsidRPr="003043F5" w:rsidRDefault="00BA6BFB" w:rsidP="00F115F1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Химия металлов</w:t>
            </w:r>
          </w:p>
          <w:p w:rsidR="00BA6BFB" w:rsidRPr="003043F5" w:rsidRDefault="00BA6BFB" w:rsidP="00F115F1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Электрохимические системы</w:t>
            </w:r>
          </w:p>
          <w:p w:rsidR="00BA6BFB" w:rsidRPr="003043F5" w:rsidRDefault="00BA6BFB" w:rsidP="00F115F1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Коррозия металлов и способы защиты от коррозии.</w:t>
            </w:r>
          </w:p>
          <w:p w:rsidR="00BA6BFB" w:rsidRPr="003043F5" w:rsidRDefault="00BA6BFB" w:rsidP="00F115F1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Дисперсные системы и коллоидные растворы</w:t>
            </w:r>
          </w:p>
          <w:p w:rsidR="00BA6BFB" w:rsidRPr="003043F5" w:rsidRDefault="00BA6BFB" w:rsidP="00F115F1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Способы получения дисперсных систем</w:t>
            </w:r>
          </w:p>
          <w:p w:rsidR="00BA6BFB" w:rsidRPr="003043F5" w:rsidRDefault="00BA6BFB" w:rsidP="00F115F1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Аналитическая химия.</w:t>
            </w:r>
          </w:p>
          <w:p w:rsidR="00BA6BFB" w:rsidRPr="003043F5" w:rsidRDefault="00BA6BFB" w:rsidP="00F115F1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Современная идентификация веществ</w:t>
            </w:r>
          </w:p>
          <w:p w:rsidR="00BA6BFB" w:rsidRPr="003043F5" w:rsidRDefault="00BA6BFB" w:rsidP="00F115F1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органической химии и химии высокомолекулярных соединений (ВМС).</w:t>
            </w:r>
          </w:p>
          <w:p w:rsidR="00BA6BFB" w:rsidRDefault="00BA6BFB" w:rsidP="00F115F1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Полимеры</w:t>
            </w:r>
          </w:p>
          <w:p w:rsidR="003043F5" w:rsidRPr="003043F5" w:rsidRDefault="003043F5" w:rsidP="00F115F1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</w:p>
        </w:tc>
      </w:tr>
      <w:tr w:rsidR="00BA6BFB" w:rsidRPr="003043F5" w:rsidTr="00DD0062"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6813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7247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693" w:type="dxa"/>
          </w:tcPr>
          <w:p w:rsidR="00BA6BFB" w:rsidRPr="003043F5" w:rsidRDefault="00BA6BFB" w:rsidP="0068138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Механика жидкости и газа</w:t>
            </w: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разделам:</w:t>
            </w:r>
          </w:p>
          <w:p w:rsidR="00BA6BFB" w:rsidRPr="003043F5" w:rsidRDefault="00BA6BFB" w:rsidP="00F115F1">
            <w:pPr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Основные понятия и определения</w:t>
            </w:r>
          </w:p>
          <w:p w:rsidR="00BA6BFB" w:rsidRPr="003043F5" w:rsidRDefault="00BA6BFB" w:rsidP="00F115F1">
            <w:pPr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Законы и уравнения статики жидкости и газа </w:t>
            </w:r>
          </w:p>
          <w:p w:rsidR="00BA6BFB" w:rsidRPr="003043F5" w:rsidRDefault="00BA6BFB" w:rsidP="00F115F1">
            <w:pPr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Законы и уравнения динамики жидкости и газа </w:t>
            </w:r>
          </w:p>
        </w:tc>
      </w:tr>
      <w:tr w:rsidR="00BA6BFB" w:rsidRPr="003043F5" w:rsidTr="00DD0062"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6813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7247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693" w:type="dxa"/>
          </w:tcPr>
          <w:p w:rsidR="00BA6BFB" w:rsidRPr="003043F5" w:rsidRDefault="00BA6BFB" w:rsidP="0068138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Теоретическая механика</w:t>
            </w: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разделам:</w:t>
            </w:r>
          </w:p>
          <w:p w:rsidR="00BA6BFB" w:rsidRPr="003043F5" w:rsidRDefault="00BA6BFB" w:rsidP="00C63D4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Основные понятия и законы статики.</w:t>
            </w:r>
          </w:p>
          <w:p w:rsidR="00BA6BFB" w:rsidRPr="003043F5" w:rsidRDefault="00BA6BFB" w:rsidP="00C63D4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Основные понятия и законы кинематики.</w:t>
            </w:r>
          </w:p>
          <w:p w:rsidR="00BA6BFB" w:rsidRPr="003043F5" w:rsidRDefault="00BA6BFB" w:rsidP="0068138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Основные понятия и законы динамики.</w:t>
            </w:r>
          </w:p>
        </w:tc>
      </w:tr>
      <w:tr w:rsidR="00BA6BFB" w:rsidRPr="003043F5" w:rsidTr="00DD0062"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6813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7247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693" w:type="dxa"/>
          </w:tcPr>
          <w:p w:rsidR="00BA6BFB" w:rsidRPr="003043F5" w:rsidRDefault="00BA6BFB" w:rsidP="0023586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технической механики</w:t>
            </w: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разделам:</w:t>
            </w:r>
          </w:p>
          <w:p w:rsidR="00BA6BFB" w:rsidRPr="003043F5" w:rsidRDefault="00BA6BFB" w:rsidP="00C63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Введение. Механические испытания.</w:t>
            </w:r>
          </w:p>
          <w:p w:rsidR="00BA6BFB" w:rsidRPr="003043F5" w:rsidRDefault="00BA6BFB" w:rsidP="00C63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Растяжение – сжатие. Внутренние усилия.</w:t>
            </w:r>
          </w:p>
          <w:p w:rsidR="00BA6BFB" w:rsidRPr="003043F5" w:rsidRDefault="00BA6BFB" w:rsidP="00C63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Понятие о напряжениях и деформациях.</w:t>
            </w:r>
          </w:p>
          <w:p w:rsidR="00BA6BFB" w:rsidRPr="003043F5" w:rsidRDefault="00BA6BFB" w:rsidP="00C63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Геометрические характеристики плоских сечений.</w:t>
            </w:r>
          </w:p>
          <w:p w:rsidR="00BA6BFB" w:rsidRPr="003043F5" w:rsidRDefault="00BA6BFB" w:rsidP="00C63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Кручение. Внутреннее усилие. Напряжения при кручении.</w:t>
            </w:r>
          </w:p>
          <w:p w:rsidR="00BA6BFB" w:rsidRPr="003043F5" w:rsidRDefault="00BA6BFB" w:rsidP="00C63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Изгиб. Внутренние усилия. Напряжения при изгибе</w:t>
            </w:r>
          </w:p>
        </w:tc>
      </w:tr>
      <w:tr w:rsidR="00BA6BFB" w:rsidRPr="003043F5" w:rsidTr="00DD0062">
        <w:trPr>
          <w:trHeight w:val="19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BA6BFB" w:rsidRPr="003043F5" w:rsidRDefault="00BA6BFB" w:rsidP="008114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ОПК-1.2.</w:t>
            </w:r>
            <w:r w:rsidR="003043F5" w:rsidRPr="003043F5">
              <w:rPr>
                <w:snapToGrid w:val="0"/>
                <w:sz w:val="20"/>
                <w:szCs w:val="20"/>
                <w:lang w:eastAsia="ru-RU"/>
              </w:rPr>
              <w:t>1.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043F5">
              <w:rPr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3043F5">
              <w:rPr>
                <w:snapToGrid w:val="0"/>
                <w:color w:val="0D0D0D"/>
                <w:sz w:val="20"/>
                <w:szCs w:val="20"/>
              </w:rPr>
              <w:t xml:space="preserve"> решать задачи профессиональной деятельности с использованием </w:t>
            </w:r>
            <w:r w:rsidRPr="003043F5">
              <w:rPr>
                <w:bCs/>
                <w:sz w:val="20"/>
                <w:szCs w:val="20"/>
              </w:rPr>
              <w:t>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2693" w:type="dxa"/>
          </w:tcPr>
          <w:p w:rsidR="00BA6BFB" w:rsidRPr="003043F5" w:rsidRDefault="00BA6BFB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Высшая математика</w:t>
            </w:r>
          </w:p>
        </w:tc>
        <w:tc>
          <w:tcPr>
            <w:tcW w:w="5778" w:type="dxa"/>
          </w:tcPr>
          <w:p w:rsidR="00BA6BFB" w:rsidRPr="003043F5" w:rsidRDefault="0064322D" w:rsidP="0004155A">
            <w:pPr>
              <w:tabs>
                <w:tab w:val="left" w:pos="271"/>
              </w:tabs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 xml:space="preserve">Продемонстрировать умение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использовать математический аппарат для решения задач при проектировании зданий, сооружений  и инженерных коммуникаций</w:t>
            </w:r>
          </w:p>
        </w:tc>
      </w:tr>
      <w:tr w:rsidR="00BA6BFB" w:rsidRPr="003043F5" w:rsidTr="00DD0062">
        <w:trPr>
          <w:trHeight w:val="19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68138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507D7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778" w:type="dxa"/>
          </w:tcPr>
          <w:p w:rsidR="00BA6BFB" w:rsidRPr="003043F5" w:rsidRDefault="0064322D" w:rsidP="0064322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умение: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применять </w:t>
            </w:r>
            <w:r w:rsidR="00BA6BFB" w:rsidRPr="003043F5">
              <w:rPr>
                <w:bCs/>
                <w:sz w:val="20"/>
                <w:szCs w:val="20"/>
              </w:rPr>
              <w:t>теоретические и практические основы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физики для решения практических задач в строительстве (применительно к зданиям, сооружениям, инженерным коммуникациям).</w:t>
            </w:r>
          </w:p>
        </w:tc>
      </w:tr>
      <w:tr w:rsidR="00BA6BFB" w:rsidRPr="003043F5" w:rsidTr="00DD0062">
        <w:trPr>
          <w:trHeight w:val="24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68138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C63D4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5778" w:type="dxa"/>
          </w:tcPr>
          <w:p w:rsidR="00BA6BFB" w:rsidRPr="003043F5" w:rsidRDefault="0064322D" w:rsidP="00F11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умение: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применять </w:t>
            </w:r>
            <w:r w:rsidR="00BA6BFB" w:rsidRPr="003043F5">
              <w:rPr>
                <w:bCs/>
                <w:sz w:val="20"/>
                <w:szCs w:val="20"/>
              </w:rPr>
              <w:t>теоретические и практические основы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химии для решения практических задач в строительстве (применительно к зданиям, сооружениям, инженерным коммуникациям).</w:t>
            </w:r>
          </w:p>
        </w:tc>
      </w:tr>
      <w:tr w:rsidR="00BA6BFB" w:rsidRPr="003043F5" w:rsidTr="00DD0062">
        <w:trPr>
          <w:trHeight w:val="21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68138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B30B3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Механика жидкости и газа </w:t>
            </w:r>
          </w:p>
        </w:tc>
        <w:tc>
          <w:tcPr>
            <w:tcW w:w="5778" w:type="dxa"/>
          </w:tcPr>
          <w:p w:rsidR="00567424" w:rsidRPr="003043F5" w:rsidRDefault="0064322D" w:rsidP="007F491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  <w:p w:rsidR="00BA6BFB" w:rsidRPr="003043F5" w:rsidRDefault="00BA6BFB" w:rsidP="007F491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определять величину давления в любой точке покоящейся жидкости;</w:t>
            </w:r>
          </w:p>
          <w:p w:rsidR="00BA6BFB" w:rsidRPr="003043F5" w:rsidRDefault="00BA6BFB" w:rsidP="007F491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применять уравнение Д. Бернулли при проектировании объектов строительства;</w:t>
            </w:r>
          </w:p>
          <w:p w:rsidR="00BA6BFB" w:rsidRPr="003043F5" w:rsidRDefault="00BA6BFB" w:rsidP="007F491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применять знания об истечении жидкости из отверстий и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насадков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для решения инженерных задач.</w:t>
            </w:r>
          </w:p>
        </w:tc>
      </w:tr>
      <w:tr w:rsidR="00BA6BFB" w:rsidRPr="003043F5" w:rsidTr="00DD0062">
        <w:trPr>
          <w:trHeight w:val="21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68138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C63D4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Теоретическая механика, </w:t>
            </w:r>
          </w:p>
        </w:tc>
        <w:tc>
          <w:tcPr>
            <w:tcW w:w="5778" w:type="dxa"/>
          </w:tcPr>
          <w:p w:rsidR="00BA6BFB" w:rsidRPr="003043F5" w:rsidRDefault="0064322D" w:rsidP="00B30B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решать задачи по нахождению реакций опор твердого тела с помощью уравнений равновесия системы сходящихся сил;</w:t>
            </w:r>
          </w:p>
          <w:p w:rsidR="00BA6BFB" w:rsidRPr="003043F5" w:rsidRDefault="00BA6BFB" w:rsidP="00B30B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находить момент силы относительно точки и оси для решения 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lastRenderedPageBreak/>
              <w:t>задач применительно к объектам строительства;</w:t>
            </w:r>
          </w:p>
          <w:p w:rsidR="00BA6BFB" w:rsidRPr="003043F5" w:rsidRDefault="00BA6BFB" w:rsidP="00B30B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определять реакции в опорах и усилия в стержнях плоской фермы;</w:t>
            </w:r>
          </w:p>
          <w:p w:rsidR="00BA6BFB" w:rsidRPr="003043F5" w:rsidRDefault="00BA6BFB" w:rsidP="00B30B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находить главный вектор и главный момент произвольной пространственной системы сил для объекта строительства;</w:t>
            </w:r>
          </w:p>
          <w:p w:rsidR="00BA6BFB" w:rsidRPr="003043F5" w:rsidRDefault="00BA6BFB" w:rsidP="00B30B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решать задачи по нахождению кинематических характеристик материальной точки и твердого тела, как объекта строительства;</w:t>
            </w:r>
          </w:p>
          <w:p w:rsidR="00BA6BFB" w:rsidRPr="003043F5" w:rsidRDefault="00BA6BFB" w:rsidP="00B30B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решать задачи по нахождению абсолютной скорости и абсолютного ускорения материальной точки в сложном движении, решать задачи по нахождению ускорения Кориолиса применительно к объектам строительства;</w:t>
            </w:r>
          </w:p>
          <w:p w:rsidR="00BA6BFB" w:rsidRPr="003043F5" w:rsidRDefault="00BA6BFB" w:rsidP="00B30B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решать задачи по определению кинетической энергии объекта строительства;</w:t>
            </w:r>
          </w:p>
          <w:p w:rsidR="00BA6BFB" w:rsidRPr="003043F5" w:rsidRDefault="00BA6BFB" w:rsidP="00B30B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решать задачи по определению работы сил на конечном перемещении в потенциальном поле для объекта строительства</w:t>
            </w:r>
          </w:p>
        </w:tc>
      </w:tr>
      <w:tr w:rsidR="00BA6BFB" w:rsidRPr="003043F5" w:rsidTr="00DD0062">
        <w:trPr>
          <w:trHeight w:val="45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68138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C63D4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Основы технической механики, </w:t>
            </w:r>
          </w:p>
        </w:tc>
        <w:tc>
          <w:tcPr>
            <w:tcW w:w="5778" w:type="dxa"/>
          </w:tcPr>
          <w:p w:rsidR="00BA6BFB" w:rsidRPr="003043F5" w:rsidRDefault="0064322D" w:rsidP="00BA6BF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применять </w:t>
            </w:r>
            <w:r w:rsidR="00BA6BFB" w:rsidRPr="003043F5">
              <w:rPr>
                <w:bCs/>
                <w:sz w:val="20"/>
                <w:szCs w:val="20"/>
              </w:rPr>
              <w:t>теоретические и практические основы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технической механики для решения практических задач в строительстве (применительно к зданиям, сооружениям, инженерным коммуникациям).</w:t>
            </w:r>
          </w:p>
        </w:tc>
      </w:tr>
      <w:tr w:rsidR="00BA6BFB" w:rsidRPr="003043F5" w:rsidTr="001C111A">
        <w:trPr>
          <w:trHeight w:val="24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BA6BFB" w:rsidRPr="003043F5" w:rsidRDefault="00BA6BFB" w:rsidP="001C11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ОПК-1.3. </w:t>
            </w:r>
            <w:r w:rsidR="003043F5" w:rsidRPr="003043F5">
              <w:rPr>
                <w:snapToGrid w:val="0"/>
                <w:sz w:val="20"/>
                <w:szCs w:val="20"/>
                <w:lang w:eastAsia="ru-RU"/>
              </w:rPr>
              <w:t>1.</w:t>
            </w:r>
            <w:r w:rsidRPr="003043F5">
              <w:rPr>
                <w:b/>
                <w:bCs/>
                <w:sz w:val="20"/>
                <w:szCs w:val="20"/>
              </w:rPr>
              <w:t>Владеет</w:t>
            </w:r>
            <w:r w:rsidR="00AA05E4" w:rsidRPr="003043F5">
              <w:rPr>
                <w:b/>
                <w:bCs/>
                <w:sz w:val="20"/>
                <w:szCs w:val="20"/>
              </w:rPr>
              <w:t xml:space="preserve"> </w:t>
            </w:r>
            <w:r w:rsidRPr="003043F5">
              <w:rPr>
                <w:bCs/>
                <w:sz w:val="20"/>
                <w:szCs w:val="20"/>
              </w:rPr>
              <w:t>теоретическими и практическими основами естественных и технических наук, а также математического аппарата</w:t>
            </w:r>
            <w:r w:rsidRPr="003043F5">
              <w:rPr>
                <w:sz w:val="20"/>
                <w:szCs w:val="20"/>
              </w:rPr>
              <w:t xml:space="preserve"> в объеме, необходимом для решения задач </w:t>
            </w:r>
            <w:r w:rsidRPr="003043F5">
              <w:rPr>
                <w:bCs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2693" w:type="dxa"/>
          </w:tcPr>
          <w:p w:rsidR="00BA6BFB" w:rsidRPr="003043F5" w:rsidRDefault="00BA6BFB" w:rsidP="006813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Химия</w:t>
            </w:r>
          </w:p>
        </w:tc>
        <w:tc>
          <w:tcPr>
            <w:tcW w:w="5778" w:type="dxa"/>
          </w:tcPr>
          <w:p w:rsidR="00BA6BFB" w:rsidRPr="003043F5" w:rsidRDefault="00684B28" w:rsidP="00BA6BF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обращения с лабораторным оборудованием и химическими реактивами, проведения экспериментального исследования применительно к элементам строительной отрасли</w:t>
            </w:r>
          </w:p>
        </w:tc>
      </w:tr>
      <w:tr w:rsidR="00BA6BFB" w:rsidRPr="003043F5" w:rsidTr="00DD0062">
        <w:trPr>
          <w:trHeight w:val="24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F417F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6813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Физика</w:t>
            </w:r>
          </w:p>
        </w:tc>
        <w:tc>
          <w:tcPr>
            <w:tcW w:w="5778" w:type="dxa"/>
          </w:tcPr>
          <w:p w:rsidR="00BA6BFB" w:rsidRPr="003043F5" w:rsidRDefault="00684B28" w:rsidP="00AA05E4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проведения экспериментального исследования применительно к элементам строительной отрасли</w:t>
            </w:r>
          </w:p>
        </w:tc>
      </w:tr>
      <w:tr w:rsidR="00BA6BFB" w:rsidRPr="003043F5" w:rsidTr="00DD0062">
        <w:trPr>
          <w:trHeight w:val="24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F417F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68138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Механика жидкости и газа</w:t>
            </w:r>
          </w:p>
        </w:tc>
        <w:tc>
          <w:tcPr>
            <w:tcW w:w="5778" w:type="dxa"/>
          </w:tcPr>
          <w:p w:rsidR="00BA6BFB" w:rsidRPr="003043F5" w:rsidRDefault="00684B28" w:rsidP="00AA05E4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AA05E4" w:rsidRPr="003043F5">
              <w:rPr>
                <w:snapToGrid w:val="0"/>
                <w:sz w:val="20"/>
                <w:szCs w:val="20"/>
                <w:lang w:eastAsia="ru-RU"/>
              </w:rPr>
              <w:t xml:space="preserve">применения </w:t>
            </w:r>
            <w:r w:rsidR="00AA05E4" w:rsidRPr="003043F5">
              <w:rPr>
                <w:bCs/>
                <w:sz w:val="20"/>
                <w:szCs w:val="20"/>
              </w:rPr>
              <w:t xml:space="preserve">основ механики жидкости и газа </w:t>
            </w:r>
            <w:r w:rsidR="00AA05E4" w:rsidRPr="003043F5">
              <w:rPr>
                <w:snapToGrid w:val="0"/>
                <w:sz w:val="20"/>
                <w:szCs w:val="20"/>
                <w:lang w:eastAsia="ru-RU"/>
              </w:rPr>
              <w:t>для решения практических задач применительно к инженерным коммуникациям</w:t>
            </w:r>
          </w:p>
        </w:tc>
      </w:tr>
      <w:tr w:rsidR="00BA6BFB" w:rsidRPr="003043F5" w:rsidTr="00DD0062">
        <w:trPr>
          <w:trHeight w:val="18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F417F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AA05E4" w:rsidP="00C63D4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Теоретическая механика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78" w:type="dxa"/>
          </w:tcPr>
          <w:p w:rsidR="00BA6BFB" w:rsidRPr="003043F5" w:rsidRDefault="00684B28" w:rsidP="00AA05E4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AA05E4" w:rsidRPr="003043F5">
              <w:rPr>
                <w:snapToGrid w:val="0"/>
                <w:sz w:val="20"/>
                <w:szCs w:val="20"/>
                <w:lang w:eastAsia="ru-RU"/>
              </w:rPr>
              <w:t xml:space="preserve">применения </w:t>
            </w:r>
            <w:r w:rsidR="00AA05E4" w:rsidRPr="003043F5">
              <w:rPr>
                <w:bCs/>
                <w:sz w:val="20"/>
                <w:szCs w:val="20"/>
              </w:rPr>
              <w:t xml:space="preserve">основ технической механики </w:t>
            </w:r>
            <w:r w:rsidR="00AA05E4" w:rsidRPr="003043F5">
              <w:rPr>
                <w:snapToGrid w:val="0"/>
                <w:sz w:val="20"/>
                <w:szCs w:val="20"/>
                <w:lang w:eastAsia="ru-RU"/>
              </w:rPr>
              <w:t>для решения практических задач применительно к зданиям и сооружениям</w:t>
            </w:r>
          </w:p>
        </w:tc>
      </w:tr>
      <w:tr w:rsidR="00BA6BFB" w:rsidRPr="003043F5" w:rsidTr="00DD0062">
        <w:trPr>
          <w:trHeight w:val="72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F417F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C63D4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технической механики</w:t>
            </w:r>
          </w:p>
        </w:tc>
        <w:tc>
          <w:tcPr>
            <w:tcW w:w="5778" w:type="dxa"/>
          </w:tcPr>
          <w:p w:rsidR="00BA6BFB" w:rsidRPr="003043F5" w:rsidRDefault="00D0077C" w:rsidP="00AA05E4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AA05E4" w:rsidRPr="003043F5">
              <w:rPr>
                <w:snapToGrid w:val="0"/>
                <w:sz w:val="20"/>
                <w:szCs w:val="20"/>
                <w:lang w:eastAsia="ru-RU"/>
              </w:rPr>
              <w:t xml:space="preserve">проведения экспериментального исследования и применения </w:t>
            </w:r>
            <w:r w:rsidR="00AA05E4" w:rsidRPr="003043F5">
              <w:rPr>
                <w:bCs/>
                <w:sz w:val="20"/>
                <w:szCs w:val="20"/>
              </w:rPr>
              <w:t xml:space="preserve">основ технической механики </w:t>
            </w:r>
            <w:r w:rsidR="00AA05E4" w:rsidRPr="003043F5">
              <w:rPr>
                <w:snapToGrid w:val="0"/>
                <w:sz w:val="20"/>
                <w:szCs w:val="20"/>
                <w:lang w:eastAsia="ru-RU"/>
              </w:rPr>
              <w:t>применительно к зданиям и сооружениям</w:t>
            </w:r>
          </w:p>
        </w:tc>
      </w:tr>
      <w:tr w:rsidR="00BA6BFB" w:rsidRPr="003043F5" w:rsidTr="00DD0062">
        <w:trPr>
          <w:trHeight w:val="470"/>
        </w:trPr>
        <w:tc>
          <w:tcPr>
            <w:tcW w:w="1844" w:type="dxa"/>
            <w:vMerge w:val="restart"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  <w:r w:rsidRPr="003043F5">
              <w:rPr>
                <w:bCs/>
                <w:sz w:val="20"/>
                <w:szCs w:val="20"/>
              </w:rPr>
              <w:lastRenderedPageBreak/>
              <w:t>Информационная культура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  <w:r w:rsidRPr="003043F5">
              <w:rPr>
                <w:bCs/>
                <w:sz w:val="20"/>
                <w:szCs w:val="20"/>
              </w:rPr>
              <w:t>ОПК-2.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BA6BFB" w:rsidRPr="003043F5" w:rsidRDefault="00BA6BFB" w:rsidP="00100CF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ОПК-2.1.</w:t>
            </w:r>
            <w:r w:rsidR="003043F5" w:rsidRPr="003043F5">
              <w:rPr>
                <w:snapToGrid w:val="0"/>
                <w:sz w:val="20"/>
                <w:szCs w:val="20"/>
                <w:lang w:eastAsia="ru-RU"/>
              </w:rPr>
              <w:t>1.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043F5">
              <w:rPr>
                <w:bCs/>
              </w:rPr>
              <w:t xml:space="preserve"> </w:t>
            </w:r>
            <w:r w:rsidRPr="003043F5">
              <w:rPr>
                <w:sz w:val="20"/>
                <w:szCs w:val="20"/>
              </w:rPr>
              <w:t xml:space="preserve">основные </w:t>
            </w:r>
            <w:r w:rsidRPr="003043F5">
              <w:rPr>
                <w:bCs/>
                <w:sz w:val="20"/>
                <w:szCs w:val="20"/>
              </w:rPr>
              <w:t xml:space="preserve">принципы работы современных информационных технологий </w:t>
            </w:r>
            <w:r w:rsidRPr="003043F5">
              <w:rPr>
                <w:sz w:val="20"/>
                <w:szCs w:val="20"/>
              </w:rPr>
              <w:t xml:space="preserve">и программного обеспечения </w:t>
            </w:r>
            <w:r w:rsidRPr="003043F5">
              <w:rPr>
                <w:bCs/>
                <w:sz w:val="20"/>
                <w:szCs w:val="20"/>
              </w:rPr>
              <w:t>для решения задач профессиональной деятельности</w:t>
            </w:r>
          </w:p>
        </w:tc>
        <w:tc>
          <w:tcPr>
            <w:tcW w:w="2693" w:type="dxa"/>
          </w:tcPr>
          <w:p w:rsidR="00BA6BFB" w:rsidRPr="003043F5" w:rsidRDefault="00BA6BFB" w:rsidP="00AA05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Информационные технологии</w:t>
            </w: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разделам:</w:t>
            </w:r>
          </w:p>
          <w:p w:rsidR="00BA6BFB" w:rsidRPr="003043F5" w:rsidRDefault="00BA6BFB" w:rsidP="009D6CC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теории информации. Технические и программные средства реализации информационных процессов в строительстве.</w:t>
            </w:r>
          </w:p>
          <w:p w:rsidR="00BA6BFB" w:rsidRPr="003043F5" w:rsidRDefault="00BA6BFB" w:rsidP="009D6CC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Программное обеспечение</w:t>
            </w:r>
            <w:proofErr w:type="gramStart"/>
            <w:r w:rsidRPr="003043F5">
              <w:rPr>
                <w:snapToGrid w:val="0"/>
                <w:sz w:val="20"/>
                <w:szCs w:val="20"/>
                <w:lang w:eastAsia="ru-RU"/>
              </w:rPr>
              <w:t>.</w:t>
            </w:r>
            <w:proofErr w:type="gramEnd"/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3F5">
              <w:rPr>
                <w:snapToGrid w:val="0"/>
                <w:sz w:val="20"/>
                <w:szCs w:val="20"/>
                <w:lang w:eastAsia="ru-RU"/>
              </w:rPr>
              <w:t>п</w:t>
            </w:r>
            <w:proofErr w:type="gramEnd"/>
            <w:r w:rsidRPr="003043F5">
              <w:rPr>
                <w:snapToGrid w:val="0"/>
                <w:sz w:val="20"/>
                <w:szCs w:val="20"/>
                <w:lang w:eastAsia="ru-RU"/>
              </w:rPr>
              <w:t>ерсональных компьютеров. Операционные системы. Современные языки и системы программирования.</w:t>
            </w:r>
          </w:p>
          <w:p w:rsidR="00BA6BFB" w:rsidRPr="003043F5" w:rsidRDefault="00BA6BFB" w:rsidP="009D6CC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алгоритмизации и программирования. Основные алгоритмические структуры.</w:t>
            </w:r>
          </w:p>
          <w:p w:rsidR="00BA6BFB" w:rsidRPr="003043F5" w:rsidRDefault="00BA6BFB" w:rsidP="009D6CC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Прикладное программное обеспечение. Электронная таблица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Microsoft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Excel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>.</w:t>
            </w:r>
          </w:p>
          <w:p w:rsidR="00BA6BFB" w:rsidRPr="003043F5" w:rsidRDefault="00BA6BFB" w:rsidP="009D6CC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Прикладное программное обеспечение. Система управления базами данных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Microsoft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Access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>.</w:t>
            </w:r>
          </w:p>
          <w:p w:rsidR="00BA6BFB" w:rsidRPr="003043F5" w:rsidRDefault="00BA6BFB" w:rsidP="009D6CC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Компьютерные сети. Основы информационной безопасности.</w:t>
            </w:r>
          </w:p>
        </w:tc>
      </w:tr>
      <w:tr w:rsidR="00BA6BFB" w:rsidRPr="003043F5" w:rsidTr="00DD0062">
        <w:trPr>
          <w:trHeight w:val="64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разделам:</w:t>
            </w:r>
          </w:p>
          <w:p w:rsidR="00BA6BFB" w:rsidRPr="003043F5" w:rsidRDefault="00BA6BFB" w:rsidP="009D6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и методы начертательной геометрии</w:t>
            </w:r>
          </w:p>
          <w:p w:rsidR="00BA6BFB" w:rsidRPr="003043F5" w:rsidRDefault="00BA6BFB" w:rsidP="009D6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Инженерная графика в подготовке проектной документации</w:t>
            </w:r>
          </w:p>
          <w:p w:rsidR="00BA6BFB" w:rsidRPr="003043F5" w:rsidRDefault="00BA6BFB" w:rsidP="009D6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Современные информационные технологии в компьютерной графике</w:t>
            </w:r>
          </w:p>
        </w:tc>
      </w:tr>
      <w:tr w:rsidR="00BA6BFB" w:rsidRPr="003043F5" w:rsidTr="00DD0062">
        <w:trPr>
          <w:trHeight w:val="19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BA6BFB" w:rsidRPr="003043F5" w:rsidRDefault="00BA6BFB" w:rsidP="008114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ОПК-2.2.1. </w:t>
            </w:r>
            <w:r w:rsidRPr="003043F5">
              <w:rPr>
                <w:b/>
                <w:sz w:val="20"/>
                <w:szCs w:val="20"/>
              </w:rPr>
              <w:t xml:space="preserve">Умеет </w:t>
            </w:r>
            <w:r w:rsidRPr="003043F5">
              <w:rPr>
                <w:bCs/>
                <w:sz w:val="20"/>
                <w:szCs w:val="20"/>
              </w:rPr>
              <w:t>вести обработку, анализ и представление информации в профессиональной деятельности с использованием информационных и компьютерных технологий</w:t>
            </w:r>
          </w:p>
        </w:tc>
        <w:tc>
          <w:tcPr>
            <w:tcW w:w="2693" w:type="dxa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Информационные технологии</w:t>
            </w:r>
          </w:p>
        </w:tc>
        <w:tc>
          <w:tcPr>
            <w:tcW w:w="5778" w:type="dxa"/>
          </w:tcPr>
          <w:p w:rsidR="00100CF6" w:rsidRPr="003043F5" w:rsidRDefault="0064322D" w:rsidP="009D6CC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="00100CF6" w:rsidRPr="003043F5">
              <w:rPr>
                <w:snapToGrid w:val="0"/>
                <w:sz w:val="20"/>
                <w:szCs w:val="20"/>
                <w:lang w:eastAsia="ru-RU"/>
              </w:rPr>
              <w:t xml:space="preserve"> для объектов строительства:</w:t>
            </w:r>
          </w:p>
          <w:p w:rsidR="00BA6BFB" w:rsidRPr="003043F5" w:rsidRDefault="00BA6BFB" w:rsidP="009D6CC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-создавать и редактировать текстовые документы в процессоре </w:t>
            </w:r>
            <w:r w:rsidRPr="003043F5">
              <w:rPr>
                <w:snapToGrid w:val="0"/>
                <w:sz w:val="20"/>
                <w:szCs w:val="20"/>
                <w:lang w:val="en-US" w:eastAsia="ru-RU"/>
              </w:rPr>
              <w:t>MS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Word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>;</w:t>
            </w:r>
          </w:p>
          <w:p w:rsidR="00BA6BFB" w:rsidRPr="003043F5" w:rsidRDefault="00BA6BFB" w:rsidP="009D6CC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-разрабатывать алгоритмы и программы на языке программирования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Visual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Basic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>;</w:t>
            </w:r>
          </w:p>
          <w:p w:rsidR="00BA6BFB" w:rsidRPr="003043F5" w:rsidRDefault="00BA6BFB" w:rsidP="00100CF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-пользоваться табличным процессором MS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Excel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и СУБД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Access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A6BFB" w:rsidRPr="003043F5" w:rsidTr="00DD0062">
        <w:trPr>
          <w:trHeight w:val="72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C63D4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  <w:tc>
          <w:tcPr>
            <w:tcW w:w="5778" w:type="dxa"/>
          </w:tcPr>
          <w:p w:rsidR="00100CF6" w:rsidRPr="003043F5" w:rsidRDefault="0064322D" w:rsidP="00100CF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="00100CF6" w:rsidRPr="003043F5">
              <w:rPr>
                <w:snapToGrid w:val="0"/>
                <w:sz w:val="20"/>
                <w:szCs w:val="20"/>
                <w:lang w:eastAsia="ru-RU"/>
              </w:rPr>
              <w:t xml:space="preserve"> для объектов строительства:</w:t>
            </w:r>
          </w:p>
          <w:p w:rsidR="00BA6BFB" w:rsidRPr="003043F5" w:rsidRDefault="00BA6BFB" w:rsidP="00100CF6">
            <w:pPr>
              <w:numPr>
                <w:ilvl w:val="0"/>
                <w:numId w:val="16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применять компьютерные программы проектирования и разработки чертежей;</w:t>
            </w:r>
          </w:p>
          <w:p w:rsidR="00BA6BFB" w:rsidRPr="003043F5" w:rsidRDefault="00BA6BFB" w:rsidP="00100CF6">
            <w:pPr>
              <w:numPr>
                <w:ilvl w:val="0"/>
                <w:numId w:val="16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применять графический редактор «КОМПАС» для построения видов, аксонометрических проекций и 3-</w:t>
            </w:r>
            <w:r w:rsidRPr="003043F5">
              <w:rPr>
                <w:snapToGrid w:val="0"/>
                <w:sz w:val="20"/>
                <w:szCs w:val="20"/>
                <w:lang w:val="en-US" w:eastAsia="ru-RU"/>
              </w:rPr>
              <w:t>D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моделей объектов;</w:t>
            </w:r>
          </w:p>
          <w:p w:rsidR="00BA6BFB" w:rsidRPr="003043F5" w:rsidRDefault="00BA6BFB" w:rsidP="00100CF6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применять графический редактор «КОМПАС» для разработки и выполнения проектной документации элементов транспортных объектов</w:t>
            </w:r>
          </w:p>
        </w:tc>
      </w:tr>
      <w:tr w:rsidR="00BA6BFB" w:rsidRPr="003043F5" w:rsidTr="00DD0062">
        <w:trPr>
          <w:trHeight w:val="19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BA6BFB" w:rsidRPr="003043F5" w:rsidRDefault="00BA6BFB" w:rsidP="003043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ОПК-2.3.</w:t>
            </w:r>
            <w:r w:rsidR="003043F5" w:rsidRPr="003043F5">
              <w:rPr>
                <w:snapToGrid w:val="0"/>
                <w:sz w:val="20"/>
                <w:szCs w:val="20"/>
                <w:lang w:eastAsia="ru-RU"/>
              </w:rPr>
              <w:t xml:space="preserve">1. </w:t>
            </w: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навыками </w:t>
            </w:r>
            <w:r w:rsidRPr="003043F5">
              <w:rPr>
                <w:sz w:val="20"/>
                <w:szCs w:val="20"/>
              </w:rPr>
              <w:t xml:space="preserve">использования современных информационных технологий и </w:t>
            </w:r>
            <w:r w:rsidRPr="003043F5">
              <w:rPr>
                <w:sz w:val="20"/>
                <w:szCs w:val="20"/>
              </w:rPr>
              <w:lastRenderedPageBreak/>
              <w:t>программного обеспечения для решения задач профессиональной деятельности</w:t>
            </w:r>
          </w:p>
        </w:tc>
        <w:tc>
          <w:tcPr>
            <w:tcW w:w="2693" w:type="dxa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lastRenderedPageBreak/>
              <w:t>Информационные технологии</w:t>
            </w:r>
          </w:p>
        </w:tc>
        <w:tc>
          <w:tcPr>
            <w:tcW w:w="5778" w:type="dxa"/>
          </w:tcPr>
          <w:p w:rsidR="00775E20" w:rsidRPr="003043F5" w:rsidRDefault="00D0077C" w:rsidP="00775E2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="00775E20" w:rsidRPr="003043F5">
              <w:rPr>
                <w:snapToGrid w:val="0"/>
                <w:sz w:val="20"/>
                <w:szCs w:val="20"/>
                <w:lang w:eastAsia="ru-RU"/>
              </w:rPr>
              <w:t xml:space="preserve"> применительно к объектам строительства: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работы с использованием текстового процессора MS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Word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для 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lastRenderedPageBreak/>
              <w:t xml:space="preserve">оформления текстовых документов. 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программирования на языке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Visual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Basic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>;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опыт</w:t>
            </w:r>
            <w:r w:rsidR="00D0077C" w:rsidRPr="003043F5">
              <w:rPr>
                <w:snapToGrid w:val="0"/>
                <w:sz w:val="20"/>
                <w:szCs w:val="20"/>
                <w:lang w:eastAsia="ru-RU"/>
              </w:rPr>
              <w:t>а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вычислений в таблицах </w:t>
            </w:r>
            <w:r w:rsidRPr="003043F5">
              <w:rPr>
                <w:snapToGrid w:val="0"/>
                <w:sz w:val="20"/>
                <w:szCs w:val="20"/>
                <w:lang w:val="en-US" w:eastAsia="ru-RU"/>
              </w:rPr>
              <w:t>MS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Excel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>, построения графиков и диаграмм, работы со списками;</w:t>
            </w:r>
          </w:p>
          <w:p w:rsidR="00BA6BFB" w:rsidRPr="003043F5" w:rsidRDefault="00BA6BFB" w:rsidP="00D0077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опыт</w:t>
            </w:r>
            <w:r w:rsidR="00D0077C" w:rsidRPr="003043F5">
              <w:rPr>
                <w:snapToGrid w:val="0"/>
                <w:sz w:val="20"/>
                <w:szCs w:val="20"/>
                <w:lang w:eastAsia="ru-RU"/>
              </w:rPr>
              <w:t>а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обработки и визуализации информации в СУБД </w:t>
            </w:r>
            <w:r w:rsidRPr="003043F5">
              <w:rPr>
                <w:snapToGrid w:val="0"/>
                <w:sz w:val="20"/>
                <w:szCs w:val="20"/>
                <w:lang w:val="en-US" w:eastAsia="ru-RU"/>
              </w:rPr>
              <w:t>Access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BA6BFB" w:rsidRPr="003043F5" w:rsidTr="00DD0062">
        <w:trPr>
          <w:trHeight w:val="237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C63D4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  <w:tc>
          <w:tcPr>
            <w:tcW w:w="5778" w:type="dxa"/>
          </w:tcPr>
          <w:p w:rsidR="00775E20" w:rsidRPr="003043F5" w:rsidRDefault="00D0077C" w:rsidP="00775E2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="00775E20" w:rsidRPr="003043F5">
              <w:rPr>
                <w:snapToGrid w:val="0"/>
                <w:sz w:val="20"/>
                <w:szCs w:val="20"/>
                <w:lang w:eastAsia="ru-RU"/>
              </w:rPr>
              <w:t xml:space="preserve"> применительно к объектам строительства</w:t>
            </w:r>
            <w:r w:rsidR="0068526D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8526D" w:rsidRPr="003043F5">
              <w:rPr>
                <w:snapToGrid w:val="0"/>
                <w:sz w:val="20"/>
                <w:szCs w:val="20"/>
                <w:lang w:eastAsia="ru-RU"/>
              </w:rPr>
              <w:t>на</w:t>
            </w:r>
            <w:proofErr w:type="gramEnd"/>
            <w:r w:rsidR="00775E20" w:rsidRPr="003043F5">
              <w:rPr>
                <w:snapToGrid w:val="0"/>
                <w:sz w:val="20"/>
                <w:szCs w:val="20"/>
                <w:lang w:eastAsia="ru-RU"/>
              </w:rPr>
              <w:t>: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- способ</w:t>
            </w:r>
            <w:r w:rsidR="00D0077C" w:rsidRPr="003043F5">
              <w:rPr>
                <w:snapToGrid w:val="0"/>
                <w:sz w:val="20"/>
                <w:szCs w:val="20"/>
                <w:lang w:eastAsia="ru-RU"/>
              </w:rPr>
              <w:t>ы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задания объектов на комплексном чертеже;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- способ</w:t>
            </w:r>
            <w:r w:rsidR="00D0077C" w:rsidRPr="003043F5">
              <w:rPr>
                <w:snapToGrid w:val="0"/>
                <w:sz w:val="20"/>
                <w:szCs w:val="20"/>
                <w:lang w:eastAsia="ru-RU"/>
              </w:rPr>
              <w:t>ы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преобразования технических чертежей;</w:t>
            </w:r>
          </w:p>
          <w:p w:rsidR="00BA6BFB" w:rsidRPr="003043F5" w:rsidRDefault="00BA6BFB" w:rsidP="00D0077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- построения моделей объектов, аксонометрических проекций</w:t>
            </w:r>
          </w:p>
        </w:tc>
      </w:tr>
      <w:tr w:rsidR="00BA6BFB" w:rsidRPr="003043F5" w:rsidTr="00DD0062">
        <w:trPr>
          <w:trHeight w:val="210"/>
        </w:trPr>
        <w:tc>
          <w:tcPr>
            <w:tcW w:w="1844" w:type="dxa"/>
            <w:vMerge w:val="restart"/>
            <w:shd w:val="clear" w:color="auto" w:fill="auto"/>
          </w:tcPr>
          <w:p w:rsidR="00BA6BFB" w:rsidRPr="003043F5" w:rsidRDefault="00BA6BFB" w:rsidP="0055488B">
            <w:pPr>
              <w:pStyle w:val="Default"/>
              <w:rPr>
                <w:bCs/>
                <w:sz w:val="20"/>
                <w:szCs w:val="20"/>
              </w:rPr>
            </w:pPr>
            <w:r w:rsidRPr="003043F5">
              <w:rPr>
                <w:bCs/>
                <w:sz w:val="20"/>
                <w:szCs w:val="20"/>
              </w:rPr>
              <w:t>Теоретическая профессиональная</w:t>
            </w:r>
          </w:p>
          <w:p w:rsidR="00BA6BFB" w:rsidRPr="003043F5" w:rsidRDefault="00BA6BFB" w:rsidP="0055488B">
            <w:pPr>
              <w:pStyle w:val="Default"/>
              <w:rPr>
                <w:bCs/>
                <w:sz w:val="20"/>
                <w:szCs w:val="20"/>
              </w:rPr>
            </w:pPr>
            <w:r w:rsidRPr="003043F5">
              <w:rPr>
                <w:bCs/>
                <w:sz w:val="20"/>
                <w:szCs w:val="20"/>
              </w:rPr>
              <w:t>подготовка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  <w:r w:rsidRPr="003043F5">
              <w:rPr>
                <w:bCs/>
                <w:sz w:val="20"/>
                <w:szCs w:val="20"/>
              </w:rPr>
              <w:t>ОПК-3. 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BA6BFB" w:rsidRPr="003043F5" w:rsidRDefault="00BA6BFB" w:rsidP="00AE04A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ОПК-3.1.</w:t>
            </w:r>
            <w:r w:rsidR="003043F5" w:rsidRPr="003043F5">
              <w:rPr>
                <w:snapToGrid w:val="0"/>
                <w:sz w:val="20"/>
                <w:szCs w:val="20"/>
                <w:lang w:eastAsia="ru-RU"/>
              </w:rPr>
              <w:t>1.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043F5">
              <w:rPr>
                <w:bCs/>
                <w:sz w:val="20"/>
                <w:szCs w:val="20"/>
              </w:rPr>
              <w:t>теоретические основы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об объектах и процессах в </w:t>
            </w:r>
            <w:r w:rsidRPr="003043F5">
              <w:rPr>
                <w:bCs/>
                <w:sz w:val="20"/>
                <w:szCs w:val="20"/>
              </w:rPr>
              <w:t xml:space="preserve">строительстве </w:t>
            </w:r>
            <w:r w:rsidR="00AE04A8" w:rsidRPr="003043F5">
              <w:rPr>
                <w:bCs/>
                <w:sz w:val="20"/>
                <w:szCs w:val="20"/>
              </w:rPr>
              <w:t xml:space="preserve">и нормативную базу в области </w:t>
            </w:r>
            <w:r w:rsidRPr="003043F5">
              <w:rPr>
                <w:bCs/>
                <w:sz w:val="20"/>
                <w:szCs w:val="20"/>
              </w:rPr>
              <w:t>строительной индустрии и жилищно-коммунально</w:t>
            </w:r>
            <w:r w:rsidR="00AE04A8" w:rsidRPr="003043F5">
              <w:rPr>
                <w:bCs/>
                <w:sz w:val="20"/>
                <w:szCs w:val="20"/>
              </w:rPr>
              <w:t>го</w:t>
            </w:r>
            <w:r w:rsidRPr="003043F5">
              <w:rPr>
                <w:bCs/>
                <w:sz w:val="20"/>
                <w:szCs w:val="20"/>
              </w:rPr>
              <w:t xml:space="preserve"> хозяйств</w:t>
            </w:r>
            <w:r w:rsidR="00AE04A8" w:rsidRPr="003043F5"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2693" w:type="dxa"/>
          </w:tcPr>
          <w:p w:rsidR="00BA6BFB" w:rsidRPr="003043F5" w:rsidRDefault="00BA6BFB" w:rsidP="00414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Основы геотехники </w:t>
            </w: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разделам:</w:t>
            </w:r>
          </w:p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инженерно-геологические условия строительства, мероприятия, направленные на предупреждение опасных </w:t>
            </w:r>
            <w:proofErr w:type="gramStart"/>
            <w:r w:rsidRPr="003043F5">
              <w:rPr>
                <w:snapToGrid w:val="0"/>
                <w:sz w:val="20"/>
                <w:szCs w:val="20"/>
                <w:lang w:eastAsia="ru-RU"/>
              </w:rPr>
              <w:t>инженерно-геологическими</w:t>
            </w:r>
            <w:proofErr w:type="gramEnd"/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процессов (явлений)</w:t>
            </w:r>
          </w:p>
        </w:tc>
      </w:tr>
      <w:tr w:rsidR="00BA6BFB" w:rsidRPr="003043F5" w:rsidTr="00DD0062">
        <w:trPr>
          <w:trHeight w:val="35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55488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434C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414AD1" w:rsidP="00C63D4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Строительные материалы</w:t>
            </w:r>
          </w:p>
          <w:p w:rsidR="00BA6BFB" w:rsidRPr="003043F5" w:rsidRDefault="00BA6BFB" w:rsidP="00C63D4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разделам:</w:t>
            </w:r>
          </w:p>
          <w:p w:rsidR="00BA6BFB" w:rsidRPr="003043F5" w:rsidRDefault="00414AD1" w:rsidP="00414AD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взаимосвязь состава, строения и свойств конструкционных и строительных материалов, способы формирования заданных структуры и свойств материалов при </w:t>
            </w:r>
            <w:proofErr w:type="gramStart"/>
            <w:r w:rsidRPr="003043F5">
              <w:rPr>
                <w:snapToGrid w:val="0"/>
                <w:sz w:val="20"/>
                <w:szCs w:val="20"/>
                <w:lang w:eastAsia="ru-RU"/>
              </w:rPr>
              <w:t>максимальном</w:t>
            </w:r>
            <w:proofErr w:type="gramEnd"/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ресурсоэнергосбережении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>, а также методы оценки показателей их качества</w:t>
            </w:r>
          </w:p>
        </w:tc>
      </w:tr>
      <w:tr w:rsidR="00BA6BFB" w:rsidRPr="003043F5" w:rsidTr="00DD0062">
        <w:trPr>
          <w:trHeight w:val="60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55488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434C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AE04A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проектирования</w:t>
            </w: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разделам:</w:t>
            </w:r>
          </w:p>
          <w:p w:rsidR="00AE04A8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основные сведения об объектах и процессах 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в сфере гражданского строительства</w:t>
            </w:r>
          </w:p>
          <w:p w:rsidR="00BA6BFB" w:rsidRPr="003043F5" w:rsidRDefault="00AE04A8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действующую нормативную базу в области обеспечения градостроительной и проектной деятельности</w:t>
            </w:r>
          </w:p>
        </w:tc>
      </w:tr>
      <w:tr w:rsidR="00BA6BFB" w:rsidRPr="003043F5" w:rsidTr="00DD0062">
        <w:trPr>
          <w:trHeight w:val="34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55488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434C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0077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строительных конструкций</w:t>
            </w:r>
            <w:r w:rsidR="00D0077C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разделам:</w:t>
            </w:r>
          </w:p>
          <w:p w:rsidR="00BA6BFB" w:rsidRPr="003043F5" w:rsidRDefault="00BA6BFB" w:rsidP="00D3676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- историю и области применения в строительстве конструкций из различных материалов, их достоинства и недостатки;</w:t>
            </w:r>
          </w:p>
          <w:p w:rsidR="00BA6BFB" w:rsidRPr="003043F5" w:rsidRDefault="00BA6BFB" w:rsidP="00D3676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- физико-механические свойства и основные прочностные и </w:t>
            </w:r>
            <w:proofErr w:type="spellStart"/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деформативные</w:t>
            </w:r>
            <w:proofErr w:type="spellEnd"/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характеристики материалов, применяемых для изготовления строительных конструкций</w:t>
            </w:r>
            <w:r w:rsidR="00414AD1" w:rsidRPr="003043F5">
              <w:rPr>
                <w:bCs/>
                <w:snapToGrid w:val="0"/>
                <w:sz w:val="20"/>
                <w:szCs w:val="20"/>
                <w:lang w:eastAsia="ru-RU"/>
              </w:rPr>
              <w:t>;</w:t>
            </w:r>
          </w:p>
          <w:p w:rsidR="00414AD1" w:rsidRPr="003043F5" w:rsidRDefault="00414AD1" w:rsidP="00D3676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- основные положения нормативного метода расчета строительных конструкций</w:t>
            </w:r>
          </w:p>
        </w:tc>
      </w:tr>
      <w:tr w:rsidR="00BA6BFB" w:rsidRPr="003043F5" w:rsidTr="00DD0062">
        <w:trPr>
          <w:trHeight w:val="58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55488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434C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414AD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водоснабжения и водоотведения</w:t>
            </w: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разделам:</w:t>
            </w:r>
          </w:p>
          <w:p w:rsidR="00BA6BFB" w:rsidRPr="003043F5" w:rsidRDefault="00414AD1" w:rsidP="0055488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основные сведения об объектах и процессах 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>в сфере водоснабжения и водоотведения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;</w:t>
            </w:r>
          </w:p>
          <w:p w:rsidR="00414AD1" w:rsidRPr="003043F5" w:rsidRDefault="00414AD1" w:rsidP="00414AD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нормативную базу по объектам водоснабжения и 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lastRenderedPageBreak/>
              <w:t>водоотведения</w:t>
            </w:r>
          </w:p>
        </w:tc>
      </w:tr>
      <w:tr w:rsidR="00BA6BFB" w:rsidRPr="003043F5" w:rsidTr="00DD0062">
        <w:trPr>
          <w:trHeight w:val="57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55488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434C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414AD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теплоснабжения и вентиляции</w:t>
            </w: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разделам:</w:t>
            </w:r>
          </w:p>
          <w:p w:rsidR="00BA6BFB" w:rsidRPr="003043F5" w:rsidRDefault="00E81AD0" w:rsidP="00414AD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основные сведения об объектах и процессах </w:t>
            </w:r>
            <w:r w:rsidR="00414AD1" w:rsidRPr="003043F5">
              <w:rPr>
                <w:snapToGrid w:val="0"/>
                <w:sz w:val="20"/>
                <w:szCs w:val="20"/>
                <w:lang w:eastAsia="ru-RU"/>
              </w:rPr>
              <w:t>в сфере теплоснабжения и вентиляции;</w:t>
            </w:r>
          </w:p>
          <w:p w:rsidR="00414AD1" w:rsidRPr="003043F5" w:rsidRDefault="00414AD1" w:rsidP="00E81A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нормативную базу по объектам теплоснабжения и вентиляции</w:t>
            </w:r>
          </w:p>
        </w:tc>
      </w:tr>
      <w:tr w:rsidR="00BA6BFB" w:rsidRPr="003043F5" w:rsidTr="00DD0062">
        <w:trPr>
          <w:trHeight w:val="251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55488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434C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E81A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Электротехника и электроснабжение </w:t>
            </w: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разделам:</w:t>
            </w:r>
          </w:p>
          <w:p w:rsidR="00E81AD0" w:rsidRPr="003043F5" w:rsidRDefault="00E81AD0" w:rsidP="00E81A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основы электротехники;</w:t>
            </w:r>
          </w:p>
          <w:p w:rsidR="00BA6BFB" w:rsidRPr="003043F5" w:rsidRDefault="00E81AD0" w:rsidP="00E81A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основные сведения об объектах и процессах 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электроснабжения;</w:t>
            </w:r>
          </w:p>
          <w:p w:rsidR="00E81AD0" w:rsidRPr="003043F5" w:rsidRDefault="00E81AD0" w:rsidP="00E81A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нормативную базу по электроснабжению</w:t>
            </w:r>
          </w:p>
        </w:tc>
      </w:tr>
      <w:tr w:rsidR="00BA6BFB" w:rsidRPr="003043F5" w:rsidTr="00DD0062">
        <w:trPr>
          <w:trHeight w:val="506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55488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434C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разделам:</w:t>
            </w:r>
          </w:p>
          <w:p w:rsidR="00BA6BFB" w:rsidRPr="003043F5" w:rsidRDefault="00BA6BFB" w:rsidP="0050775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основные положения об объектах и процессах строительного производства;</w:t>
            </w:r>
          </w:p>
          <w:p w:rsidR="00BA6BFB" w:rsidRPr="003043F5" w:rsidRDefault="00BA6BFB" w:rsidP="0050775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технологические процессы и продукцию в строительстве</w:t>
            </w:r>
            <w:r w:rsidR="00E81AD0" w:rsidRPr="003043F5">
              <w:rPr>
                <w:snapToGrid w:val="0"/>
                <w:sz w:val="20"/>
                <w:szCs w:val="20"/>
                <w:lang w:eastAsia="ru-RU"/>
              </w:rPr>
              <w:t>;</w:t>
            </w:r>
          </w:p>
          <w:p w:rsidR="00E81AD0" w:rsidRPr="003043F5" w:rsidRDefault="00E81AD0" w:rsidP="0050775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требования нормативно-технических и нормативно-методических документов, предъявляемые к процессам и объектам строительной индустрии и жилищно-коммунального хозяйства</w:t>
            </w:r>
          </w:p>
        </w:tc>
      </w:tr>
      <w:tr w:rsidR="00BA6BFB" w:rsidRPr="003043F5" w:rsidTr="00DD0062">
        <w:trPr>
          <w:trHeight w:val="24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55488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434C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C63D4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</w:p>
          <w:p w:rsidR="00BA6BFB" w:rsidRPr="003043F5" w:rsidRDefault="00CA4710" w:rsidP="00CA471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по</w:t>
            </w:r>
            <w:r w:rsidR="00E81AD0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основ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ам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экологии</w:t>
            </w:r>
          </w:p>
        </w:tc>
      </w:tr>
      <w:tr w:rsidR="00BA6BFB" w:rsidRPr="003043F5" w:rsidTr="00DD0062">
        <w:trPr>
          <w:trHeight w:val="36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BA6BFB" w:rsidRPr="003043F5" w:rsidRDefault="00BA6BFB" w:rsidP="00E81A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ОПК-3.2. </w:t>
            </w:r>
            <w:r w:rsidR="003043F5" w:rsidRPr="003043F5">
              <w:rPr>
                <w:snapToGrid w:val="0"/>
                <w:sz w:val="20"/>
                <w:szCs w:val="20"/>
                <w:lang w:eastAsia="ru-RU"/>
              </w:rPr>
              <w:t>1.</w:t>
            </w: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3043F5">
              <w:rPr>
                <w:bCs/>
                <w:sz w:val="20"/>
                <w:szCs w:val="20"/>
              </w:rPr>
              <w:t>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2693" w:type="dxa"/>
          </w:tcPr>
          <w:p w:rsidR="00BA6BFB" w:rsidRPr="003043F5" w:rsidRDefault="00BA6BFB" w:rsidP="00016DB4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геотехники</w:t>
            </w:r>
          </w:p>
          <w:p w:rsidR="00BA6BFB" w:rsidRPr="003043F5" w:rsidRDefault="00BA6BFB" w:rsidP="00016D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8" w:type="dxa"/>
          </w:tcPr>
          <w:p w:rsidR="00BA6BFB" w:rsidRPr="003043F5" w:rsidRDefault="0064322D" w:rsidP="00016DB4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оценивать инженерно-геологические условия строительства и выбирать мероприятия, направленные на предупреждение опасных </w:t>
            </w:r>
            <w:proofErr w:type="gramStart"/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инженерно-геологическими</w:t>
            </w:r>
            <w:proofErr w:type="gramEnd"/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процессов (явлений)</w:t>
            </w:r>
          </w:p>
        </w:tc>
      </w:tr>
      <w:tr w:rsidR="00BA6BFB" w:rsidRPr="003043F5" w:rsidTr="00DD0062">
        <w:trPr>
          <w:trHeight w:val="43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6B43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912012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Строительные материалы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64322D" w:rsidRPr="003043F5" w:rsidRDefault="0064322D" w:rsidP="00E81A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умение: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  <w:p w:rsidR="00E81AD0" w:rsidRPr="003043F5" w:rsidRDefault="00E81AD0" w:rsidP="00E81A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принимать решения по правильному </w:t>
            </w:r>
            <w:r w:rsidR="00912012" w:rsidRPr="003043F5">
              <w:rPr>
                <w:snapToGrid w:val="0"/>
                <w:sz w:val="20"/>
                <w:szCs w:val="20"/>
                <w:lang w:eastAsia="ru-RU"/>
              </w:rPr>
              <w:t>выбору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конструкционных материалов, обеспечивающих требуемые показатели надежности, безопасности, экономичности и 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эффективности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912012" w:rsidRPr="003043F5">
              <w:rPr>
                <w:snapToGrid w:val="0"/>
                <w:sz w:val="20"/>
                <w:szCs w:val="20"/>
                <w:lang w:eastAsia="ru-RU"/>
              </w:rPr>
              <w:t>объектов строительства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;</w:t>
            </w:r>
          </w:p>
          <w:p w:rsidR="00BA6BFB" w:rsidRPr="003043F5" w:rsidRDefault="00E81AD0" w:rsidP="00912012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анализировать воздействия окружающей среды на материал и конструкции, устана</w:t>
            </w:r>
            <w:r w:rsidR="00912012" w:rsidRPr="003043F5">
              <w:rPr>
                <w:snapToGrid w:val="0"/>
                <w:sz w:val="20"/>
                <w:szCs w:val="20"/>
                <w:lang w:eastAsia="ru-RU"/>
              </w:rPr>
              <w:t>вливать требования к строительным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и конструкционным материалам и выбирать оптимальный материал исходя из его назначения и условий эксплуатации.</w:t>
            </w:r>
          </w:p>
        </w:tc>
      </w:tr>
      <w:tr w:rsidR="00BA6BFB" w:rsidRPr="003043F5" w:rsidTr="00DD0062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6B43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проектирования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BA6BFB" w:rsidRPr="003043F5" w:rsidRDefault="0064322D" w:rsidP="0064322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>принимать решения в сфере гражданского строительства,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</w:tr>
      <w:tr w:rsidR="00BA6BFB" w:rsidRPr="003043F5" w:rsidTr="00DD0062">
        <w:trPr>
          <w:trHeight w:val="40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6B43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строительных конструкций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64322D" w:rsidRPr="003043F5" w:rsidRDefault="0064322D" w:rsidP="00D3676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</w:rPr>
            </w:pPr>
            <w:r w:rsidRPr="003043F5">
              <w:rPr>
                <w:snapToGrid w:val="0"/>
                <w:sz w:val="20"/>
              </w:rPr>
              <w:t>Продемонстрировать умение:</w:t>
            </w:r>
          </w:p>
          <w:p w:rsidR="00BA6BFB" w:rsidRPr="003043F5" w:rsidRDefault="0064322D" w:rsidP="00D3676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-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принимать решения о целесообразности применения различных строительных материалов и конструкций для возведения зданий и сооружений в зависимости от их назначения и условий эксплуатации;</w:t>
            </w:r>
          </w:p>
          <w:p w:rsidR="00BA6BFB" w:rsidRPr="003043F5" w:rsidRDefault="00BA6BFB" w:rsidP="00D3676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- определять виды нагрузок, действующих на здания или сооружения, строительные конструкции и их элементы</w:t>
            </w:r>
          </w:p>
        </w:tc>
      </w:tr>
      <w:tr w:rsidR="00BA6BFB" w:rsidRPr="003043F5" w:rsidTr="00DD0062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6B43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водоснабжения и водоотведения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BA6BFB" w:rsidRPr="003043F5" w:rsidRDefault="0064322D" w:rsidP="0064322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>принимать решения в сфере водоснабжения и водоотведения,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</w:tr>
      <w:tr w:rsidR="00BA6BFB" w:rsidRPr="003043F5" w:rsidTr="00DD0062">
        <w:trPr>
          <w:trHeight w:val="61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6B43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теплоснабжения и вентиляции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BA6BFB" w:rsidRPr="003043F5" w:rsidRDefault="0064322D" w:rsidP="00912012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принимать решения </w:t>
            </w:r>
            <w:r w:rsidR="00912012" w:rsidRPr="003043F5">
              <w:rPr>
                <w:snapToGrid w:val="0"/>
                <w:sz w:val="20"/>
                <w:szCs w:val="20"/>
                <w:lang w:eastAsia="ru-RU"/>
              </w:rPr>
              <w:t>по системам теплоснабжения и вентиляции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</w:tr>
      <w:tr w:rsidR="00BA6BFB" w:rsidRPr="003043F5" w:rsidTr="00DD0062">
        <w:trPr>
          <w:trHeight w:val="37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6B43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Электротехника и электроснабжение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BA6BFB" w:rsidRPr="003043F5" w:rsidRDefault="0064322D" w:rsidP="00912012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принимать решения </w:t>
            </w:r>
            <w:r w:rsidR="00912012" w:rsidRPr="003043F5">
              <w:rPr>
                <w:snapToGrid w:val="0"/>
                <w:sz w:val="20"/>
                <w:szCs w:val="20"/>
                <w:lang w:eastAsia="ru-RU"/>
              </w:rPr>
              <w:t xml:space="preserve">по электроснабжению объектов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строительства, строительной индустрии и жилищно-коммунального хозяйства</w:t>
            </w:r>
          </w:p>
        </w:tc>
      </w:tr>
      <w:tr w:rsidR="00BA6BFB" w:rsidRPr="003043F5" w:rsidTr="00DD0062">
        <w:trPr>
          <w:trHeight w:val="67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6B43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механизации,</w:t>
            </w:r>
          </w:p>
        </w:tc>
        <w:tc>
          <w:tcPr>
            <w:tcW w:w="5778" w:type="dxa"/>
          </w:tcPr>
          <w:p w:rsidR="0064322D" w:rsidRPr="003043F5" w:rsidRDefault="0064322D" w:rsidP="0050775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:</w:t>
            </w:r>
          </w:p>
          <w:p w:rsidR="00BA6BFB" w:rsidRPr="003043F5" w:rsidRDefault="0064322D" w:rsidP="0050775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использовать 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теоретические основы и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требования действующих нормативных, правовых и методических документов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строительства, строительной индустрии и жилищно-коммунального хозяйства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при принятии решений при производстве:</w:t>
            </w:r>
          </w:p>
          <w:p w:rsidR="00BA6BFB" w:rsidRPr="003043F5" w:rsidRDefault="00BA6BFB" w:rsidP="0050775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земляных, буровзрывных и свайных работ</w:t>
            </w:r>
          </w:p>
          <w:p w:rsidR="00BA6BFB" w:rsidRPr="003043F5" w:rsidRDefault="00BA6BFB" w:rsidP="0050775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возведении зданий и сооружений из монолитного бетона и железобетона;</w:t>
            </w:r>
          </w:p>
          <w:p w:rsidR="00BA6BFB" w:rsidRPr="003043F5" w:rsidRDefault="00BA6BFB" w:rsidP="0050775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монтажа сборных конструкций;</w:t>
            </w:r>
          </w:p>
          <w:p w:rsidR="00BA6BFB" w:rsidRPr="003043F5" w:rsidRDefault="00BA6BFB" w:rsidP="0050775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каменных, кровельных, изоляционных и отделочных работ</w:t>
            </w:r>
          </w:p>
        </w:tc>
      </w:tr>
      <w:tr w:rsidR="00BA6BFB" w:rsidRPr="003043F5" w:rsidTr="00DD0062">
        <w:trPr>
          <w:trHeight w:val="60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6B43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5778" w:type="dxa"/>
          </w:tcPr>
          <w:p w:rsidR="0064322D" w:rsidRPr="003043F5" w:rsidRDefault="0064322D" w:rsidP="00912012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proofErr w:type="gramStart"/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  <w:p w:rsidR="00912012" w:rsidRPr="003043F5" w:rsidRDefault="00A07D43" w:rsidP="00912012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</w:t>
            </w:r>
            <w:r w:rsidR="00912012" w:rsidRPr="003043F5">
              <w:rPr>
                <w:snapToGrid w:val="0"/>
                <w:sz w:val="20"/>
                <w:szCs w:val="20"/>
                <w:lang w:eastAsia="ru-RU"/>
              </w:rPr>
              <w:t xml:space="preserve">оценивать изменения окружающей среды в результате антропогенного воздействия на ее состояние;    </w:t>
            </w:r>
          </w:p>
          <w:p w:rsidR="00BA6BFB" w:rsidRPr="003043F5" w:rsidRDefault="00912012" w:rsidP="00A07D4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</w:t>
            </w:r>
            <w:r w:rsidR="00A07D43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производить экологическую оценку проектов и принимаемых 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lastRenderedPageBreak/>
              <w:t>инженерно-технических решений</w:t>
            </w:r>
          </w:p>
        </w:tc>
      </w:tr>
      <w:tr w:rsidR="00BA6BFB" w:rsidRPr="003043F5" w:rsidTr="00DD0062">
        <w:trPr>
          <w:trHeight w:val="60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BA6BFB" w:rsidRPr="003043F5" w:rsidRDefault="003043F5" w:rsidP="00E54D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ОПК-3.3.1. </w:t>
            </w:r>
            <w:r w:rsidR="00BA6BFB" w:rsidRPr="003043F5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 теоретическими основами и нормативной базой в объеме, достаточном для </w:t>
            </w:r>
            <w:r w:rsidR="00BA6BFB" w:rsidRPr="003043F5">
              <w:rPr>
                <w:bCs/>
                <w:sz w:val="20"/>
                <w:szCs w:val="20"/>
              </w:rPr>
              <w:t>принятия решений в сфере строительства, строительной индустрии и жилищно-коммунального хозяйства</w:t>
            </w:r>
          </w:p>
        </w:tc>
        <w:tc>
          <w:tcPr>
            <w:tcW w:w="2693" w:type="dxa"/>
          </w:tcPr>
          <w:p w:rsidR="00BA6BFB" w:rsidRPr="003043F5" w:rsidRDefault="00BA6BFB" w:rsidP="00434C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проектирования</w:t>
            </w:r>
          </w:p>
          <w:p w:rsidR="00BA6BFB" w:rsidRPr="003043F5" w:rsidRDefault="00BA6BFB" w:rsidP="00434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8" w:type="dxa"/>
          </w:tcPr>
          <w:p w:rsidR="00D0077C" w:rsidRPr="003043F5" w:rsidRDefault="00D0077C" w:rsidP="00434C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 владения</w:t>
            </w:r>
          </w:p>
          <w:p w:rsidR="00BA6BFB" w:rsidRPr="003043F5" w:rsidRDefault="00BA6BFB" w:rsidP="00434C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теоретическими основами проектирования и действующей нормативной базой в объеме, достаточном для 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принятия решений в сфере гражданского строительства</w:t>
            </w:r>
          </w:p>
        </w:tc>
      </w:tr>
      <w:tr w:rsidR="00BA6BFB" w:rsidRPr="003043F5" w:rsidTr="00DD0062">
        <w:trPr>
          <w:trHeight w:val="40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434C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строительных конструкций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D0077C" w:rsidRPr="003043F5" w:rsidRDefault="00D0077C" w:rsidP="00D3676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</w:p>
          <w:p w:rsidR="00BA6BFB" w:rsidRPr="003043F5" w:rsidRDefault="00BA6BFB" w:rsidP="00D3676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- определения нормативного и расчетного значений нагрузок различного вида в соответствии с действующими нормативными документами;</w:t>
            </w:r>
          </w:p>
          <w:p w:rsidR="00BA6BFB" w:rsidRPr="003043F5" w:rsidRDefault="00BA6BFB" w:rsidP="00D0077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- определения нормативного и расчетного значений характеристик материалов, применяющихся для строительства зданий и сооружений, по действующим нормативным документам</w:t>
            </w:r>
          </w:p>
        </w:tc>
      </w:tr>
      <w:tr w:rsidR="00BA6BFB" w:rsidRPr="003043F5" w:rsidTr="00DD0062">
        <w:trPr>
          <w:trHeight w:val="54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434C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водоснабжения и водоотведения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BA6BFB" w:rsidRPr="003043F5" w:rsidRDefault="00D0077C" w:rsidP="00D0077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владения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теоретическими основами и нормативной базой в объеме, достаточном для принятия решений в сфере</w:t>
            </w:r>
            <w:r w:rsidR="00E54D62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водоснабжения и водоотведения</w:t>
            </w:r>
            <w:r w:rsidR="00E54D62" w:rsidRPr="003043F5">
              <w:rPr>
                <w:snapToGrid w:val="0"/>
                <w:sz w:val="20"/>
                <w:szCs w:val="20"/>
                <w:lang w:eastAsia="ru-RU"/>
              </w:rPr>
              <w:t xml:space="preserve"> объектов </w:t>
            </w:r>
            <w:r w:rsidR="00E54D62" w:rsidRPr="003043F5">
              <w:rPr>
                <w:bCs/>
                <w:sz w:val="20"/>
                <w:szCs w:val="20"/>
              </w:rPr>
              <w:t>строительной индустрии и жилищно-коммунального хозяйства</w:t>
            </w:r>
          </w:p>
        </w:tc>
      </w:tr>
      <w:tr w:rsidR="00BA6BFB" w:rsidRPr="003043F5" w:rsidTr="00DD0062">
        <w:trPr>
          <w:trHeight w:val="57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434C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теплоснабжения и вентиляции</w:t>
            </w:r>
          </w:p>
        </w:tc>
        <w:tc>
          <w:tcPr>
            <w:tcW w:w="5778" w:type="dxa"/>
          </w:tcPr>
          <w:p w:rsidR="00BA6BFB" w:rsidRPr="003043F5" w:rsidRDefault="00D0077C" w:rsidP="00E54D62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владения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теоретическими основами и нормативной базой в объеме, достаточном для принятия решений в </w:t>
            </w:r>
            <w:r w:rsidR="00E54D62" w:rsidRPr="003043F5">
              <w:rPr>
                <w:snapToGrid w:val="0"/>
                <w:sz w:val="20"/>
                <w:szCs w:val="20"/>
                <w:lang w:eastAsia="ru-RU"/>
              </w:rPr>
              <w:t xml:space="preserve">сфере теплоснабжения и вентиляции объектов </w:t>
            </w:r>
            <w:r w:rsidR="00E54D62" w:rsidRPr="003043F5">
              <w:rPr>
                <w:bCs/>
                <w:sz w:val="20"/>
                <w:szCs w:val="20"/>
              </w:rPr>
              <w:t>строительной индустрии и жилищно-коммунального хозяйства</w:t>
            </w:r>
          </w:p>
        </w:tc>
      </w:tr>
      <w:tr w:rsidR="00BA6BFB" w:rsidRPr="003043F5" w:rsidTr="00DD0062">
        <w:trPr>
          <w:trHeight w:val="52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434C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  <w:tc>
          <w:tcPr>
            <w:tcW w:w="5778" w:type="dxa"/>
          </w:tcPr>
          <w:p w:rsidR="00BA6BFB" w:rsidRPr="003043F5" w:rsidRDefault="00D0077C" w:rsidP="00507750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владения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теоретическими основами и нормативной базой в объеме, достаточном для 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принятия решений </w:t>
            </w:r>
            <w:proofErr w:type="gramStart"/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>при</w:t>
            </w:r>
            <w:proofErr w:type="gramEnd"/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>:</w:t>
            </w:r>
          </w:p>
          <w:p w:rsidR="00BA6BFB" w:rsidRPr="003043F5" w:rsidRDefault="00BA6BFB" w:rsidP="0050775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i/>
                <w:snapToGrid w:val="0"/>
                <w:sz w:val="20"/>
                <w:szCs w:val="20"/>
                <w:lang w:eastAsia="ru-RU"/>
              </w:rPr>
              <w:t>-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разработке технологических схем и объемов работ по возведению зданий и сооружений;</w:t>
            </w:r>
          </w:p>
          <w:p w:rsidR="00BA6BFB" w:rsidRPr="003043F5" w:rsidRDefault="00BA6BFB" w:rsidP="0050775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выборе средств механизации строительных работ</w:t>
            </w:r>
          </w:p>
        </w:tc>
      </w:tr>
      <w:tr w:rsidR="00BA6BFB" w:rsidRPr="003043F5" w:rsidTr="0064322D">
        <w:trPr>
          <w:trHeight w:val="570"/>
        </w:trPr>
        <w:tc>
          <w:tcPr>
            <w:tcW w:w="1844" w:type="dxa"/>
            <w:vMerge w:val="restart"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  <w:r w:rsidRPr="003043F5">
              <w:rPr>
                <w:bCs/>
                <w:sz w:val="20"/>
                <w:szCs w:val="20"/>
              </w:rPr>
              <w:t>Работа с документацией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  <w:r w:rsidRPr="003043F5">
              <w:rPr>
                <w:bCs/>
                <w:sz w:val="20"/>
                <w:szCs w:val="20"/>
              </w:rPr>
              <w:t xml:space="preserve">ОПК-4. Способен использовать в профессиональной деятельности </w:t>
            </w:r>
            <w:r w:rsidRPr="003043F5">
              <w:rPr>
                <w:bCs/>
                <w:sz w:val="20"/>
                <w:szCs w:val="20"/>
              </w:rPr>
              <w:lastRenderedPageBreak/>
              <w:t>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BA6BFB" w:rsidRPr="003043F5" w:rsidRDefault="00BA6BFB" w:rsidP="006432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lastRenderedPageBreak/>
              <w:t>ОПК-4.1.</w:t>
            </w:r>
            <w:r w:rsidR="003043F5" w:rsidRPr="003043F5">
              <w:rPr>
                <w:snapToGrid w:val="0"/>
                <w:sz w:val="20"/>
                <w:szCs w:val="20"/>
                <w:lang w:eastAsia="ru-RU"/>
              </w:rPr>
              <w:t xml:space="preserve">1. 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нормативно-правовые и нормативно-технические документы, регулирующие деятельность в области строительства, строительной индустрии 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lastRenderedPageBreak/>
              <w:t>и жилищно-коммунального хозяйств</w:t>
            </w:r>
          </w:p>
        </w:tc>
        <w:tc>
          <w:tcPr>
            <w:tcW w:w="2693" w:type="dxa"/>
          </w:tcPr>
          <w:p w:rsidR="00BA6BFB" w:rsidRPr="003043F5" w:rsidRDefault="00BA6BFB" w:rsidP="00BD093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lastRenderedPageBreak/>
              <w:t>Основы геотехники</w:t>
            </w:r>
          </w:p>
          <w:p w:rsidR="00BA6BFB" w:rsidRPr="003043F5" w:rsidRDefault="00BA6BFB" w:rsidP="00BD093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теме:</w:t>
            </w:r>
          </w:p>
          <w:p w:rsidR="00BA6BFB" w:rsidRPr="003043F5" w:rsidRDefault="00BA6BFB" w:rsidP="00CA471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нормативно-правовые и нормативно-технические документы, предъявляемы</w:t>
            </w:r>
            <w:r w:rsidR="00CA4710" w:rsidRPr="003043F5">
              <w:rPr>
                <w:snapToGrid w:val="0"/>
                <w:sz w:val="20"/>
                <w:szCs w:val="20"/>
                <w:lang w:eastAsia="ru-RU"/>
              </w:rPr>
              <w:t>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к выполнению инженерно-геологических изысканий в </w:t>
            </w:r>
            <w:r w:rsidR="003314A5" w:rsidRPr="003043F5">
              <w:rPr>
                <w:snapToGrid w:val="0"/>
                <w:sz w:val="20"/>
                <w:szCs w:val="20"/>
                <w:lang w:eastAsia="ru-RU"/>
              </w:rPr>
              <w:t xml:space="preserve">области 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строительств</w:t>
            </w:r>
            <w:r w:rsidR="003314A5" w:rsidRPr="003043F5">
              <w:rPr>
                <w:snapToGrid w:val="0"/>
                <w:sz w:val="20"/>
                <w:szCs w:val="20"/>
                <w:lang w:eastAsia="ru-RU"/>
              </w:rPr>
              <w:t>а</w:t>
            </w:r>
          </w:p>
        </w:tc>
      </w:tr>
      <w:tr w:rsidR="00BA6BFB" w:rsidRPr="003043F5" w:rsidTr="00DD0062">
        <w:trPr>
          <w:trHeight w:val="79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проектирования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темам:</w:t>
            </w:r>
          </w:p>
          <w:p w:rsidR="00BA6BFB" w:rsidRPr="003043F5" w:rsidRDefault="00BA6BFB" w:rsidP="006E3C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043F5">
              <w:rPr>
                <w:sz w:val="20"/>
                <w:szCs w:val="20"/>
                <w:lang w:eastAsia="ru-RU"/>
              </w:rPr>
              <w:t>- основные правовые и нормативные документы в области обеспечения градостроительной и проектной деятельности</w:t>
            </w:r>
          </w:p>
          <w:p w:rsidR="00BA6BFB" w:rsidRPr="003043F5" w:rsidRDefault="00BA6BFB" w:rsidP="006E3C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043F5">
              <w:rPr>
                <w:sz w:val="20"/>
                <w:szCs w:val="20"/>
                <w:lang w:eastAsia="ru-RU"/>
              </w:rPr>
              <w:t>- практику применения основных нормативных документов;</w:t>
            </w:r>
          </w:p>
          <w:p w:rsidR="00BA6BFB" w:rsidRPr="003043F5" w:rsidRDefault="00BA6BFB" w:rsidP="006E3CF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требования норм к безопасности при проектировании</w:t>
            </w:r>
          </w:p>
        </w:tc>
      </w:tr>
      <w:tr w:rsidR="00BA6BFB" w:rsidRPr="003043F5" w:rsidTr="00DD0062">
        <w:trPr>
          <w:trHeight w:val="34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C63D4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строительных конструкций</w:t>
            </w:r>
          </w:p>
          <w:p w:rsidR="00BA6BFB" w:rsidRPr="003043F5" w:rsidRDefault="00BA6BFB" w:rsidP="00C63D4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темам:</w:t>
            </w:r>
          </w:p>
          <w:p w:rsidR="00BA6BFB" w:rsidRPr="003043F5" w:rsidRDefault="00BA6BFB" w:rsidP="00D3676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- нормативно-технические документы, в которых изложены основные положения расчета и проектирования строительных объектов;</w:t>
            </w:r>
          </w:p>
          <w:p w:rsidR="00BA6BFB" w:rsidRPr="003043F5" w:rsidRDefault="00BA6BFB" w:rsidP="00D3676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- нормативно-технические документы, которые содержат сведения об основных характеристиках строительных материалов, необходимых для расчета строительных конструкций</w:t>
            </w:r>
          </w:p>
        </w:tc>
      </w:tr>
      <w:tr w:rsidR="00BA6BFB" w:rsidRPr="003043F5" w:rsidTr="00DD0062">
        <w:trPr>
          <w:trHeight w:val="61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водоснабжения и водоотведения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теме:</w:t>
            </w:r>
          </w:p>
          <w:p w:rsidR="00BA6BFB" w:rsidRPr="003043F5" w:rsidRDefault="00BA6BFB" w:rsidP="00BD093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нормативно-правовые и нормативно-технические документы</w:t>
            </w:r>
            <w:r w:rsidR="003314A5" w:rsidRPr="003043F5">
              <w:rPr>
                <w:snapToGrid w:val="0"/>
                <w:sz w:val="20"/>
                <w:szCs w:val="20"/>
                <w:lang w:eastAsia="ru-RU"/>
              </w:rPr>
              <w:t xml:space="preserve"> по системам водоснабжения и водоотведения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, регулирующие деятельность в области строительства, строительной индустрии и жилищно-коммунального хозяйства</w:t>
            </w:r>
          </w:p>
        </w:tc>
      </w:tr>
      <w:tr w:rsidR="00BA6BFB" w:rsidRPr="003043F5" w:rsidTr="00DD0062">
        <w:trPr>
          <w:trHeight w:val="54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теплоснабжения и вентиляции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теме:</w:t>
            </w:r>
          </w:p>
          <w:p w:rsidR="00BA6BFB" w:rsidRPr="003043F5" w:rsidRDefault="00BA6BFB" w:rsidP="003314A5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нормативно-правовые и нормативно технические документы</w:t>
            </w:r>
            <w:r w:rsidR="003314A5" w:rsidRPr="003043F5">
              <w:rPr>
                <w:snapToGrid w:val="0"/>
                <w:sz w:val="20"/>
                <w:szCs w:val="20"/>
                <w:lang w:eastAsia="ru-RU"/>
              </w:rPr>
              <w:t xml:space="preserve"> по системам теплоснабжения и вентиляции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, регулирующие деятельность в области строительства, строительной индустрии и жилищно-коммунального хозяйства </w:t>
            </w:r>
          </w:p>
        </w:tc>
      </w:tr>
      <w:tr w:rsidR="00BA6BFB" w:rsidRPr="003043F5" w:rsidTr="00DD0062">
        <w:trPr>
          <w:trHeight w:val="40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Электротехника и электроснабжение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78" w:type="dxa"/>
          </w:tcPr>
          <w:p w:rsidR="00CA4710" w:rsidRPr="003043F5" w:rsidRDefault="003043F5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CA4710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теме:</w:t>
            </w:r>
          </w:p>
          <w:p w:rsidR="00BA6BFB" w:rsidRPr="003043F5" w:rsidRDefault="00BA6BFB" w:rsidP="003314A5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нормативно-правовые и нормативно технические документы</w:t>
            </w:r>
            <w:r w:rsidR="003314A5" w:rsidRPr="003043F5">
              <w:rPr>
                <w:snapToGrid w:val="0"/>
                <w:sz w:val="20"/>
                <w:szCs w:val="20"/>
                <w:lang w:eastAsia="ru-RU"/>
              </w:rPr>
              <w:t xml:space="preserve"> по электроснабжению объектов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, регулирующие деятельность в области строительства, строительной индустрии и жилищно-коммунального хозяйства </w:t>
            </w:r>
          </w:p>
        </w:tc>
      </w:tr>
      <w:tr w:rsidR="00BA6BFB" w:rsidRPr="003043F5" w:rsidTr="00DD0062">
        <w:trPr>
          <w:trHeight w:val="57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A4710" w:rsidRPr="003043F5" w:rsidRDefault="00CA4710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Ответить на тестовые вопросы по теме:</w:t>
            </w:r>
          </w:p>
          <w:p w:rsidR="00BA6BFB" w:rsidRPr="003043F5" w:rsidRDefault="003015C1" w:rsidP="00BD093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z w:val="20"/>
                <w:szCs w:val="20"/>
              </w:rPr>
              <w:t>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</w:tr>
      <w:tr w:rsidR="00BA6BFB" w:rsidRPr="003043F5" w:rsidTr="00DD0062">
        <w:trPr>
          <w:trHeight w:val="90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  <w:tc>
          <w:tcPr>
            <w:tcW w:w="5778" w:type="dxa"/>
          </w:tcPr>
          <w:p w:rsidR="00CA4710" w:rsidRPr="003043F5" w:rsidRDefault="00CA4710" w:rsidP="00CA47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Ответить на тестовые вопросы по теме:</w:t>
            </w:r>
          </w:p>
          <w:p w:rsidR="00BA6BFB" w:rsidRPr="003043F5" w:rsidRDefault="00BA6BFB" w:rsidP="003015C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хозяйства </w:t>
            </w:r>
          </w:p>
        </w:tc>
      </w:tr>
      <w:tr w:rsidR="00BA6BFB" w:rsidRPr="003043F5" w:rsidTr="00DD0062">
        <w:trPr>
          <w:trHeight w:val="42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BA6BFB" w:rsidRPr="003043F5" w:rsidRDefault="00BA6BFB" w:rsidP="003015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ОПК-4.2.</w:t>
            </w:r>
            <w:r w:rsidR="003043F5" w:rsidRPr="003043F5">
              <w:rPr>
                <w:snapToGrid w:val="0"/>
                <w:sz w:val="20"/>
                <w:szCs w:val="20"/>
                <w:lang w:eastAsia="ru-RU"/>
              </w:rPr>
              <w:t>1.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Умеет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представлять информацию об объекте капитального строительства в соответствии с основными требованиями </w:t>
            </w:r>
            <w:r w:rsidR="00A65DBB" w:rsidRPr="003043F5">
              <w:rPr>
                <w:snapToGrid w:val="0"/>
                <w:sz w:val="20"/>
                <w:szCs w:val="20"/>
                <w:lang w:eastAsia="ru-RU"/>
              </w:rPr>
              <w:t xml:space="preserve">к 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распорядительной и проектной документации, а также нормативных правовых актов </w:t>
            </w:r>
            <w:r w:rsidRPr="003043F5">
              <w:rPr>
                <w:bCs/>
                <w:sz w:val="20"/>
                <w:szCs w:val="20"/>
              </w:rPr>
              <w:t>в области строительства, строительной индустрии и жилищно-коммунального хозяйства</w:t>
            </w:r>
          </w:p>
        </w:tc>
        <w:tc>
          <w:tcPr>
            <w:tcW w:w="2693" w:type="dxa"/>
          </w:tcPr>
          <w:p w:rsidR="00BA6BFB" w:rsidRPr="003043F5" w:rsidRDefault="00BA6BFB" w:rsidP="00D974D5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геотехники,</w:t>
            </w:r>
          </w:p>
          <w:p w:rsidR="00BA6BFB" w:rsidRPr="003043F5" w:rsidRDefault="00BA6BFB" w:rsidP="00750C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8" w:type="dxa"/>
          </w:tcPr>
          <w:p w:rsidR="00BA6BFB" w:rsidRPr="003043F5" w:rsidRDefault="0064322D" w:rsidP="003015C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составлять нормативно-правовые и нормативно-технические документы, предъявляемы</w:t>
            </w:r>
            <w:r w:rsidR="003015C1" w:rsidRPr="003043F5">
              <w:rPr>
                <w:snapToGrid w:val="0"/>
                <w:sz w:val="20"/>
                <w:szCs w:val="20"/>
                <w:lang w:eastAsia="ru-RU"/>
              </w:rPr>
              <w:t>е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к выполнению инженерно-геологических изысканий в строительстве</w:t>
            </w:r>
          </w:p>
        </w:tc>
      </w:tr>
      <w:tr w:rsidR="00BA6BFB" w:rsidRPr="003043F5" w:rsidTr="00DD0062">
        <w:trPr>
          <w:trHeight w:val="61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E311E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Основы архитектурно-строительного проектирования, 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64322D" w:rsidRPr="003043F5" w:rsidRDefault="0064322D" w:rsidP="00D974D5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</w:p>
          <w:p w:rsidR="00BA6BFB" w:rsidRPr="003043F5" w:rsidRDefault="00BA6BFB" w:rsidP="00D974D5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представлять информацию об объекте капитального строительства в соответствии с основными требованиями распорядительной и проектной документации и применять основные нормативные документы</w:t>
            </w:r>
          </w:p>
        </w:tc>
      </w:tr>
      <w:tr w:rsidR="00BA6BFB" w:rsidRPr="003043F5" w:rsidTr="00DD0062">
        <w:trPr>
          <w:trHeight w:val="362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E311E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Основы строительных конструкций, 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64322D" w:rsidRPr="003043F5" w:rsidRDefault="0064322D" w:rsidP="0009700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</w:p>
          <w:p w:rsidR="00BA6BFB" w:rsidRPr="003043F5" w:rsidRDefault="00BA6BFB" w:rsidP="0009700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- представлять информацию о различных железобетонных и каменных элементах объектов капитального строительства в соответствии с требованиями проектной документации;</w:t>
            </w:r>
          </w:p>
          <w:p w:rsidR="00BA6BFB" w:rsidRPr="003043F5" w:rsidRDefault="00BA6BFB" w:rsidP="0009700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- представлять информацию о различных стальных элементах объектов капитального строительства в соответствии с требованиями проектной документации;</w:t>
            </w:r>
          </w:p>
          <w:p w:rsidR="00BA6BFB" w:rsidRPr="003043F5" w:rsidRDefault="00BA6BFB" w:rsidP="0009700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- представлять информацию о различных деревянных элементах объектов капитального строительства в соответствии с требованиями проектной документации</w:t>
            </w:r>
          </w:p>
        </w:tc>
      </w:tr>
      <w:tr w:rsidR="00BA6BFB" w:rsidRPr="003043F5" w:rsidTr="00DD0062">
        <w:trPr>
          <w:trHeight w:val="774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E311E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09700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Основы водоснабжения и водоотведения, 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BA6BFB" w:rsidRPr="003043F5" w:rsidRDefault="0064322D" w:rsidP="0064322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 xml:space="preserve">Продемонстрировать умение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представлять информацию </w:t>
            </w:r>
            <w:r w:rsidR="00A65DBB" w:rsidRPr="003043F5">
              <w:rPr>
                <w:snapToGrid w:val="0"/>
                <w:sz w:val="20"/>
                <w:szCs w:val="20"/>
                <w:lang w:eastAsia="ru-RU"/>
              </w:rPr>
              <w:t xml:space="preserve">по системам водоснабжения и водоотведения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объект</w:t>
            </w:r>
            <w:r w:rsidR="00A65DBB" w:rsidRPr="003043F5">
              <w:rPr>
                <w:snapToGrid w:val="0"/>
                <w:sz w:val="20"/>
                <w:szCs w:val="20"/>
                <w:lang w:eastAsia="ru-RU"/>
              </w:rPr>
              <w:t>а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капитального строительства в соответствии с основными требованиями распорядительной и проектной документации, а также нормативных правовых актов</w:t>
            </w:r>
          </w:p>
        </w:tc>
      </w:tr>
      <w:tr w:rsidR="00BA6BFB" w:rsidRPr="003043F5" w:rsidTr="00DD0062">
        <w:trPr>
          <w:trHeight w:val="57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E311E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Основы теплоснабжения и вентиляции, 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BA6BFB" w:rsidRPr="003043F5" w:rsidRDefault="0064322D" w:rsidP="00A65DB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представлять информацию </w:t>
            </w:r>
            <w:r w:rsidR="00A65DBB" w:rsidRPr="003043F5">
              <w:rPr>
                <w:snapToGrid w:val="0"/>
                <w:sz w:val="20"/>
                <w:szCs w:val="20"/>
                <w:lang w:eastAsia="ru-RU"/>
              </w:rPr>
              <w:t xml:space="preserve">по системам теплоснабжения и вентиляции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объект</w:t>
            </w:r>
            <w:r w:rsidR="00A65DBB" w:rsidRPr="003043F5">
              <w:rPr>
                <w:snapToGrid w:val="0"/>
                <w:sz w:val="20"/>
                <w:szCs w:val="20"/>
                <w:lang w:eastAsia="ru-RU"/>
              </w:rPr>
              <w:t xml:space="preserve">а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капитального строительства в соответствии с основными требованиями распорядительной и проектной документации, а также нормативных правовых актов</w:t>
            </w:r>
          </w:p>
        </w:tc>
      </w:tr>
      <w:tr w:rsidR="00BA6BFB" w:rsidRPr="003043F5" w:rsidTr="00DD0062">
        <w:trPr>
          <w:trHeight w:val="37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E311E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Электротехника и электроснабжение, 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BA6BFB" w:rsidRPr="003043F5" w:rsidRDefault="0064322D" w:rsidP="00A65DB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представлять информацию </w:t>
            </w:r>
            <w:r w:rsidR="00A65DBB" w:rsidRPr="003043F5">
              <w:rPr>
                <w:snapToGrid w:val="0"/>
                <w:sz w:val="20"/>
                <w:szCs w:val="20"/>
                <w:lang w:eastAsia="ru-RU"/>
              </w:rPr>
              <w:t xml:space="preserve">по электроснабжению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объект</w:t>
            </w:r>
            <w:r w:rsidR="00A65DBB" w:rsidRPr="003043F5">
              <w:rPr>
                <w:snapToGrid w:val="0"/>
                <w:sz w:val="20"/>
                <w:szCs w:val="20"/>
                <w:lang w:eastAsia="ru-RU"/>
              </w:rPr>
              <w:t>а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капитального строительства в соответствии с основными требованиями распорядительной и проектной документации, а также нормативных правовых актов</w:t>
            </w:r>
          </w:p>
        </w:tc>
      </w:tr>
      <w:tr w:rsidR="00BA6BFB" w:rsidRPr="003043F5" w:rsidTr="00DD0062">
        <w:trPr>
          <w:trHeight w:val="379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E311E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  <w:tc>
          <w:tcPr>
            <w:tcW w:w="5778" w:type="dxa"/>
          </w:tcPr>
          <w:p w:rsidR="00BA6BFB" w:rsidRPr="003043F5" w:rsidRDefault="0064322D" w:rsidP="0064322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>осуществлять подготовку исходных данных для составления проектов экономических планов различного назначения;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выполнять подготовку данных для экономической оценки эффективности </w:t>
            </w:r>
            <w:proofErr w:type="gramStart"/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ИСП</w:t>
            </w:r>
            <w:proofErr w:type="gramEnd"/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;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подготовить 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lastRenderedPageBreak/>
              <w:t xml:space="preserve">данные для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моделирование денежных потоков и расчет экономических показателей проекта; выполнять подготовку исходных данных для оптимизации потоков</w:t>
            </w:r>
          </w:p>
        </w:tc>
      </w:tr>
      <w:tr w:rsidR="00BA6BFB" w:rsidRPr="003043F5" w:rsidTr="00DD0062">
        <w:trPr>
          <w:trHeight w:val="45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BA6BFB" w:rsidRPr="003043F5" w:rsidRDefault="00BA6BFB" w:rsidP="00A65D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ОПК-4.3.</w:t>
            </w:r>
            <w:r w:rsidR="003043F5" w:rsidRPr="003043F5">
              <w:rPr>
                <w:snapToGrid w:val="0"/>
                <w:sz w:val="20"/>
                <w:szCs w:val="20"/>
                <w:lang w:eastAsia="ru-RU"/>
              </w:rPr>
              <w:t>1.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 навыками </w:t>
            </w:r>
            <w:r w:rsidRPr="003043F5">
              <w:rPr>
                <w:bCs/>
                <w:sz w:val="20"/>
                <w:szCs w:val="20"/>
              </w:rPr>
              <w:t>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</w:tc>
        <w:tc>
          <w:tcPr>
            <w:tcW w:w="2693" w:type="dxa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геотехники</w:t>
            </w:r>
          </w:p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8" w:type="dxa"/>
          </w:tcPr>
          <w:p w:rsidR="00BA6BFB" w:rsidRPr="003043F5" w:rsidRDefault="00D0077C" w:rsidP="00D0077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выявлени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я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основных требований нормативно-правовых и нормативно-технических документов, предъявляемых к выполнению инженерно-геологических изысканий в строительстве</w:t>
            </w:r>
          </w:p>
        </w:tc>
      </w:tr>
      <w:tr w:rsidR="00BA6BFB" w:rsidRPr="003043F5" w:rsidTr="00DD0062">
        <w:trPr>
          <w:trHeight w:val="66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E311E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A65DB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проектирования</w:t>
            </w:r>
          </w:p>
        </w:tc>
        <w:tc>
          <w:tcPr>
            <w:tcW w:w="5778" w:type="dxa"/>
          </w:tcPr>
          <w:p w:rsidR="00BA6BFB" w:rsidRPr="003043F5" w:rsidRDefault="00D0077C" w:rsidP="00D0077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и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>спользования распорядительной и проектной документации, нормативно-правовых актов в сфере градостроительной деятельности</w:t>
            </w:r>
          </w:p>
        </w:tc>
      </w:tr>
      <w:tr w:rsidR="00BA6BFB" w:rsidRPr="003043F5" w:rsidTr="00DD0062">
        <w:trPr>
          <w:trHeight w:val="42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E311E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строительных конструкций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78" w:type="dxa"/>
          </w:tcPr>
          <w:p w:rsidR="00BA6BFB" w:rsidRPr="003043F5" w:rsidRDefault="00D0077C" w:rsidP="00D0077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proofErr w:type="gramStart"/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использования нормативных документов при расчете и проектировании изгибаемых железобетонных элементов прямоугольного профиля и таврового профиля;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сжатых железобетонных элементов прямоугольного профиля; растянутых железобетонных элементов прямоугольного профиля; каменных конструкций; стальных изгибаемых элементов;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стальных элементов при действии продольной силы; изгибаемых, растянутых и сжатых элементов из цельной древесины; элементов из цельной древесины на смятие и скалывание.</w:t>
            </w:r>
            <w:proofErr w:type="gramEnd"/>
          </w:p>
        </w:tc>
      </w:tr>
      <w:tr w:rsidR="00BA6BFB" w:rsidRPr="003043F5" w:rsidTr="00DD0062">
        <w:trPr>
          <w:trHeight w:val="48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E311E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водоснабжения и водоотведения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BA6BFB" w:rsidRPr="003043F5" w:rsidRDefault="00D0077C" w:rsidP="00A65DB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7023D9" w:rsidRPr="003043F5">
              <w:rPr>
                <w:snapToGrid w:val="0"/>
                <w:sz w:val="20"/>
                <w:szCs w:val="20"/>
                <w:lang w:eastAsia="ru-RU"/>
              </w:rPr>
              <w:t xml:space="preserve">использования </w:t>
            </w:r>
            <w:r w:rsidR="00A65DBB" w:rsidRPr="003043F5">
              <w:rPr>
                <w:bCs/>
                <w:snapToGrid w:val="0"/>
                <w:sz w:val="20"/>
                <w:szCs w:val="20"/>
                <w:lang w:eastAsia="ru-RU"/>
              </w:rPr>
              <w:t>для систем водоснабжения и водоотведения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распорядительной и проектной документации, а также нормативны</w:t>
            </w:r>
            <w:r w:rsidR="00A65DBB" w:rsidRPr="003043F5">
              <w:rPr>
                <w:bCs/>
                <w:snapToGrid w:val="0"/>
                <w:sz w:val="20"/>
                <w:szCs w:val="20"/>
                <w:lang w:eastAsia="ru-RU"/>
              </w:rPr>
              <w:t>х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правовы</w:t>
            </w:r>
            <w:r w:rsidR="00A65DBB" w:rsidRPr="003043F5">
              <w:rPr>
                <w:bCs/>
                <w:snapToGrid w:val="0"/>
                <w:sz w:val="20"/>
                <w:szCs w:val="20"/>
                <w:lang w:eastAsia="ru-RU"/>
              </w:rPr>
              <w:t>х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акт</w:t>
            </w:r>
            <w:r w:rsidR="00A65DBB" w:rsidRPr="003043F5">
              <w:rPr>
                <w:bCs/>
                <w:snapToGrid w:val="0"/>
                <w:sz w:val="20"/>
                <w:szCs w:val="20"/>
                <w:lang w:eastAsia="ru-RU"/>
              </w:rPr>
              <w:t>ов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в области строительства, строительной индустрии и жилищно-коммунального хозяйства</w:t>
            </w:r>
          </w:p>
        </w:tc>
      </w:tr>
      <w:tr w:rsidR="00BA6BFB" w:rsidRPr="003043F5" w:rsidTr="00DD0062">
        <w:trPr>
          <w:trHeight w:val="52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E311E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Основы теплоснабжения и вентиляции 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BA6BFB" w:rsidRPr="003043F5" w:rsidRDefault="00D0077C" w:rsidP="007023D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использования </w:t>
            </w:r>
            <w:r w:rsidR="007023D9" w:rsidRPr="003043F5">
              <w:rPr>
                <w:snapToGrid w:val="0"/>
                <w:sz w:val="20"/>
                <w:szCs w:val="20"/>
                <w:lang w:eastAsia="ru-RU"/>
              </w:rPr>
              <w:t xml:space="preserve">для систем теплоснабжения и вентиляции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распорядительной и проектной документаци</w:t>
            </w:r>
            <w:r w:rsidR="007023D9" w:rsidRPr="003043F5">
              <w:rPr>
                <w:snapToGrid w:val="0"/>
                <w:sz w:val="20"/>
                <w:szCs w:val="20"/>
                <w:lang w:eastAsia="ru-RU"/>
              </w:rPr>
              <w:t xml:space="preserve">и,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нормативны</w:t>
            </w:r>
            <w:r w:rsidR="007023D9" w:rsidRPr="003043F5">
              <w:rPr>
                <w:snapToGrid w:val="0"/>
                <w:sz w:val="20"/>
                <w:szCs w:val="20"/>
                <w:lang w:eastAsia="ru-RU"/>
              </w:rPr>
              <w:t>х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7023D9" w:rsidRPr="003043F5">
              <w:rPr>
                <w:bCs/>
                <w:snapToGrid w:val="0"/>
                <w:sz w:val="20"/>
                <w:szCs w:val="20"/>
                <w:lang w:eastAsia="ru-RU"/>
              </w:rPr>
              <w:t>правовых актов в области строительства, строительной индустрии и жилищно-коммунального хозяйства</w:t>
            </w:r>
          </w:p>
        </w:tc>
      </w:tr>
      <w:tr w:rsidR="00BA6BFB" w:rsidRPr="003043F5" w:rsidTr="00DD0062">
        <w:trPr>
          <w:trHeight w:val="46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E311E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Электротехника и электроснабжение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BA6BFB" w:rsidRPr="003043F5" w:rsidRDefault="00D0077C" w:rsidP="007023D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использования </w:t>
            </w:r>
            <w:r w:rsidR="007023D9" w:rsidRPr="003043F5">
              <w:rPr>
                <w:snapToGrid w:val="0"/>
                <w:sz w:val="20"/>
                <w:szCs w:val="20"/>
                <w:lang w:eastAsia="ru-RU"/>
              </w:rPr>
              <w:t>для электроснабжения объектов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распорядительной и проектной документаци</w:t>
            </w:r>
            <w:r w:rsidR="007023D9" w:rsidRPr="003043F5">
              <w:rPr>
                <w:snapToGrid w:val="0"/>
                <w:sz w:val="20"/>
                <w:szCs w:val="20"/>
                <w:lang w:eastAsia="ru-RU"/>
              </w:rPr>
              <w:t xml:space="preserve">и,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нормативны</w:t>
            </w:r>
            <w:r w:rsidR="007023D9" w:rsidRPr="003043F5">
              <w:rPr>
                <w:snapToGrid w:val="0"/>
                <w:sz w:val="20"/>
                <w:szCs w:val="20"/>
                <w:lang w:eastAsia="ru-RU"/>
              </w:rPr>
              <w:t>х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7023D9" w:rsidRPr="003043F5">
              <w:rPr>
                <w:bCs/>
                <w:snapToGrid w:val="0"/>
                <w:sz w:val="20"/>
                <w:szCs w:val="20"/>
                <w:lang w:eastAsia="ru-RU"/>
              </w:rPr>
              <w:t>правовых актов в области строительства, строительной индустрии и жилищно-коммунального хозяйства</w:t>
            </w:r>
          </w:p>
        </w:tc>
      </w:tr>
      <w:tr w:rsidR="00BA6BFB" w:rsidRPr="003043F5" w:rsidTr="00DD0062">
        <w:trPr>
          <w:trHeight w:val="378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E311E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DE233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  <w:tc>
          <w:tcPr>
            <w:tcW w:w="5778" w:type="dxa"/>
          </w:tcPr>
          <w:p w:rsidR="00BA6BFB" w:rsidRPr="003043F5" w:rsidRDefault="00D0077C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разработки рекомендаций и предложений по устранению недостатков на различных этапах 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lastRenderedPageBreak/>
              <w:t>реализации ИП; методами разработки рекомендаций и предложений по устранению потерь рабочего времени на строительном производстве; методами разработки рекомендаций по оптимизации сетевых моделей строительного производства; методами разработки предложений по организации построечного транспорта</w:t>
            </w:r>
          </w:p>
        </w:tc>
      </w:tr>
      <w:tr w:rsidR="00BA6BFB" w:rsidRPr="003043F5" w:rsidTr="00DD0062">
        <w:trPr>
          <w:trHeight w:val="375"/>
        </w:trPr>
        <w:tc>
          <w:tcPr>
            <w:tcW w:w="1844" w:type="dxa"/>
            <w:vMerge w:val="restart"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  <w:r w:rsidRPr="003043F5">
              <w:rPr>
                <w:bCs/>
                <w:sz w:val="20"/>
                <w:szCs w:val="20"/>
              </w:rPr>
              <w:lastRenderedPageBreak/>
              <w:t>Изыскания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  <w:r w:rsidRPr="003043F5">
              <w:rPr>
                <w:bCs/>
                <w:sz w:val="20"/>
                <w:szCs w:val="20"/>
              </w:rPr>
              <w:t>ОПК-5. 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BA6BFB" w:rsidRPr="003043F5" w:rsidRDefault="00BA6BFB" w:rsidP="000D4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ОПК-5.1.1. </w:t>
            </w: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043F5">
              <w:rPr>
                <w:bCs/>
                <w:sz w:val="20"/>
                <w:szCs w:val="20"/>
              </w:rPr>
              <w:t>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2693" w:type="dxa"/>
          </w:tcPr>
          <w:p w:rsidR="00BA6BFB" w:rsidRPr="003043F5" w:rsidRDefault="00BA6BFB" w:rsidP="00750CC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Инженерная геодезия</w:t>
            </w:r>
          </w:p>
          <w:p w:rsidR="00BA6BFB" w:rsidRPr="003043F5" w:rsidRDefault="00BA6BFB" w:rsidP="00750C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8" w:type="dxa"/>
          </w:tcPr>
          <w:p w:rsidR="0068526D" w:rsidRPr="003043F5" w:rsidRDefault="003043F5" w:rsidP="0068526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68526D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>тем</w:t>
            </w:r>
            <w:r w:rsidR="0068526D" w:rsidRPr="003043F5">
              <w:rPr>
                <w:b/>
                <w:snapToGrid w:val="0"/>
                <w:sz w:val="20"/>
                <w:szCs w:val="20"/>
                <w:lang w:eastAsia="ru-RU"/>
              </w:rPr>
              <w:t>ам:</w:t>
            </w:r>
          </w:p>
          <w:p w:rsidR="00BA6BFB" w:rsidRPr="003043F5" w:rsidRDefault="00BA6BFB" w:rsidP="00E97E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состав работ по </w:t>
            </w:r>
            <w:r w:rsidR="00C5361D" w:rsidRPr="003043F5">
              <w:rPr>
                <w:snapToGrid w:val="0"/>
                <w:sz w:val="20"/>
                <w:szCs w:val="20"/>
                <w:lang w:eastAsia="ru-RU"/>
              </w:rPr>
              <w:t>инженерно-геодезическим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изысканиям в соответствии с поставленной задачей</w:t>
            </w:r>
          </w:p>
          <w:p w:rsidR="00BA6BFB" w:rsidRPr="003043F5" w:rsidRDefault="00BA6BFB" w:rsidP="00484B2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нормативн</w:t>
            </w:r>
            <w:r w:rsidR="00484B29" w:rsidRPr="003043F5">
              <w:rPr>
                <w:snapToGrid w:val="0"/>
                <w:sz w:val="20"/>
                <w:szCs w:val="20"/>
                <w:lang w:eastAsia="ru-RU"/>
              </w:rPr>
              <w:t>ая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документаци</w:t>
            </w:r>
            <w:r w:rsidR="00484B29" w:rsidRPr="003043F5">
              <w:rPr>
                <w:snapToGrid w:val="0"/>
                <w:sz w:val="20"/>
                <w:szCs w:val="20"/>
                <w:lang w:eastAsia="ru-RU"/>
              </w:rPr>
              <w:t>я, регламентирующая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пров</w:t>
            </w:r>
            <w:r w:rsidR="00C5361D" w:rsidRPr="003043F5">
              <w:rPr>
                <w:snapToGrid w:val="0"/>
                <w:sz w:val="20"/>
                <w:szCs w:val="20"/>
                <w:lang w:eastAsia="ru-RU"/>
              </w:rPr>
              <w:t>едение и организацию изысканий при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строительстве</w:t>
            </w:r>
            <w:r w:rsidR="00C5361D" w:rsidRPr="003043F5">
              <w:rPr>
                <w:snapToGrid w:val="0"/>
                <w:sz w:val="20"/>
                <w:szCs w:val="20"/>
                <w:lang w:eastAsia="ru-RU"/>
              </w:rPr>
              <w:t xml:space="preserve"> и</w:t>
            </w:r>
            <w:proofErr w:type="gramStart"/>
            <w:r w:rsidR="00C5361D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C5361D" w:rsidRPr="003043F5">
              <w:rPr>
                <w:bCs/>
                <w:sz w:val="20"/>
                <w:szCs w:val="20"/>
              </w:rPr>
              <w:t>,</w:t>
            </w:r>
            <w:proofErr w:type="gramEnd"/>
            <w:r w:rsidR="00C5361D" w:rsidRPr="003043F5">
              <w:rPr>
                <w:bCs/>
                <w:sz w:val="20"/>
                <w:szCs w:val="20"/>
              </w:rPr>
              <w:t xml:space="preserve">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BA6BFB" w:rsidRPr="003043F5" w:rsidTr="00DD0062">
        <w:trPr>
          <w:trHeight w:val="37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0D421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1713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Инженерная геология</w:t>
            </w:r>
          </w:p>
          <w:p w:rsidR="00BA6BFB" w:rsidRPr="003043F5" w:rsidRDefault="00BA6BFB" w:rsidP="001713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BA6BFB" w:rsidRPr="003043F5" w:rsidRDefault="003043F5" w:rsidP="00484B2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484B29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состав</w:t>
            </w:r>
            <w:r w:rsidR="00484B29" w:rsidRPr="003043F5">
              <w:rPr>
                <w:snapToGrid w:val="0"/>
                <w:sz w:val="20"/>
                <w:szCs w:val="20"/>
                <w:lang w:eastAsia="ru-RU"/>
              </w:rPr>
              <w:t>у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работ и нормативную документацию по инженерно-геологическим изысканиям, 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>регламентирующих проведение и их организацию</w:t>
            </w:r>
            <w:r w:rsidR="00C5361D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C5361D" w:rsidRPr="003043F5">
              <w:rPr>
                <w:bCs/>
                <w:sz w:val="20"/>
                <w:szCs w:val="20"/>
              </w:rPr>
              <w:t>для строительства и реконструкции объектов строительства и жилищно-коммунального хозяйства</w:t>
            </w:r>
          </w:p>
        </w:tc>
      </w:tr>
      <w:tr w:rsidR="00BA6BFB" w:rsidRPr="003043F5" w:rsidTr="00DD0062">
        <w:trPr>
          <w:trHeight w:val="52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0D421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C536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Изыскательская практика (геодезическая)</w:t>
            </w:r>
          </w:p>
        </w:tc>
        <w:tc>
          <w:tcPr>
            <w:tcW w:w="5778" w:type="dxa"/>
          </w:tcPr>
          <w:p w:rsidR="00BA6BFB" w:rsidRPr="003043F5" w:rsidRDefault="003043F5" w:rsidP="00902DA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по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состав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>у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работ по инженерным изысканиям в соответствии с заданием</w:t>
            </w:r>
            <w:r w:rsidR="00902DAC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902DAC" w:rsidRPr="003043F5">
              <w:rPr>
                <w:bCs/>
                <w:sz w:val="20"/>
                <w:szCs w:val="20"/>
              </w:rPr>
              <w:t>для строительства</w:t>
            </w:r>
            <w:proofErr w:type="gramEnd"/>
            <w:r w:rsidR="00902DAC" w:rsidRPr="003043F5">
              <w:rPr>
                <w:bCs/>
                <w:sz w:val="20"/>
                <w:szCs w:val="20"/>
              </w:rPr>
              <w:t xml:space="preserve"> и реконструкции объектов строительства и жилищно-коммунального хозяйства</w:t>
            </w:r>
          </w:p>
        </w:tc>
      </w:tr>
      <w:tr w:rsidR="00BA6BFB" w:rsidRPr="003043F5" w:rsidTr="00DD0062">
        <w:trPr>
          <w:trHeight w:val="49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0D421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1713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Изыскательская практика (геологическая)</w:t>
            </w:r>
          </w:p>
          <w:p w:rsidR="00BA6BFB" w:rsidRPr="003043F5" w:rsidRDefault="00BA6BFB" w:rsidP="001713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BA6BFB" w:rsidRPr="003043F5" w:rsidRDefault="003043F5" w:rsidP="00750CC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состав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>у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работ и нормативную документацию, регламентирующие проведение и организацию </w:t>
            </w:r>
            <w:r w:rsidR="00C5361D" w:rsidRPr="003043F5">
              <w:rPr>
                <w:snapToGrid w:val="0"/>
                <w:sz w:val="20"/>
                <w:szCs w:val="20"/>
                <w:lang w:eastAsia="ru-RU"/>
              </w:rPr>
              <w:t xml:space="preserve">геологических </w:t>
            </w:r>
            <w:r w:rsidR="00902DAC" w:rsidRPr="003043F5">
              <w:rPr>
                <w:snapToGrid w:val="0"/>
                <w:sz w:val="20"/>
                <w:szCs w:val="20"/>
                <w:lang w:eastAsia="ru-RU"/>
              </w:rPr>
              <w:t>изысканий</w:t>
            </w:r>
            <w:r w:rsidR="00902DAC" w:rsidRPr="003043F5">
              <w:rPr>
                <w:bCs/>
                <w:sz w:val="20"/>
                <w:szCs w:val="20"/>
              </w:rPr>
              <w:t>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BA6BFB" w:rsidRPr="003043F5" w:rsidTr="00DD0062">
        <w:trPr>
          <w:trHeight w:val="76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0D421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1713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Изыскательская практика (гидрологическая)</w:t>
            </w:r>
          </w:p>
        </w:tc>
        <w:tc>
          <w:tcPr>
            <w:tcW w:w="5778" w:type="dxa"/>
          </w:tcPr>
          <w:p w:rsidR="00BA6BFB" w:rsidRPr="003043F5" w:rsidRDefault="003043F5" w:rsidP="00750CC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</w:t>
            </w:r>
            <w:r w:rsidR="005135D4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>состав</w:t>
            </w:r>
            <w:r w:rsidR="005135D4" w:rsidRPr="003043F5">
              <w:rPr>
                <w:bCs/>
                <w:snapToGrid w:val="0"/>
                <w:sz w:val="20"/>
                <w:szCs w:val="20"/>
                <w:lang w:eastAsia="ru-RU"/>
              </w:rPr>
              <w:t>у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работ и нормативную документацию, регламентирующие проведение и организацию гидрологических изысканий в строительстве</w:t>
            </w:r>
          </w:p>
        </w:tc>
      </w:tr>
      <w:tr w:rsidR="00BA6BFB" w:rsidRPr="003043F5" w:rsidTr="00DD0062">
        <w:trPr>
          <w:trHeight w:val="34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BA6BFB" w:rsidRPr="003043F5" w:rsidRDefault="00BA6BFB" w:rsidP="00CC6D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ОПК-5.2.</w:t>
            </w:r>
            <w:r w:rsidR="003043F5" w:rsidRPr="003043F5">
              <w:rPr>
                <w:snapToGrid w:val="0"/>
                <w:sz w:val="20"/>
                <w:szCs w:val="20"/>
                <w:lang w:eastAsia="ru-RU"/>
              </w:rPr>
              <w:t>1.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3043F5">
              <w:rPr>
                <w:bCs/>
                <w:sz w:val="20"/>
                <w:szCs w:val="20"/>
              </w:rPr>
              <w:t>выполнять требуемые расчеты для обработки результатов инженерных изысканий, оформлять и представлять их результаты</w:t>
            </w:r>
          </w:p>
        </w:tc>
        <w:tc>
          <w:tcPr>
            <w:tcW w:w="2693" w:type="dxa"/>
          </w:tcPr>
          <w:p w:rsidR="00BA6BFB" w:rsidRPr="003043F5" w:rsidRDefault="00BA6BFB" w:rsidP="00750CC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Инженерная геодезия</w:t>
            </w:r>
          </w:p>
          <w:p w:rsidR="00BA6BFB" w:rsidRPr="003043F5" w:rsidRDefault="00BA6BFB" w:rsidP="00750C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8" w:type="dxa"/>
          </w:tcPr>
          <w:p w:rsidR="0064322D" w:rsidRPr="003043F5" w:rsidRDefault="0064322D" w:rsidP="0064506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  <w:p w:rsidR="00BA6BFB" w:rsidRPr="003043F5" w:rsidRDefault="00902DAC" w:rsidP="0064506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- 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>выполнять требуемые расчеты для обработки результатов инженерных изысканий</w:t>
            </w:r>
          </w:p>
          <w:p w:rsidR="00BA6BFB" w:rsidRPr="003043F5" w:rsidRDefault="00BA6BFB" w:rsidP="0064506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- оформлять требуемые расчеты и представлять их результаты</w:t>
            </w:r>
          </w:p>
        </w:tc>
      </w:tr>
      <w:tr w:rsidR="00BA6BFB" w:rsidRPr="003043F5" w:rsidTr="00DD0062">
        <w:trPr>
          <w:trHeight w:val="39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0D421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1713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Инженерная геология</w:t>
            </w:r>
          </w:p>
          <w:p w:rsidR="00BA6BFB" w:rsidRPr="003043F5" w:rsidRDefault="00BA6BFB" w:rsidP="001713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BA6BFB" w:rsidRPr="003043F5" w:rsidRDefault="0064322D" w:rsidP="00750CC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выполнять требуемые расчеты для обработки результатов инженерно-геологических изысканий,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lastRenderedPageBreak/>
              <w:t>оформлять и представлять их результаты</w:t>
            </w:r>
          </w:p>
        </w:tc>
      </w:tr>
      <w:tr w:rsidR="00BA6BFB" w:rsidRPr="003043F5" w:rsidTr="00DD0062">
        <w:trPr>
          <w:trHeight w:val="58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0D421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1713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Изыскательская практика (геодезическая), </w:t>
            </w:r>
          </w:p>
          <w:p w:rsidR="00BA6BFB" w:rsidRPr="003043F5" w:rsidRDefault="00BA6BFB" w:rsidP="001713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64322D" w:rsidRPr="003043F5" w:rsidRDefault="0064322D" w:rsidP="0064322D">
            <w:p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</w:p>
          <w:p w:rsidR="00902DAC" w:rsidRPr="003043F5" w:rsidRDefault="00BA6BFB" w:rsidP="00902DAC">
            <w:pPr>
              <w:numPr>
                <w:ilvl w:val="0"/>
                <w:numId w:val="20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выполнять требуемые расчеты для обработки результатов</w:t>
            </w:r>
            <w:r w:rsidR="00902DAC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инженерных изысканий, </w:t>
            </w:r>
          </w:p>
          <w:p w:rsidR="00BA6BFB" w:rsidRPr="003043F5" w:rsidRDefault="00BA6BFB" w:rsidP="00902DAC">
            <w:pPr>
              <w:numPr>
                <w:ilvl w:val="0"/>
                <w:numId w:val="20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оформлять результаты обработки</w:t>
            </w:r>
          </w:p>
        </w:tc>
      </w:tr>
      <w:tr w:rsidR="00BA6BFB" w:rsidRPr="003043F5" w:rsidTr="00DD0062">
        <w:trPr>
          <w:trHeight w:val="57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0D421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1713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Изыскательская практика (геологическая), </w:t>
            </w:r>
          </w:p>
          <w:p w:rsidR="00BA6BFB" w:rsidRPr="003043F5" w:rsidRDefault="00BA6BFB" w:rsidP="001713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BA6BFB" w:rsidRPr="003043F5" w:rsidRDefault="0064322D" w:rsidP="00750CC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выполнять требуемые расчеты для обработки результатов инженерных изысканий, оформлять и представлять их результаты</w:t>
            </w:r>
          </w:p>
        </w:tc>
      </w:tr>
      <w:tr w:rsidR="00BA6BFB" w:rsidRPr="003043F5" w:rsidTr="00DD0062">
        <w:trPr>
          <w:trHeight w:val="82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0D421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1713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Изыскательская практика (гидрологическая)</w:t>
            </w:r>
          </w:p>
        </w:tc>
        <w:tc>
          <w:tcPr>
            <w:tcW w:w="5778" w:type="dxa"/>
          </w:tcPr>
          <w:p w:rsidR="00BA6BFB" w:rsidRPr="003043F5" w:rsidRDefault="0064322D" w:rsidP="00750CC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выполнять расчеты для обработки результатов гидрологических изысканий (в частности, расчеты геометрических характеристик </w:t>
            </w:r>
            <w:proofErr w:type="spellStart"/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>гидроствора</w:t>
            </w:r>
            <w:proofErr w:type="spellEnd"/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>, расхода воды в реке, гидравлических параметров русла), оформлять и представлять их результаты</w:t>
            </w:r>
          </w:p>
        </w:tc>
      </w:tr>
      <w:tr w:rsidR="00BA6BFB" w:rsidRPr="003043F5" w:rsidTr="00DD0062">
        <w:trPr>
          <w:trHeight w:val="40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BA6BFB" w:rsidRPr="003043F5" w:rsidRDefault="00BA6BFB" w:rsidP="00CC6D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ОПК-5.3.</w:t>
            </w:r>
            <w:r w:rsidR="003043F5" w:rsidRPr="003043F5">
              <w:rPr>
                <w:snapToGrid w:val="0"/>
                <w:sz w:val="20"/>
                <w:szCs w:val="20"/>
                <w:lang w:eastAsia="ru-RU"/>
              </w:rPr>
              <w:t>1.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навыками </w:t>
            </w:r>
            <w:r w:rsidRPr="003043F5">
              <w:rPr>
                <w:bCs/>
                <w:sz w:val="20"/>
                <w:szCs w:val="20"/>
              </w:rPr>
              <w:t>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2693" w:type="dxa"/>
          </w:tcPr>
          <w:p w:rsidR="00BA6BFB" w:rsidRPr="003043F5" w:rsidRDefault="00BA6BFB" w:rsidP="00CC6D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Инженерная геодезия</w:t>
            </w:r>
          </w:p>
        </w:tc>
        <w:tc>
          <w:tcPr>
            <w:tcW w:w="5778" w:type="dxa"/>
          </w:tcPr>
          <w:p w:rsidR="00D0077C" w:rsidRPr="003043F5" w:rsidRDefault="00D0077C" w:rsidP="0064506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владения:</w:t>
            </w:r>
          </w:p>
          <w:p w:rsidR="00BA6BFB" w:rsidRPr="003043F5" w:rsidRDefault="00CC6DB6" w:rsidP="0064506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способами выполнения инженерно-геодезических изысканий для строительства</w:t>
            </w:r>
          </w:p>
          <w:p w:rsidR="00BA6BFB" w:rsidRPr="003043F5" w:rsidRDefault="00BA6BFB" w:rsidP="0064506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навыками по выполнению базовых измерений при инженерно-геодезических изысканиях для строительства</w:t>
            </w:r>
          </w:p>
        </w:tc>
      </w:tr>
      <w:tr w:rsidR="00BA6BFB" w:rsidRPr="003043F5" w:rsidTr="00DD0062">
        <w:trPr>
          <w:trHeight w:val="40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CC6DB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Инженерная геология</w:t>
            </w:r>
          </w:p>
        </w:tc>
        <w:tc>
          <w:tcPr>
            <w:tcW w:w="5778" w:type="dxa"/>
          </w:tcPr>
          <w:p w:rsidR="00BA6BFB" w:rsidRPr="003043F5" w:rsidRDefault="00D0077C" w:rsidP="00750CC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выполнения инженерно-геологических изысканий, необходимых для строительства и реконструкции объектов строительства и жилищно-коммунального хозяйства.</w:t>
            </w:r>
          </w:p>
        </w:tc>
      </w:tr>
      <w:tr w:rsidR="00BA6BFB" w:rsidRPr="003043F5" w:rsidTr="00DD0062">
        <w:trPr>
          <w:trHeight w:val="60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CC6DB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Изыскательская практика (геодезическая)</w:t>
            </w:r>
          </w:p>
        </w:tc>
        <w:tc>
          <w:tcPr>
            <w:tcW w:w="5778" w:type="dxa"/>
          </w:tcPr>
          <w:p w:rsidR="00BA6BFB" w:rsidRPr="003043F5" w:rsidRDefault="00D0077C" w:rsidP="00CC6DB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выполнения инженерн</w:t>
            </w:r>
            <w:r w:rsidR="00CC6DB6" w:rsidRPr="003043F5">
              <w:rPr>
                <w:snapToGrid w:val="0"/>
                <w:sz w:val="20"/>
                <w:szCs w:val="20"/>
                <w:lang w:eastAsia="ru-RU"/>
              </w:rPr>
              <w:t>о-геодезических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изысканий, необходимых для строительства и реконструкции объектов</w:t>
            </w:r>
          </w:p>
        </w:tc>
      </w:tr>
      <w:tr w:rsidR="00BA6BFB" w:rsidRPr="003043F5" w:rsidTr="00DD0062">
        <w:trPr>
          <w:trHeight w:val="67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CC6DB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Изыскательская практика (геологическая)</w:t>
            </w:r>
          </w:p>
        </w:tc>
        <w:tc>
          <w:tcPr>
            <w:tcW w:w="5778" w:type="dxa"/>
          </w:tcPr>
          <w:p w:rsidR="00BA6BFB" w:rsidRPr="003043F5" w:rsidRDefault="00D0077C" w:rsidP="00CC6DB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выполнения инженерн</w:t>
            </w:r>
            <w:r w:rsidR="00CC6DB6" w:rsidRPr="003043F5">
              <w:rPr>
                <w:snapToGrid w:val="0"/>
                <w:sz w:val="20"/>
                <w:szCs w:val="20"/>
                <w:lang w:eastAsia="ru-RU"/>
              </w:rPr>
              <w:t>о-геологических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изысканий, необходимых для строительства и реконструкции  объектов строительства и жилищно-коммунального хозяйства</w:t>
            </w:r>
          </w:p>
        </w:tc>
      </w:tr>
      <w:tr w:rsidR="00BA6BFB" w:rsidRPr="003043F5" w:rsidTr="00DD0062">
        <w:trPr>
          <w:trHeight w:val="85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1713D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Изыскательская практика (гидрологическая)</w:t>
            </w:r>
          </w:p>
        </w:tc>
        <w:tc>
          <w:tcPr>
            <w:tcW w:w="5778" w:type="dxa"/>
          </w:tcPr>
          <w:p w:rsidR="00BA6BFB" w:rsidRPr="003043F5" w:rsidRDefault="00D0077C" w:rsidP="00750CC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>выполнения гидрологических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BA6BFB" w:rsidRPr="003043F5" w:rsidTr="00DD0062">
        <w:trPr>
          <w:trHeight w:val="330"/>
        </w:trPr>
        <w:tc>
          <w:tcPr>
            <w:tcW w:w="1844" w:type="dxa"/>
            <w:vMerge w:val="restart"/>
            <w:shd w:val="clear" w:color="auto" w:fill="auto"/>
          </w:tcPr>
          <w:p w:rsidR="00BA6BFB" w:rsidRPr="003043F5" w:rsidRDefault="00BA6BFB" w:rsidP="0055488B">
            <w:pPr>
              <w:pStyle w:val="Default"/>
              <w:rPr>
                <w:bCs/>
                <w:sz w:val="20"/>
                <w:szCs w:val="20"/>
              </w:rPr>
            </w:pPr>
            <w:r w:rsidRPr="003043F5">
              <w:rPr>
                <w:bCs/>
                <w:sz w:val="20"/>
                <w:szCs w:val="20"/>
              </w:rPr>
              <w:t>Проектирование. Расчетное обоснование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  <w:r w:rsidRPr="003043F5">
              <w:rPr>
                <w:bCs/>
                <w:sz w:val="20"/>
                <w:szCs w:val="20"/>
              </w:rPr>
              <w:t xml:space="preserve">ОПК-6. Способен участвовать в проектировании </w:t>
            </w:r>
            <w:r w:rsidRPr="003043F5">
              <w:rPr>
                <w:bCs/>
                <w:sz w:val="20"/>
                <w:szCs w:val="20"/>
              </w:rPr>
              <w:lastRenderedPageBreak/>
              <w:t>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BA6BFB" w:rsidRPr="003043F5" w:rsidRDefault="00542C83" w:rsidP="00CE4D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lastRenderedPageBreak/>
              <w:t>ОПК-6.1.</w:t>
            </w:r>
            <w:r w:rsidR="003043F5" w:rsidRPr="003043F5">
              <w:rPr>
                <w:snapToGrid w:val="0"/>
                <w:sz w:val="20"/>
                <w:szCs w:val="20"/>
                <w:lang w:eastAsia="ru-RU"/>
              </w:rPr>
              <w:t>1.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Знает </w:t>
            </w:r>
            <w:r w:rsidRPr="003043F5">
              <w:rPr>
                <w:bCs/>
                <w:sz w:val="20"/>
                <w:szCs w:val="20"/>
              </w:rPr>
              <w:t>состав и последовательность выполнения работ по проектированию, расчету и технико-</w:t>
            </w:r>
            <w:r w:rsidRPr="003043F5">
              <w:rPr>
                <w:bCs/>
                <w:sz w:val="20"/>
                <w:szCs w:val="20"/>
              </w:rPr>
              <w:lastRenderedPageBreak/>
              <w:t>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2693" w:type="dxa"/>
          </w:tcPr>
          <w:p w:rsidR="00BA6BFB" w:rsidRPr="003043F5" w:rsidRDefault="00BA6BFB" w:rsidP="001030C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lastRenderedPageBreak/>
              <w:t>Основы геотехники</w:t>
            </w:r>
          </w:p>
          <w:p w:rsidR="00BA6BFB" w:rsidRPr="003043F5" w:rsidRDefault="00BA6BFB" w:rsidP="001030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8" w:type="dxa"/>
          </w:tcPr>
          <w:p w:rsidR="00A30524" w:rsidRPr="003043F5" w:rsidRDefault="003043F5" w:rsidP="005135D4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</w:t>
            </w:r>
            <w:r w:rsidR="005135D4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A30524" w:rsidRPr="003043F5">
              <w:rPr>
                <w:bCs/>
                <w:snapToGrid w:val="0"/>
                <w:sz w:val="20"/>
                <w:szCs w:val="20"/>
                <w:lang w:eastAsia="ru-RU"/>
              </w:rPr>
              <w:t>состав</w:t>
            </w:r>
            <w:r w:rsidR="005135D4" w:rsidRPr="003043F5">
              <w:rPr>
                <w:bCs/>
                <w:snapToGrid w:val="0"/>
                <w:sz w:val="20"/>
                <w:szCs w:val="20"/>
                <w:lang w:eastAsia="ru-RU"/>
              </w:rPr>
              <w:t>у</w:t>
            </w:r>
            <w:r w:rsidR="00A30524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и последовательност</w:t>
            </w:r>
            <w:r w:rsidR="005135D4" w:rsidRPr="003043F5">
              <w:rPr>
                <w:bCs/>
                <w:snapToGrid w:val="0"/>
                <w:sz w:val="20"/>
                <w:szCs w:val="20"/>
                <w:lang w:eastAsia="ru-RU"/>
              </w:rPr>
              <w:t>и</w:t>
            </w:r>
            <w:r w:rsidR="00A30524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выполнения работ по оценке </w:t>
            </w:r>
            <w:r w:rsidR="00A30524" w:rsidRPr="003043F5">
              <w:rPr>
                <w:snapToGrid w:val="0"/>
                <w:sz w:val="20"/>
                <w:szCs w:val="20"/>
                <w:lang w:eastAsia="ru-RU"/>
              </w:rPr>
              <w:t xml:space="preserve">устойчивости и </w:t>
            </w:r>
            <w:proofErr w:type="spellStart"/>
            <w:r w:rsidR="00A30524" w:rsidRPr="003043F5">
              <w:rPr>
                <w:snapToGrid w:val="0"/>
                <w:sz w:val="20"/>
                <w:szCs w:val="20"/>
                <w:lang w:eastAsia="ru-RU"/>
              </w:rPr>
              <w:t>деформируемости</w:t>
            </w:r>
            <w:proofErr w:type="spellEnd"/>
            <w:r w:rsidR="00A30524" w:rsidRPr="003043F5">
              <w:rPr>
                <w:snapToGrid w:val="0"/>
                <w:sz w:val="20"/>
                <w:szCs w:val="20"/>
                <w:lang w:eastAsia="ru-RU"/>
              </w:rPr>
              <w:t xml:space="preserve"> грунтового основания здания;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A30524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расчет</w:t>
            </w:r>
            <w:r w:rsidR="005135D4" w:rsidRPr="003043F5">
              <w:rPr>
                <w:bCs/>
                <w:snapToGrid w:val="0"/>
                <w:sz w:val="20"/>
                <w:szCs w:val="20"/>
                <w:lang w:eastAsia="ru-RU"/>
              </w:rPr>
              <w:t>у</w:t>
            </w:r>
            <w:r w:rsidR="00A30524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устойчивости и </w:t>
            </w:r>
            <w:proofErr w:type="spellStart"/>
            <w:r w:rsidR="00A30524" w:rsidRPr="003043F5">
              <w:rPr>
                <w:bCs/>
                <w:snapToGrid w:val="0"/>
                <w:sz w:val="20"/>
                <w:szCs w:val="20"/>
                <w:lang w:eastAsia="ru-RU"/>
              </w:rPr>
              <w:lastRenderedPageBreak/>
              <w:t>деформируемости</w:t>
            </w:r>
            <w:proofErr w:type="spellEnd"/>
            <w:r w:rsidR="00A30524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грунтового основания здания</w:t>
            </w:r>
          </w:p>
        </w:tc>
      </w:tr>
      <w:tr w:rsidR="00BA6BFB" w:rsidRPr="003043F5" w:rsidTr="00DD0062">
        <w:trPr>
          <w:trHeight w:val="60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55488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CE4D7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проектирования</w:t>
            </w:r>
          </w:p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5135D4" w:rsidRPr="003043F5" w:rsidRDefault="003043F5" w:rsidP="001030C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 xml:space="preserve"> темам:</w:t>
            </w:r>
          </w:p>
          <w:p w:rsidR="00BA6BFB" w:rsidRPr="003043F5" w:rsidRDefault="00BA6BFB" w:rsidP="001030C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требования нормативных и справочных документов в области проектирования и расчета в сфере гражданского строительства</w:t>
            </w:r>
            <w:r w:rsidR="008A334C" w:rsidRPr="003043F5">
              <w:rPr>
                <w:bCs/>
                <w:snapToGrid w:val="0"/>
                <w:sz w:val="20"/>
                <w:szCs w:val="20"/>
                <w:lang w:eastAsia="ru-RU"/>
              </w:rPr>
              <w:t>;</w:t>
            </w:r>
          </w:p>
          <w:p w:rsidR="008A334C" w:rsidRPr="003043F5" w:rsidRDefault="008A334C" w:rsidP="008A334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- 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состав и последовательность выполнения работ по проектированию и расчету объектов капитального строительства</w:t>
            </w:r>
          </w:p>
        </w:tc>
      </w:tr>
      <w:tr w:rsidR="00BA6BFB" w:rsidRPr="003043F5" w:rsidTr="00DD0062">
        <w:trPr>
          <w:trHeight w:val="43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55488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CE4D7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строительных конструкций</w:t>
            </w:r>
          </w:p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5135D4" w:rsidRPr="003043F5" w:rsidRDefault="003043F5" w:rsidP="00C06EB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</w:t>
            </w:r>
            <w:r w:rsidR="005135D4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темам:</w:t>
            </w:r>
          </w:p>
          <w:p w:rsidR="00BA6BFB" w:rsidRPr="003043F5" w:rsidRDefault="00BA6BFB" w:rsidP="00C06EB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- требования и условия, содержащиеся в нормативных документах, которым должны удовлетворять строительные конструкции по результатам расчета;</w:t>
            </w:r>
          </w:p>
          <w:p w:rsidR="00BA6BFB" w:rsidRPr="003043F5" w:rsidRDefault="00BA6BFB" w:rsidP="00C06EB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- конструктивные требования, содержащиеся в нормативных документах, которым должны удовлетворять изгибаемые, сжатые и растянутые железобетонные элементы строительных конструкций</w:t>
            </w:r>
            <w:r w:rsidR="008A334C" w:rsidRPr="003043F5">
              <w:rPr>
                <w:bCs/>
                <w:snapToGrid w:val="0"/>
                <w:sz w:val="20"/>
                <w:szCs w:val="20"/>
                <w:lang w:eastAsia="ru-RU"/>
              </w:rPr>
              <w:t>;</w:t>
            </w:r>
          </w:p>
          <w:p w:rsidR="008A334C" w:rsidRPr="003043F5" w:rsidRDefault="008A334C" w:rsidP="008A334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proofErr w:type="gramStart"/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- состав и последовательность выполнения расчета и проектирования изгибаемых железобетонных элементов; железобетонных элементов при действии продольной силы; железобетонных элементов по предельным состояниям второй группы; каменных конструкций из штучных материалов; стальных изгибаемых элементов; стальных элементов при действии продольной силы; соединений элементов стальных конструкций; изгибаемых, растянутых и сжатых элементов из цельной древесины; элементов из цельной древесины на смятие и скалывание</w:t>
            </w:r>
            <w:proofErr w:type="gramEnd"/>
          </w:p>
        </w:tc>
      </w:tr>
      <w:tr w:rsidR="00BA6BFB" w:rsidRPr="003043F5" w:rsidTr="00DD0062">
        <w:trPr>
          <w:trHeight w:val="57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55488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CE4D7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водоснабжения и водоотведения</w:t>
            </w:r>
            <w:r w:rsidR="008A334C" w:rsidRPr="003043F5">
              <w:rPr>
                <w:snapToGrid w:val="0"/>
                <w:sz w:val="20"/>
                <w:szCs w:val="20"/>
                <w:lang w:eastAsia="ru-RU"/>
              </w:rPr>
              <w:t>,</w:t>
            </w:r>
          </w:p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5135D4" w:rsidRPr="003043F5" w:rsidRDefault="003043F5" w:rsidP="001030C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темам:</w:t>
            </w:r>
          </w:p>
          <w:p w:rsidR="00BA6BFB" w:rsidRPr="003043F5" w:rsidRDefault="00BA6BFB" w:rsidP="001030C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требования нормативных и справочных документов в области проектирования и расчета объектов</w:t>
            </w:r>
            <w:r w:rsidR="008A334C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водоснабжения и водоотведения</w:t>
            </w:r>
            <w:r w:rsidR="008A334C" w:rsidRPr="003043F5">
              <w:rPr>
                <w:bCs/>
                <w:snapToGrid w:val="0"/>
                <w:sz w:val="20"/>
                <w:szCs w:val="20"/>
                <w:lang w:eastAsia="ru-RU"/>
              </w:rPr>
              <w:t>;</w:t>
            </w:r>
          </w:p>
          <w:p w:rsidR="008A334C" w:rsidRPr="003043F5" w:rsidRDefault="008A334C" w:rsidP="001030C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состав и последовательность выполнения работ по проектированию и расчету сооружений водоснабжения и водоотведения, инженерных систем 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объектов капитального строительства</w:t>
            </w:r>
          </w:p>
        </w:tc>
      </w:tr>
      <w:tr w:rsidR="00BA6BFB" w:rsidRPr="003043F5" w:rsidTr="00DD0062">
        <w:trPr>
          <w:trHeight w:val="64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55488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CE4D7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Основы теплоснабжения и вентиляции, </w:t>
            </w:r>
          </w:p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5135D4" w:rsidRPr="003043F5" w:rsidRDefault="003043F5" w:rsidP="001030C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темам:</w:t>
            </w:r>
          </w:p>
          <w:p w:rsidR="00BA6BFB" w:rsidRPr="003043F5" w:rsidRDefault="008A334C" w:rsidP="001030C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требования нормативных и справочных документов в области проектирования и расчета объектов строительства и жилищно-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lastRenderedPageBreak/>
              <w:t>коммунального хозяйства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;</w:t>
            </w:r>
          </w:p>
          <w:p w:rsidR="008A334C" w:rsidRPr="003043F5" w:rsidRDefault="008A334C" w:rsidP="001030C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состав и последовательность выполнения работ по проектированию и расчету систем теплоснабжения и вентиляции объектов капитального строительства</w:t>
            </w:r>
          </w:p>
        </w:tc>
      </w:tr>
      <w:tr w:rsidR="00BA6BFB" w:rsidRPr="003043F5" w:rsidTr="00DD0062">
        <w:trPr>
          <w:trHeight w:val="42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55488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CE4D7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Электротехника и электроснабжение, </w:t>
            </w:r>
          </w:p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5135D4" w:rsidRPr="003043F5" w:rsidRDefault="003043F5" w:rsidP="001030C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темам:</w:t>
            </w:r>
          </w:p>
          <w:p w:rsidR="00BA6BFB" w:rsidRPr="003043F5" w:rsidRDefault="008A334C" w:rsidP="001030C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требования нормативных и справочных документов в области проектирования и расчета объектов строительства и жилищно-коммунального хозяйства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;</w:t>
            </w:r>
          </w:p>
          <w:p w:rsidR="008A334C" w:rsidRPr="003043F5" w:rsidRDefault="008A334C" w:rsidP="001030C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состав и последовательность выполнения работ по проектированию и расчету электроснабжения объектов капитального строительства</w:t>
            </w:r>
          </w:p>
        </w:tc>
      </w:tr>
      <w:tr w:rsidR="00BA6BFB" w:rsidRPr="003043F5" w:rsidTr="00DD0062">
        <w:trPr>
          <w:trHeight w:val="57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55488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CE4D7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5135D4" w:rsidRPr="003043F5" w:rsidRDefault="003043F5" w:rsidP="005077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темам:</w:t>
            </w:r>
          </w:p>
          <w:p w:rsidR="00BA6BFB" w:rsidRPr="003043F5" w:rsidRDefault="008A334C" w:rsidP="0050775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требования нормативно-технических и нормативно-методических документов при проектировании, расчете объемов работ и выборе средств механизации в строительной индустрии и жилищно-коммунального хозяйства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;</w:t>
            </w:r>
          </w:p>
          <w:p w:rsidR="008A334C" w:rsidRPr="003043F5" w:rsidRDefault="008A334C" w:rsidP="0050775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организационно-технологическую последовательность выполнения работ по проектированию зданий и сооружений</w:t>
            </w:r>
          </w:p>
        </w:tc>
      </w:tr>
      <w:tr w:rsidR="008A334C" w:rsidRPr="003043F5" w:rsidTr="00DD0062">
        <w:trPr>
          <w:trHeight w:val="570"/>
        </w:trPr>
        <w:tc>
          <w:tcPr>
            <w:tcW w:w="1844" w:type="dxa"/>
            <w:vMerge/>
            <w:shd w:val="clear" w:color="auto" w:fill="auto"/>
          </w:tcPr>
          <w:p w:rsidR="008A334C" w:rsidRPr="003043F5" w:rsidRDefault="008A334C" w:rsidP="0055488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A334C" w:rsidRPr="003043F5" w:rsidRDefault="008A334C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8A334C" w:rsidRPr="003043F5" w:rsidRDefault="008A334C" w:rsidP="00CE4D7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8A334C" w:rsidRPr="003043F5" w:rsidRDefault="008A334C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Экономика отрасли</w:t>
            </w:r>
          </w:p>
        </w:tc>
        <w:tc>
          <w:tcPr>
            <w:tcW w:w="5778" w:type="dxa"/>
          </w:tcPr>
          <w:p w:rsidR="005135D4" w:rsidRPr="003043F5" w:rsidRDefault="003043F5" w:rsidP="008A334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темам:</w:t>
            </w:r>
          </w:p>
          <w:p w:rsidR="008A334C" w:rsidRPr="003043F5" w:rsidRDefault="008A334C" w:rsidP="008A334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методик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>а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расчета стоимости строительно-монтажных работ на профильном объекте 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капитального строительства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;</w:t>
            </w:r>
          </w:p>
          <w:p w:rsidR="008A334C" w:rsidRPr="003043F5" w:rsidRDefault="008A334C" w:rsidP="006D183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– </w:t>
            </w:r>
            <w:r w:rsidR="006D1837" w:rsidRPr="003043F5">
              <w:rPr>
                <w:snapToGrid w:val="0"/>
                <w:sz w:val="20"/>
                <w:szCs w:val="20"/>
                <w:lang w:eastAsia="ru-RU"/>
              </w:rPr>
              <w:t>основы определения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основных технико-экономических показателей 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объектов </w:t>
            </w:r>
            <w:r w:rsidR="006D1837" w:rsidRPr="003043F5">
              <w:rPr>
                <w:bCs/>
                <w:snapToGrid w:val="0"/>
                <w:sz w:val="20"/>
                <w:szCs w:val="20"/>
                <w:lang w:eastAsia="ru-RU"/>
              </w:rPr>
              <w:t>капитального строительства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BA6BFB" w:rsidRPr="003043F5" w:rsidTr="00DD0062">
        <w:trPr>
          <w:trHeight w:val="70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55488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CE4D7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6D1837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  <w:tc>
          <w:tcPr>
            <w:tcW w:w="5778" w:type="dxa"/>
          </w:tcPr>
          <w:p w:rsidR="005135D4" w:rsidRPr="003043F5" w:rsidRDefault="003043F5" w:rsidP="006D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темам:</w:t>
            </w:r>
          </w:p>
          <w:p w:rsidR="006D1837" w:rsidRPr="003043F5" w:rsidRDefault="006D1837" w:rsidP="006D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основы инженерной графики для подготовки проектной документации;</w:t>
            </w:r>
          </w:p>
          <w:p w:rsidR="006D1837" w:rsidRPr="003043F5" w:rsidRDefault="006D1837" w:rsidP="006D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с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овременные информационные технологии и </w:t>
            </w:r>
            <w:r w:rsidRPr="003043F5">
              <w:rPr>
                <w:bCs/>
                <w:sz w:val="20"/>
                <w:szCs w:val="20"/>
              </w:rPr>
              <w:t>средства автоматизированного проектирования</w:t>
            </w:r>
          </w:p>
        </w:tc>
      </w:tr>
      <w:tr w:rsidR="00BA6BFB" w:rsidRPr="003043F5" w:rsidTr="00DD0062">
        <w:trPr>
          <w:trHeight w:val="36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BA6BFB" w:rsidRPr="003043F5" w:rsidRDefault="003043F5" w:rsidP="003E64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ОПК-6.2.1. </w:t>
            </w:r>
            <w:r w:rsidR="00BA6BFB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="003E64B4" w:rsidRPr="003043F5">
              <w:rPr>
                <w:bCs/>
                <w:sz w:val="20"/>
                <w:szCs w:val="20"/>
              </w:rPr>
              <w:t>проектировать,</w:t>
            </w:r>
            <w:r w:rsidR="003E64B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bCs/>
                <w:sz w:val="20"/>
                <w:szCs w:val="20"/>
              </w:rPr>
              <w:t>подготавливать расчётное и технико-экономическое обоснования проектов</w:t>
            </w:r>
            <w:r w:rsidR="00542C83" w:rsidRPr="003043F5">
              <w:rPr>
                <w:bCs/>
                <w:sz w:val="20"/>
                <w:szCs w:val="20"/>
              </w:rPr>
              <w:t>, подготавливать проектную документацию</w:t>
            </w:r>
            <w:r w:rsidR="00BA6BFB" w:rsidRPr="003043F5">
              <w:rPr>
                <w:bCs/>
                <w:sz w:val="20"/>
                <w:szCs w:val="20"/>
              </w:rPr>
              <w:t xml:space="preserve"> объектов строительства и жилищно-коммунального хозяйства</w:t>
            </w:r>
            <w:r w:rsidR="00542C83" w:rsidRPr="003043F5">
              <w:rPr>
                <w:bCs/>
                <w:sz w:val="20"/>
                <w:szCs w:val="20"/>
              </w:rPr>
              <w:t xml:space="preserve">, в том числе с использованием средств автоматизированного проектирования и вычислительных программных </w:t>
            </w:r>
            <w:r w:rsidR="00542C83" w:rsidRPr="003043F5">
              <w:rPr>
                <w:bCs/>
                <w:sz w:val="20"/>
                <w:szCs w:val="20"/>
              </w:rPr>
              <w:lastRenderedPageBreak/>
              <w:t>комплексов</w:t>
            </w:r>
          </w:p>
        </w:tc>
        <w:tc>
          <w:tcPr>
            <w:tcW w:w="2693" w:type="dxa"/>
          </w:tcPr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lastRenderedPageBreak/>
              <w:t xml:space="preserve">Основы геотехники </w:t>
            </w:r>
          </w:p>
          <w:p w:rsidR="00BA6BFB" w:rsidRPr="003043F5" w:rsidRDefault="00BA6BFB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8" w:type="dxa"/>
          </w:tcPr>
          <w:p w:rsidR="00BA6BFB" w:rsidRPr="003043F5" w:rsidRDefault="0064322D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оценивать устойчивость и </w:t>
            </w:r>
            <w:proofErr w:type="spellStart"/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>деформируемость</w:t>
            </w:r>
            <w:proofErr w:type="spellEnd"/>
            <w:r w:rsidR="00BA6BFB" w:rsidRPr="003043F5">
              <w:rPr>
                <w:snapToGrid w:val="0"/>
                <w:sz w:val="20"/>
                <w:szCs w:val="20"/>
                <w:lang w:eastAsia="ru-RU"/>
              </w:rPr>
              <w:t xml:space="preserve"> грунтового основания здания</w:t>
            </w:r>
            <w:r w:rsidR="00507D77" w:rsidRPr="003043F5">
              <w:rPr>
                <w:bCs/>
                <w:sz w:val="20"/>
                <w:szCs w:val="20"/>
              </w:rPr>
              <w:t>, в том числе с использованием вычислительных программных комплексов</w:t>
            </w:r>
            <w:r w:rsidR="00507D77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A6BFB" w:rsidRPr="003043F5" w:rsidTr="00DD0062">
        <w:trPr>
          <w:trHeight w:val="64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F126F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проектирования</w:t>
            </w:r>
          </w:p>
        </w:tc>
        <w:tc>
          <w:tcPr>
            <w:tcW w:w="5778" w:type="dxa"/>
          </w:tcPr>
          <w:p w:rsidR="00BA6BFB" w:rsidRPr="003043F5" w:rsidRDefault="0064322D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263A94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проектировать, 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подготавливать расчётное и технико-экономическое обоснование проектов объектов </w:t>
            </w:r>
            <w:r w:rsidR="00263A94" w:rsidRPr="003043F5">
              <w:rPr>
                <w:bCs/>
                <w:sz w:val="20"/>
                <w:szCs w:val="20"/>
              </w:rPr>
              <w:t>строительства и жилищно-коммунального хозяйства</w:t>
            </w:r>
          </w:p>
        </w:tc>
      </w:tr>
      <w:tr w:rsidR="00BA6BFB" w:rsidRPr="003043F5" w:rsidTr="00DD0062">
        <w:trPr>
          <w:trHeight w:val="37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F126F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строительных конструкций</w:t>
            </w:r>
          </w:p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64322D" w:rsidRPr="003043F5" w:rsidRDefault="0064322D" w:rsidP="00F920F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</w:p>
          <w:p w:rsidR="00BA6BFB" w:rsidRPr="003043F5" w:rsidRDefault="00BA6BFB" w:rsidP="00F920F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proofErr w:type="gramStart"/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- подготавливать расчетное обоснование принятых проектных решений, касающихся расчета и конструирования изгибаемых 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lastRenderedPageBreak/>
              <w:t>железобетонных элементов прямоугольного и таврового профилей, сжатых и растянутых железобетонных элементов прямоугольного профиля; каменных конструкций из штучных материалов; изгибаемых стальных элементов и стальных элементов, подвергающихся действию продольной силы; изгибаемых, сжатых и растянутых элементов из цельной древесины; элементов из цельной древесины, работающих на смятие и скалывание</w:t>
            </w:r>
            <w:proofErr w:type="gramEnd"/>
          </w:p>
          <w:p w:rsidR="00263A94" w:rsidRPr="003043F5" w:rsidRDefault="00263A94" w:rsidP="00263A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- </w:t>
            </w:r>
            <w:r w:rsidRPr="003043F5">
              <w:rPr>
                <w:bCs/>
                <w:sz w:val="20"/>
                <w:szCs w:val="20"/>
              </w:rPr>
              <w:t>использовать для этих целей средства автоматизированного проектирования и вычислительных программных комплексов</w:t>
            </w:r>
          </w:p>
        </w:tc>
      </w:tr>
      <w:tr w:rsidR="00BA6BFB" w:rsidRPr="003043F5" w:rsidTr="00DD0062">
        <w:trPr>
          <w:trHeight w:val="60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F126F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Основы водоснабжения и водоотведения, </w:t>
            </w:r>
          </w:p>
        </w:tc>
        <w:tc>
          <w:tcPr>
            <w:tcW w:w="5778" w:type="dxa"/>
          </w:tcPr>
          <w:p w:rsidR="00BA6BFB" w:rsidRPr="003043F5" w:rsidRDefault="0064322D" w:rsidP="00263A94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263A94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проектировать, 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подготавливать расчётное обоснование проектов </w:t>
            </w:r>
            <w:r w:rsidR="00263A94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систем 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>водоснабжения и водоотведения</w:t>
            </w:r>
            <w:r w:rsidR="00263A94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для объектов </w:t>
            </w:r>
            <w:r w:rsidR="00263A94" w:rsidRPr="003043F5">
              <w:rPr>
                <w:bCs/>
                <w:sz w:val="20"/>
                <w:szCs w:val="20"/>
              </w:rPr>
              <w:t>строительства и жилищно-коммунального хозяйства</w:t>
            </w:r>
          </w:p>
        </w:tc>
      </w:tr>
      <w:tr w:rsidR="00BA6BFB" w:rsidRPr="003043F5" w:rsidTr="00DD0062">
        <w:trPr>
          <w:trHeight w:val="28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F126F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теплоснабжения и вентиляции</w:t>
            </w:r>
          </w:p>
        </w:tc>
        <w:tc>
          <w:tcPr>
            <w:tcW w:w="5778" w:type="dxa"/>
          </w:tcPr>
          <w:p w:rsidR="00BA6BFB" w:rsidRPr="003043F5" w:rsidRDefault="0064322D" w:rsidP="00263A94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="00263A94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263A94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проектировать, подготавливать расчётное обоснование проектов систем теплоснабжения и вентиляции для объектов </w:t>
            </w:r>
            <w:r w:rsidR="00263A94" w:rsidRPr="003043F5">
              <w:rPr>
                <w:bCs/>
                <w:sz w:val="20"/>
                <w:szCs w:val="20"/>
              </w:rPr>
              <w:t>строительства и жилищно-коммунального хозяйства</w:t>
            </w:r>
          </w:p>
        </w:tc>
      </w:tr>
      <w:tr w:rsidR="00BA6BFB" w:rsidRPr="003043F5" w:rsidTr="00DD0062">
        <w:trPr>
          <w:trHeight w:val="345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F126F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Электротехника и электроснабжение</w:t>
            </w:r>
          </w:p>
        </w:tc>
        <w:tc>
          <w:tcPr>
            <w:tcW w:w="5778" w:type="dxa"/>
          </w:tcPr>
          <w:p w:rsidR="00BA6BFB" w:rsidRPr="003043F5" w:rsidRDefault="0064322D" w:rsidP="00263A94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263A94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проектировать, подготавливать расчётное обоснование проектов электроснабжения объектов </w:t>
            </w:r>
            <w:r w:rsidR="00263A94" w:rsidRPr="003043F5">
              <w:rPr>
                <w:bCs/>
                <w:sz w:val="20"/>
                <w:szCs w:val="20"/>
              </w:rPr>
              <w:t>строительства и жилищно-коммунального хозяйства</w:t>
            </w:r>
          </w:p>
        </w:tc>
      </w:tr>
      <w:tr w:rsidR="00BA6BFB" w:rsidRPr="003043F5" w:rsidTr="00DD0062">
        <w:trPr>
          <w:trHeight w:val="720"/>
        </w:trPr>
        <w:tc>
          <w:tcPr>
            <w:tcW w:w="184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6BFB" w:rsidRPr="003043F5" w:rsidRDefault="00BA6BFB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A6BFB" w:rsidRPr="003043F5" w:rsidRDefault="00BA6BFB" w:rsidP="00F126F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  <w:p w:rsidR="00BA6BFB" w:rsidRPr="003043F5" w:rsidRDefault="00BA6BFB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78" w:type="dxa"/>
          </w:tcPr>
          <w:p w:rsidR="0064322D" w:rsidRPr="003043F5" w:rsidRDefault="0064322D" w:rsidP="0050775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умение: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  <w:p w:rsidR="00BA6BFB" w:rsidRPr="003043F5" w:rsidRDefault="0064322D" w:rsidP="0050775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>подготавливать расчётное и технико-экономическое обоснования проектов</w:t>
            </w:r>
            <w:r w:rsidR="00263A94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(</w:t>
            </w:r>
            <w:r w:rsidR="00263A94" w:rsidRPr="003043F5">
              <w:rPr>
                <w:bCs/>
                <w:sz w:val="20"/>
                <w:szCs w:val="20"/>
              </w:rPr>
              <w:t>в том числе с использованием средств автоматизированного проектирования и вычислительных программных комплексов)</w:t>
            </w:r>
            <w:r w:rsidR="00BA6BFB" w:rsidRPr="003043F5">
              <w:rPr>
                <w:bCs/>
                <w:snapToGrid w:val="0"/>
                <w:sz w:val="20"/>
                <w:szCs w:val="20"/>
                <w:lang w:eastAsia="ru-RU"/>
              </w:rPr>
              <w:t>:</w:t>
            </w:r>
          </w:p>
          <w:p w:rsidR="00BA6BFB" w:rsidRPr="003043F5" w:rsidRDefault="00BA6BFB" w:rsidP="0050775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i/>
                <w:snapToGrid w:val="0"/>
                <w:sz w:val="20"/>
                <w:szCs w:val="20"/>
                <w:lang w:eastAsia="ru-RU"/>
              </w:rPr>
              <w:t xml:space="preserve">- 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возведения </w:t>
            </w:r>
            <w:r w:rsidR="00263A94" w:rsidRPr="003043F5">
              <w:rPr>
                <w:snapToGrid w:val="0"/>
                <w:sz w:val="20"/>
                <w:szCs w:val="20"/>
                <w:lang w:eastAsia="ru-RU"/>
              </w:rPr>
              <w:t>зданий и сооружений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;</w:t>
            </w:r>
          </w:p>
          <w:p w:rsidR="00BA6BFB" w:rsidRPr="003043F5" w:rsidRDefault="00BA6BFB" w:rsidP="0050775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выбора средств механизации строительных работ и монтажа;</w:t>
            </w:r>
          </w:p>
          <w:p w:rsidR="00BA6BFB" w:rsidRPr="003043F5" w:rsidRDefault="00BA6BFB" w:rsidP="00507750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осуществления каменных, кровельных, изоляционных и отделочных работ.</w:t>
            </w:r>
          </w:p>
        </w:tc>
      </w:tr>
      <w:tr w:rsidR="00263A94" w:rsidRPr="003043F5" w:rsidTr="00DD0062">
        <w:trPr>
          <w:trHeight w:val="720"/>
        </w:trPr>
        <w:tc>
          <w:tcPr>
            <w:tcW w:w="1844" w:type="dxa"/>
            <w:vMerge/>
            <w:shd w:val="clear" w:color="auto" w:fill="auto"/>
          </w:tcPr>
          <w:p w:rsidR="00263A94" w:rsidRPr="003043F5" w:rsidRDefault="00263A94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3A94" w:rsidRPr="003043F5" w:rsidRDefault="00263A94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263A94" w:rsidRPr="003043F5" w:rsidRDefault="00263A94" w:rsidP="00F126F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263A94" w:rsidRPr="003043F5" w:rsidRDefault="00263A94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Экономика отрасли</w:t>
            </w:r>
          </w:p>
        </w:tc>
        <w:tc>
          <w:tcPr>
            <w:tcW w:w="5778" w:type="dxa"/>
          </w:tcPr>
          <w:p w:rsidR="0064322D" w:rsidRPr="003043F5" w:rsidRDefault="0064322D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proofErr w:type="gramStart"/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  <w:p w:rsidR="00263A94" w:rsidRPr="003043F5" w:rsidRDefault="00507D77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</w:t>
            </w:r>
            <w:r w:rsidR="00263A94" w:rsidRPr="003043F5">
              <w:rPr>
                <w:snapToGrid w:val="0"/>
                <w:sz w:val="20"/>
                <w:szCs w:val="20"/>
                <w:lang w:eastAsia="ru-RU"/>
              </w:rPr>
              <w:t xml:space="preserve">определять стоимость строительно-монтажных работ на профильном объекте </w:t>
            </w:r>
            <w:r w:rsidR="00263A94" w:rsidRPr="003043F5">
              <w:rPr>
                <w:bCs/>
                <w:snapToGrid w:val="0"/>
                <w:sz w:val="20"/>
                <w:szCs w:val="20"/>
                <w:lang w:eastAsia="ru-RU"/>
              </w:rPr>
              <w:t>строительства и жилищно-коммунального хозяйства</w:t>
            </w:r>
            <w:r w:rsidR="00263A94" w:rsidRPr="003043F5">
              <w:rPr>
                <w:snapToGrid w:val="0"/>
                <w:sz w:val="20"/>
                <w:szCs w:val="20"/>
                <w:lang w:eastAsia="ru-RU"/>
              </w:rPr>
              <w:t>;</w:t>
            </w:r>
          </w:p>
          <w:p w:rsidR="00263A94" w:rsidRPr="003043F5" w:rsidRDefault="00263A94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– осуществлять расчет основных технико-экономических показателей 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объектов строительства и жилищно-коммунального хозяйства.</w:t>
            </w:r>
          </w:p>
        </w:tc>
      </w:tr>
      <w:tr w:rsidR="00263A94" w:rsidRPr="003043F5" w:rsidTr="00DD0062">
        <w:trPr>
          <w:trHeight w:val="223"/>
        </w:trPr>
        <w:tc>
          <w:tcPr>
            <w:tcW w:w="1844" w:type="dxa"/>
            <w:vMerge/>
            <w:shd w:val="clear" w:color="auto" w:fill="auto"/>
          </w:tcPr>
          <w:p w:rsidR="00263A94" w:rsidRPr="003043F5" w:rsidRDefault="00263A94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3A94" w:rsidRPr="003043F5" w:rsidRDefault="00263A94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263A94" w:rsidRPr="003043F5" w:rsidRDefault="00263A94" w:rsidP="00F126F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263A94" w:rsidRPr="003043F5" w:rsidRDefault="00507D77" w:rsidP="008326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  <w:tc>
          <w:tcPr>
            <w:tcW w:w="5778" w:type="dxa"/>
          </w:tcPr>
          <w:p w:rsidR="00263A94" w:rsidRPr="003043F5" w:rsidRDefault="0064322D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507D77" w:rsidRPr="003043F5">
              <w:rPr>
                <w:bCs/>
                <w:sz w:val="20"/>
                <w:szCs w:val="20"/>
              </w:rPr>
              <w:t xml:space="preserve">проектировать и подготавливать проектную документацию объектов строительства и жилищно-коммунального хозяйства с использованием средств автоматизированного проектирования </w:t>
            </w:r>
          </w:p>
        </w:tc>
      </w:tr>
      <w:tr w:rsidR="00263A94" w:rsidRPr="003043F5" w:rsidTr="00DD0062">
        <w:trPr>
          <w:trHeight w:val="360"/>
        </w:trPr>
        <w:tc>
          <w:tcPr>
            <w:tcW w:w="1844" w:type="dxa"/>
            <w:vMerge/>
            <w:shd w:val="clear" w:color="auto" w:fill="auto"/>
          </w:tcPr>
          <w:p w:rsidR="00263A94" w:rsidRPr="003043F5" w:rsidRDefault="00263A94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3A94" w:rsidRPr="003043F5" w:rsidRDefault="00263A94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263A94" w:rsidRPr="003043F5" w:rsidRDefault="00263A94" w:rsidP="007814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ОПК-6.3.</w:t>
            </w:r>
            <w:r w:rsidR="003043F5" w:rsidRPr="003043F5">
              <w:rPr>
                <w:snapToGrid w:val="0"/>
                <w:sz w:val="20"/>
                <w:szCs w:val="20"/>
                <w:lang w:eastAsia="ru-RU"/>
              </w:rPr>
              <w:t xml:space="preserve">1. 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навыками по </w:t>
            </w:r>
            <w:r w:rsidRPr="003043F5">
              <w:rPr>
                <w:bCs/>
                <w:sz w:val="20"/>
                <w:szCs w:val="20"/>
              </w:rPr>
              <w:t>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2693" w:type="dxa"/>
          </w:tcPr>
          <w:p w:rsidR="00263A94" w:rsidRPr="003043F5" w:rsidRDefault="00263A94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геотехники</w:t>
            </w:r>
          </w:p>
          <w:p w:rsidR="00263A94" w:rsidRPr="003043F5" w:rsidRDefault="00263A94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8" w:type="dxa"/>
          </w:tcPr>
          <w:p w:rsidR="00263A94" w:rsidRPr="003043F5" w:rsidRDefault="00D0077C" w:rsidP="00542C8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="00781491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263A94" w:rsidRPr="003043F5">
              <w:rPr>
                <w:snapToGrid w:val="0"/>
                <w:sz w:val="20"/>
                <w:szCs w:val="20"/>
                <w:lang w:eastAsia="ru-RU"/>
              </w:rPr>
              <w:t xml:space="preserve">оценки устойчивости и </w:t>
            </w:r>
            <w:proofErr w:type="spellStart"/>
            <w:r w:rsidR="00263A94" w:rsidRPr="003043F5">
              <w:rPr>
                <w:snapToGrid w:val="0"/>
                <w:sz w:val="20"/>
                <w:szCs w:val="20"/>
                <w:lang w:eastAsia="ru-RU"/>
              </w:rPr>
              <w:t>деформируемости</w:t>
            </w:r>
            <w:proofErr w:type="spellEnd"/>
            <w:r w:rsidR="00263A94" w:rsidRPr="003043F5">
              <w:rPr>
                <w:snapToGrid w:val="0"/>
                <w:sz w:val="20"/>
                <w:szCs w:val="20"/>
                <w:lang w:eastAsia="ru-RU"/>
              </w:rPr>
              <w:t xml:space="preserve"> грунтового основания здания</w:t>
            </w:r>
          </w:p>
        </w:tc>
      </w:tr>
      <w:tr w:rsidR="00263A94" w:rsidRPr="003043F5" w:rsidTr="00DD0062">
        <w:trPr>
          <w:trHeight w:val="570"/>
        </w:trPr>
        <w:tc>
          <w:tcPr>
            <w:tcW w:w="1844" w:type="dxa"/>
            <w:vMerge/>
            <w:shd w:val="clear" w:color="auto" w:fill="auto"/>
          </w:tcPr>
          <w:p w:rsidR="00263A94" w:rsidRPr="003043F5" w:rsidRDefault="00263A94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3A94" w:rsidRPr="003043F5" w:rsidRDefault="00263A94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263A94" w:rsidRPr="003043F5" w:rsidRDefault="00263A94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263A94" w:rsidRPr="003043F5" w:rsidRDefault="00263A94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проектирования</w:t>
            </w:r>
          </w:p>
          <w:p w:rsidR="00263A94" w:rsidRPr="003043F5" w:rsidRDefault="00263A94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D0077C" w:rsidRPr="003043F5" w:rsidRDefault="00D0077C" w:rsidP="005B52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z w:val="20"/>
                <w:szCs w:val="20"/>
                <w:lang w:eastAsia="ru-RU"/>
              </w:rPr>
              <w:t xml:space="preserve"> </w:t>
            </w:r>
          </w:p>
          <w:p w:rsidR="00263A94" w:rsidRPr="003043F5" w:rsidRDefault="00263A94" w:rsidP="005B5226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  <w:lang w:eastAsia="ru-RU"/>
              </w:rPr>
            </w:pPr>
            <w:r w:rsidRPr="003043F5">
              <w:rPr>
                <w:sz w:val="20"/>
                <w:szCs w:val="20"/>
                <w:lang w:eastAsia="ru-RU"/>
              </w:rPr>
              <w:t>- применять действующие нормативные документы;</w:t>
            </w:r>
          </w:p>
          <w:p w:rsidR="00263A94" w:rsidRPr="003043F5" w:rsidRDefault="00263A94" w:rsidP="00D0077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по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263A94" w:rsidRPr="003043F5" w:rsidTr="00DD0062">
        <w:trPr>
          <w:trHeight w:val="570"/>
        </w:trPr>
        <w:tc>
          <w:tcPr>
            <w:tcW w:w="1844" w:type="dxa"/>
            <w:vMerge/>
            <w:shd w:val="clear" w:color="auto" w:fill="auto"/>
          </w:tcPr>
          <w:p w:rsidR="00263A94" w:rsidRPr="003043F5" w:rsidRDefault="00263A94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3A94" w:rsidRPr="003043F5" w:rsidRDefault="00263A94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263A94" w:rsidRPr="003043F5" w:rsidRDefault="00263A94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263A94" w:rsidRPr="003043F5" w:rsidRDefault="00263A94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Основы строительных конструкций</w:t>
            </w:r>
          </w:p>
          <w:p w:rsidR="00263A94" w:rsidRPr="003043F5" w:rsidRDefault="00263A94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78" w:type="dxa"/>
          </w:tcPr>
          <w:p w:rsidR="00263A94" w:rsidRPr="003043F5" w:rsidRDefault="00D0077C" w:rsidP="0078149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="00781491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507D77" w:rsidRPr="003043F5">
              <w:rPr>
                <w:snapToGrid w:val="0"/>
                <w:sz w:val="20"/>
                <w:szCs w:val="20"/>
                <w:lang w:eastAsia="ru-RU"/>
              </w:rPr>
              <w:t xml:space="preserve">по подготовке </w:t>
            </w:r>
            <w:r w:rsidR="00507D77" w:rsidRPr="003043F5">
              <w:rPr>
                <w:bCs/>
                <w:sz w:val="20"/>
                <w:szCs w:val="20"/>
              </w:rPr>
              <w:t xml:space="preserve">документации </w:t>
            </w:r>
            <w:r w:rsidR="00781491" w:rsidRPr="003043F5">
              <w:rPr>
                <w:bCs/>
                <w:sz w:val="20"/>
                <w:szCs w:val="20"/>
              </w:rPr>
              <w:t xml:space="preserve">по расчетам </w:t>
            </w:r>
            <w:r w:rsidR="00507D77" w:rsidRPr="003043F5">
              <w:rPr>
                <w:bCs/>
                <w:sz w:val="20"/>
                <w:szCs w:val="20"/>
              </w:rPr>
              <w:t>объектов строительства и жилищно-коммунального хозяйства с использованием вычислительных программных комплексов</w:t>
            </w:r>
          </w:p>
        </w:tc>
      </w:tr>
      <w:tr w:rsidR="00263A94" w:rsidRPr="003043F5" w:rsidTr="00DD0062">
        <w:trPr>
          <w:trHeight w:val="735"/>
        </w:trPr>
        <w:tc>
          <w:tcPr>
            <w:tcW w:w="1844" w:type="dxa"/>
            <w:vMerge/>
            <w:shd w:val="clear" w:color="auto" w:fill="auto"/>
          </w:tcPr>
          <w:p w:rsidR="00263A94" w:rsidRPr="003043F5" w:rsidRDefault="00263A94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3A94" w:rsidRPr="003043F5" w:rsidRDefault="00263A94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263A94" w:rsidRPr="003043F5" w:rsidRDefault="00263A94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263A94" w:rsidRPr="003043F5" w:rsidRDefault="00263A94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Основы водоснабжения и водоотведения </w:t>
            </w:r>
          </w:p>
          <w:p w:rsidR="00263A94" w:rsidRPr="003043F5" w:rsidRDefault="00263A94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263A94" w:rsidRPr="003043F5" w:rsidRDefault="00D0077C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="00781491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263A94" w:rsidRPr="003043F5">
              <w:rPr>
                <w:snapToGrid w:val="0"/>
                <w:sz w:val="20"/>
                <w:szCs w:val="20"/>
                <w:lang w:eastAsia="ru-RU"/>
              </w:rPr>
              <w:t>по</w:t>
            </w:r>
            <w:r w:rsidR="00263A94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подготовке проектной документации</w:t>
            </w:r>
            <w:r w:rsidR="00781491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систем водоснабжения и водоотведения</w:t>
            </w:r>
            <w:proofErr w:type="gramStart"/>
            <w:r w:rsidR="00781491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263A94" w:rsidRPr="003043F5">
              <w:rPr>
                <w:bCs/>
                <w:snapToGrid w:val="0"/>
                <w:sz w:val="20"/>
                <w:szCs w:val="20"/>
                <w:lang w:eastAsia="ru-RU"/>
              </w:rPr>
              <w:t>,</w:t>
            </w:r>
            <w:proofErr w:type="gramEnd"/>
            <w:r w:rsidR="00263A94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263A94" w:rsidRPr="003043F5" w:rsidTr="00DD0062">
        <w:trPr>
          <w:trHeight w:val="575"/>
        </w:trPr>
        <w:tc>
          <w:tcPr>
            <w:tcW w:w="1844" w:type="dxa"/>
            <w:vMerge/>
            <w:shd w:val="clear" w:color="auto" w:fill="auto"/>
          </w:tcPr>
          <w:p w:rsidR="00263A94" w:rsidRPr="003043F5" w:rsidRDefault="00263A94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3A94" w:rsidRPr="003043F5" w:rsidRDefault="00263A94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263A94" w:rsidRPr="003043F5" w:rsidRDefault="00263A94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263A94" w:rsidRPr="003043F5" w:rsidRDefault="00263A94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Основы теплоснабжения и вентиляции </w:t>
            </w:r>
          </w:p>
          <w:p w:rsidR="00263A94" w:rsidRPr="003043F5" w:rsidRDefault="00263A94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263A94" w:rsidRPr="003043F5" w:rsidRDefault="00D0077C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="00263A94" w:rsidRPr="003043F5">
              <w:rPr>
                <w:snapToGrid w:val="0"/>
                <w:sz w:val="20"/>
                <w:szCs w:val="20"/>
                <w:lang w:eastAsia="ru-RU"/>
              </w:rPr>
              <w:t xml:space="preserve"> по подготовке проектной документации</w:t>
            </w:r>
            <w:r w:rsidR="00781491" w:rsidRPr="003043F5">
              <w:rPr>
                <w:snapToGrid w:val="0"/>
                <w:sz w:val="20"/>
                <w:szCs w:val="20"/>
                <w:lang w:eastAsia="ru-RU"/>
              </w:rPr>
              <w:t xml:space="preserve"> систем отопления и вентиляции</w:t>
            </w:r>
            <w:r w:rsidR="00263A94" w:rsidRPr="003043F5">
              <w:rPr>
                <w:snapToGrid w:val="0"/>
                <w:sz w:val="20"/>
                <w:szCs w:val="20"/>
                <w:lang w:eastAsia="ru-RU"/>
              </w:rPr>
              <w:t>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263A94" w:rsidRPr="003043F5" w:rsidTr="00DD0062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263A94" w:rsidRPr="003043F5" w:rsidRDefault="00263A94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3A94" w:rsidRPr="003043F5" w:rsidRDefault="00263A94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263A94" w:rsidRPr="003043F5" w:rsidRDefault="00263A94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263A94" w:rsidRPr="003043F5" w:rsidRDefault="00263A94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Электротехника и электроснабжение </w:t>
            </w:r>
          </w:p>
          <w:p w:rsidR="00263A94" w:rsidRPr="003043F5" w:rsidRDefault="00263A94" w:rsidP="0083262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263A94" w:rsidRPr="003043F5" w:rsidRDefault="00D0077C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="00263A94" w:rsidRPr="003043F5">
              <w:rPr>
                <w:snapToGrid w:val="0"/>
                <w:sz w:val="20"/>
                <w:szCs w:val="20"/>
                <w:lang w:eastAsia="ru-RU"/>
              </w:rPr>
              <w:t xml:space="preserve"> по </w:t>
            </w:r>
            <w:r w:rsidR="00263A94" w:rsidRPr="003043F5">
              <w:rPr>
                <w:bCs/>
                <w:snapToGrid w:val="0"/>
                <w:sz w:val="20"/>
                <w:szCs w:val="20"/>
                <w:lang w:eastAsia="ru-RU"/>
              </w:rPr>
              <w:t>подготовке проектной документации</w:t>
            </w:r>
            <w:r w:rsidR="00781491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по электроснабжению</w:t>
            </w:r>
            <w:r w:rsidR="00263A94" w:rsidRPr="003043F5">
              <w:rPr>
                <w:bCs/>
                <w:snapToGrid w:val="0"/>
                <w:sz w:val="20"/>
                <w:szCs w:val="20"/>
                <w:lang w:eastAsia="ru-RU"/>
              </w:rPr>
              <w:t>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507D77" w:rsidRPr="003043F5" w:rsidTr="00DD0062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507D77" w:rsidRPr="003043F5" w:rsidRDefault="00507D77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07D77" w:rsidRPr="003043F5" w:rsidRDefault="00507D77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507D77" w:rsidRPr="003043F5" w:rsidRDefault="00507D77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07D77" w:rsidRPr="003043F5" w:rsidRDefault="00507D77" w:rsidP="0078149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  <w:tc>
          <w:tcPr>
            <w:tcW w:w="5778" w:type="dxa"/>
          </w:tcPr>
          <w:p w:rsidR="00507D77" w:rsidRPr="003043F5" w:rsidRDefault="00D0077C" w:rsidP="00507D7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="00507D77" w:rsidRPr="003043F5">
              <w:rPr>
                <w:snapToGrid w:val="0"/>
                <w:sz w:val="20"/>
                <w:szCs w:val="20"/>
                <w:lang w:eastAsia="ru-RU"/>
              </w:rPr>
              <w:t xml:space="preserve"> по </w:t>
            </w:r>
            <w:r w:rsidR="00507D77"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подготовке проектной документации, в том числе с использованием средств автоматизированного проектирования и вычислительных программных комплексов при производстве работ </w:t>
            </w:r>
            <w:proofErr w:type="gramStart"/>
            <w:r w:rsidR="00507D77" w:rsidRPr="003043F5">
              <w:rPr>
                <w:bCs/>
                <w:snapToGrid w:val="0"/>
                <w:sz w:val="20"/>
                <w:szCs w:val="20"/>
                <w:lang w:eastAsia="ru-RU"/>
              </w:rPr>
              <w:t>по</w:t>
            </w:r>
            <w:proofErr w:type="gramEnd"/>
            <w:r w:rsidR="00507D77" w:rsidRPr="003043F5">
              <w:rPr>
                <w:bCs/>
                <w:snapToGrid w:val="0"/>
                <w:sz w:val="20"/>
                <w:szCs w:val="20"/>
                <w:lang w:eastAsia="ru-RU"/>
              </w:rPr>
              <w:t>:</w:t>
            </w:r>
          </w:p>
          <w:p w:rsidR="00507D77" w:rsidRPr="003043F5" w:rsidRDefault="00507D77" w:rsidP="00507D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- выбору 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крана, средств механизации и монтажной оснастки при возведении зданий и сооружений</w:t>
            </w:r>
          </w:p>
        </w:tc>
      </w:tr>
      <w:tr w:rsidR="00507D77" w:rsidRPr="003043F5" w:rsidTr="00DD0062">
        <w:trPr>
          <w:trHeight w:val="570"/>
        </w:trPr>
        <w:tc>
          <w:tcPr>
            <w:tcW w:w="1844" w:type="dxa"/>
            <w:vMerge/>
            <w:shd w:val="clear" w:color="auto" w:fill="auto"/>
          </w:tcPr>
          <w:p w:rsidR="00507D77" w:rsidRPr="003043F5" w:rsidRDefault="00507D77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07D77" w:rsidRPr="003043F5" w:rsidRDefault="00507D77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507D77" w:rsidRPr="003043F5" w:rsidRDefault="00507D77" w:rsidP="0055488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07D77" w:rsidRPr="003043F5" w:rsidRDefault="00507D77" w:rsidP="0015300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z w:val="20"/>
                <w:szCs w:val="20"/>
              </w:rPr>
              <w:t xml:space="preserve">Инженерная и компьютерная графика </w:t>
            </w:r>
          </w:p>
        </w:tc>
        <w:tc>
          <w:tcPr>
            <w:tcW w:w="5778" w:type="dxa"/>
          </w:tcPr>
          <w:p w:rsidR="00D0077C" w:rsidRPr="003043F5" w:rsidRDefault="00D0077C" w:rsidP="0093549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3F5">
              <w:rPr>
                <w:snapToGrid w:val="0"/>
                <w:sz w:val="20"/>
                <w:szCs w:val="20"/>
                <w:lang w:eastAsia="ru-RU"/>
              </w:rPr>
              <w:t>на</w:t>
            </w:r>
            <w:proofErr w:type="gramEnd"/>
            <w:r w:rsidRPr="003043F5">
              <w:rPr>
                <w:snapToGrid w:val="0"/>
                <w:sz w:val="20"/>
                <w:szCs w:val="20"/>
                <w:lang w:eastAsia="ru-RU"/>
              </w:rPr>
              <w:t>:</w:t>
            </w:r>
          </w:p>
          <w:p w:rsidR="00507D77" w:rsidRPr="003043F5" w:rsidRDefault="00507D77" w:rsidP="0093549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</w:t>
            </w:r>
            <w:r w:rsidR="00781491" w:rsidRPr="003043F5">
              <w:rPr>
                <w:snapToGrid w:val="0"/>
                <w:sz w:val="20"/>
                <w:szCs w:val="20"/>
                <w:lang w:eastAsia="ru-RU"/>
              </w:rPr>
              <w:t xml:space="preserve">владение 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способами задания объектов  на комплексном чертеже;</w:t>
            </w:r>
          </w:p>
          <w:p w:rsidR="00507D77" w:rsidRPr="003043F5" w:rsidRDefault="00507D77" w:rsidP="0093549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</w:t>
            </w:r>
            <w:r w:rsidR="00781491" w:rsidRPr="003043F5">
              <w:rPr>
                <w:snapToGrid w:val="0"/>
                <w:sz w:val="20"/>
                <w:szCs w:val="20"/>
                <w:lang w:eastAsia="ru-RU"/>
              </w:rPr>
              <w:t xml:space="preserve"> владение 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способами преобразования архитектурно-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lastRenderedPageBreak/>
              <w:t>строительных чертежей;</w:t>
            </w:r>
          </w:p>
          <w:p w:rsidR="00507D77" w:rsidRPr="003043F5" w:rsidRDefault="00507D77" w:rsidP="0078149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</w:t>
            </w:r>
            <w:r w:rsidR="00781491" w:rsidRPr="003043F5">
              <w:rPr>
                <w:snapToGrid w:val="0"/>
                <w:sz w:val="20"/>
                <w:szCs w:val="20"/>
                <w:lang w:eastAsia="ru-RU"/>
              </w:rPr>
              <w:t xml:space="preserve">владение 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>применять графический редактор «</w:t>
            </w:r>
            <w:r w:rsidRPr="003043F5">
              <w:rPr>
                <w:snapToGrid w:val="0"/>
                <w:sz w:val="20"/>
                <w:szCs w:val="20"/>
                <w:lang w:val="en-US" w:eastAsia="ru-RU"/>
              </w:rPr>
              <w:t>AutoCAD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» </w:t>
            </w:r>
            <w:r w:rsidR="00781491" w:rsidRPr="003043F5">
              <w:rPr>
                <w:snapToGrid w:val="0"/>
                <w:sz w:val="20"/>
                <w:szCs w:val="20"/>
                <w:lang w:eastAsia="ru-RU"/>
              </w:rPr>
              <w:t>при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проектировании объектов строительства и жилищно-коммунального хозяйства</w:t>
            </w:r>
          </w:p>
        </w:tc>
      </w:tr>
      <w:tr w:rsidR="00507D77" w:rsidRPr="003043F5" w:rsidTr="00DD0062">
        <w:tc>
          <w:tcPr>
            <w:tcW w:w="1844" w:type="dxa"/>
            <w:vMerge w:val="restart"/>
            <w:shd w:val="clear" w:color="auto" w:fill="auto"/>
          </w:tcPr>
          <w:p w:rsidR="00507D77" w:rsidRPr="003043F5" w:rsidRDefault="00507D77" w:rsidP="00FB425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lastRenderedPageBreak/>
              <w:t>Управление качеством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7D77" w:rsidRPr="003043F5" w:rsidRDefault="00507D77" w:rsidP="00FB4254">
            <w:pPr>
              <w:pStyle w:val="Default"/>
              <w:rPr>
                <w:bCs/>
                <w:sz w:val="20"/>
                <w:szCs w:val="20"/>
              </w:rPr>
            </w:pPr>
            <w:r w:rsidRPr="003043F5">
              <w:rPr>
                <w:bCs/>
                <w:sz w:val="20"/>
                <w:szCs w:val="20"/>
              </w:rPr>
              <w:t>ОПК-7. 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507D77" w:rsidRPr="003043F5" w:rsidRDefault="00A80DA7" w:rsidP="00DB19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ОПК-7.1</w:t>
            </w:r>
            <w:r w:rsidRPr="003043F5">
              <w:rPr>
                <w:snapToGrid w:val="0"/>
                <w:sz w:val="20"/>
                <w:szCs w:val="20"/>
              </w:rPr>
              <w:t>.</w:t>
            </w:r>
            <w:r w:rsidR="003043F5" w:rsidRPr="003043F5">
              <w:rPr>
                <w:snapToGrid w:val="0"/>
                <w:sz w:val="20"/>
                <w:szCs w:val="20"/>
              </w:rPr>
              <w:t>1.</w:t>
            </w:r>
            <w:r w:rsidRPr="003043F5">
              <w:rPr>
                <w:snapToGrid w:val="0"/>
                <w:sz w:val="20"/>
                <w:szCs w:val="20"/>
              </w:rPr>
              <w:t xml:space="preserve"> </w:t>
            </w:r>
            <w:r w:rsidR="00DB19BB" w:rsidRPr="003043F5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>Знает</w:t>
            </w:r>
            <w:r w:rsidR="00DB19BB" w:rsidRPr="003043F5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основные нормативно-правовые акты в области стандартизации и метрологического обеспечения, включая </w:t>
            </w:r>
            <w:r w:rsidR="00DB19BB" w:rsidRPr="003043F5">
              <w:rPr>
                <w:bCs/>
                <w:sz w:val="20"/>
                <w:szCs w:val="20"/>
              </w:rPr>
              <w:t>методы измерения, контроля и диагностики</w:t>
            </w:r>
            <w:r w:rsidR="00DB19BB" w:rsidRPr="003043F5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, для использования и совершенствования </w:t>
            </w:r>
            <w:r w:rsidR="00DB19BB" w:rsidRPr="003043F5">
              <w:rPr>
                <w:bCs/>
                <w:sz w:val="20"/>
                <w:szCs w:val="20"/>
              </w:rPr>
              <w:t>системы менеджмента качества в производственном подразделении</w:t>
            </w:r>
          </w:p>
        </w:tc>
        <w:tc>
          <w:tcPr>
            <w:tcW w:w="2693" w:type="dxa"/>
          </w:tcPr>
          <w:p w:rsidR="00507D77" w:rsidRPr="003043F5" w:rsidRDefault="00DB19BB" w:rsidP="00FB42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Метрология, стандартизация, сертификация и управление качеством</w:t>
            </w:r>
          </w:p>
        </w:tc>
        <w:tc>
          <w:tcPr>
            <w:tcW w:w="5778" w:type="dxa"/>
          </w:tcPr>
          <w:p w:rsidR="00570BF8" w:rsidRPr="003043F5" w:rsidRDefault="00570BF8" w:rsidP="00570BF8">
            <w:pPr>
              <w:spacing w:after="0" w:line="240" w:lineRule="auto"/>
              <w:ind w:left="30"/>
              <w:jc w:val="both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- технические регламенты;</w:t>
            </w:r>
          </w:p>
          <w:p w:rsidR="00570BF8" w:rsidRPr="003043F5" w:rsidRDefault="00570BF8" w:rsidP="00570BF8">
            <w:pPr>
              <w:spacing w:after="0" w:line="240" w:lineRule="auto"/>
              <w:ind w:left="30"/>
              <w:jc w:val="both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- документы по стандартизации;</w:t>
            </w:r>
          </w:p>
          <w:p w:rsidR="00570BF8" w:rsidRPr="003043F5" w:rsidRDefault="00570BF8" w:rsidP="00570BF8">
            <w:pPr>
              <w:spacing w:after="0" w:line="240" w:lineRule="auto"/>
              <w:ind w:left="30"/>
              <w:jc w:val="both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 xml:space="preserve"> - метрологические характеристики средств измерений и их нормирование;</w:t>
            </w:r>
          </w:p>
          <w:p w:rsidR="00570BF8" w:rsidRPr="003043F5" w:rsidRDefault="00570BF8" w:rsidP="00570BF8">
            <w:pPr>
              <w:spacing w:after="0" w:line="240" w:lineRule="auto"/>
              <w:ind w:left="30"/>
              <w:jc w:val="both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- поверку и калибровку средств измерений;</w:t>
            </w:r>
          </w:p>
          <w:p w:rsidR="00507D77" w:rsidRPr="003043F5" w:rsidRDefault="00570BF8" w:rsidP="00570BF8">
            <w:pPr>
              <w:spacing w:after="0" w:line="240" w:lineRule="auto"/>
              <w:ind w:left="30"/>
              <w:jc w:val="both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- Государственную систему обеспечения единства измерений</w:t>
            </w:r>
          </w:p>
        </w:tc>
      </w:tr>
      <w:tr w:rsidR="00DB19BB" w:rsidRPr="003043F5" w:rsidTr="00DD0062">
        <w:tc>
          <w:tcPr>
            <w:tcW w:w="1844" w:type="dxa"/>
            <w:vMerge/>
            <w:shd w:val="clear" w:color="auto" w:fill="auto"/>
          </w:tcPr>
          <w:p w:rsidR="00DB19BB" w:rsidRPr="003043F5" w:rsidRDefault="00DB19BB" w:rsidP="00FB42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19BB" w:rsidRPr="003043F5" w:rsidRDefault="00DB19BB" w:rsidP="00FB4254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DB19BB" w:rsidRPr="003043F5" w:rsidRDefault="00DB19BB" w:rsidP="00DB19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bCs/>
                <w:sz w:val="20"/>
                <w:szCs w:val="20"/>
              </w:rPr>
              <w:t>ОПК-7.2.</w:t>
            </w:r>
            <w:r w:rsidR="003043F5" w:rsidRPr="003043F5">
              <w:rPr>
                <w:bCs/>
                <w:sz w:val="20"/>
                <w:szCs w:val="20"/>
              </w:rPr>
              <w:t>1.</w:t>
            </w:r>
            <w:r w:rsidRPr="003043F5">
              <w:rPr>
                <w:bCs/>
                <w:sz w:val="20"/>
                <w:szCs w:val="20"/>
              </w:rPr>
              <w:t xml:space="preserve"> </w:t>
            </w:r>
            <w:r w:rsidRPr="003043F5">
              <w:rPr>
                <w:b/>
                <w:bCs/>
                <w:sz w:val="20"/>
                <w:szCs w:val="20"/>
              </w:rPr>
              <w:t>Умеет</w:t>
            </w:r>
            <w:r w:rsidRPr="003043F5">
              <w:rPr>
                <w:bCs/>
                <w:sz w:val="20"/>
                <w:szCs w:val="20"/>
              </w:rPr>
              <w:t xml:space="preserve">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2693" w:type="dxa"/>
          </w:tcPr>
          <w:p w:rsidR="00DB19BB" w:rsidRPr="003043F5" w:rsidRDefault="00DB19BB" w:rsidP="00FB42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Метрология, стандартизация, сертификация и управление качеством</w:t>
            </w:r>
          </w:p>
        </w:tc>
        <w:tc>
          <w:tcPr>
            <w:tcW w:w="5778" w:type="dxa"/>
          </w:tcPr>
          <w:p w:rsidR="0064322D" w:rsidRPr="003043F5" w:rsidRDefault="0064322D" w:rsidP="00570BF8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  <w:p w:rsidR="00570BF8" w:rsidRPr="003043F5" w:rsidRDefault="00570BF8" w:rsidP="00570BF8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43F5">
              <w:rPr>
                <w:b/>
                <w:sz w:val="20"/>
                <w:szCs w:val="20"/>
              </w:rPr>
              <w:t xml:space="preserve">- </w:t>
            </w:r>
            <w:r w:rsidRPr="003043F5">
              <w:rPr>
                <w:bCs/>
                <w:sz w:val="20"/>
                <w:szCs w:val="20"/>
              </w:rPr>
              <w:t>проводить процедуру сертификации соответствия;</w:t>
            </w:r>
          </w:p>
          <w:p w:rsidR="00DB19BB" w:rsidRPr="003043F5" w:rsidRDefault="00570BF8" w:rsidP="00570BF8">
            <w:pPr>
              <w:spacing w:after="0" w:line="240" w:lineRule="auto"/>
              <w:ind w:left="30"/>
              <w:jc w:val="both"/>
              <w:rPr>
                <w:bCs/>
                <w:sz w:val="20"/>
                <w:szCs w:val="20"/>
              </w:rPr>
            </w:pPr>
            <w:r w:rsidRPr="003043F5">
              <w:rPr>
                <w:b/>
                <w:sz w:val="20"/>
                <w:szCs w:val="20"/>
              </w:rPr>
              <w:t xml:space="preserve">- </w:t>
            </w:r>
            <w:r w:rsidRPr="003043F5">
              <w:rPr>
                <w:bCs/>
                <w:sz w:val="20"/>
                <w:szCs w:val="20"/>
              </w:rPr>
              <w:t>проводить процедуру декларирования соответствия;</w:t>
            </w:r>
          </w:p>
          <w:p w:rsidR="00570BF8" w:rsidRPr="003043F5" w:rsidRDefault="00570BF8" w:rsidP="00570B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43F5">
              <w:rPr>
                <w:b/>
                <w:sz w:val="20"/>
                <w:szCs w:val="20"/>
              </w:rPr>
              <w:t>-</w:t>
            </w:r>
            <w:r w:rsidRPr="003043F5">
              <w:rPr>
                <w:sz w:val="20"/>
                <w:szCs w:val="20"/>
              </w:rPr>
              <w:t xml:space="preserve"> обрабатывать прямые и косвенные измерения;</w:t>
            </w:r>
          </w:p>
          <w:p w:rsidR="00570BF8" w:rsidRPr="003043F5" w:rsidRDefault="00570BF8" w:rsidP="00570B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- проведение поверки средств измерений;</w:t>
            </w:r>
          </w:p>
          <w:p w:rsidR="00570BF8" w:rsidRPr="003043F5" w:rsidRDefault="00570BF8" w:rsidP="00570BF8">
            <w:pPr>
              <w:spacing w:after="0" w:line="240" w:lineRule="auto"/>
              <w:ind w:left="30"/>
              <w:jc w:val="both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- проведение калибровки средств измерений;</w:t>
            </w:r>
          </w:p>
          <w:p w:rsidR="00570BF8" w:rsidRPr="003043F5" w:rsidRDefault="00570BF8" w:rsidP="00570BF8">
            <w:pPr>
              <w:spacing w:after="0" w:line="240" w:lineRule="auto"/>
              <w:ind w:left="30"/>
              <w:jc w:val="both"/>
              <w:rPr>
                <w:sz w:val="20"/>
                <w:szCs w:val="20"/>
              </w:rPr>
            </w:pPr>
            <w:r w:rsidRPr="003043F5">
              <w:rPr>
                <w:b/>
                <w:sz w:val="20"/>
                <w:szCs w:val="20"/>
              </w:rPr>
              <w:t xml:space="preserve">- </w:t>
            </w:r>
            <w:r w:rsidRPr="003043F5">
              <w:rPr>
                <w:bCs/>
                <w:sz w:val="20"/>
                <w:szCs w:val="20"/>
              </w:rPr>
              <w:t>формировать документы, необходимые для организации и проведения процедур контроля качества и сертификации продукции</w:t>
            </w:r>
          </w:p>
        </w:tc>
      </w:tr>
      <w:tr w:rsidR="00DB19BB" w:rsidRPr="003043F5" w:rsidTr="00DD0062">
        <w:tc>
          <w:tcPr>
            <w:tcW w:w="1844" w:type="dxa"/>
            <w:vMerge/>
            <w:shd w:val="clear" w:color="auto" w:fill="auto"/>
          </w:tcPr>
          <w:p w:rsidR="00DB19BB" w:rsidRPr="003043F5" w:rsidRDefault="00DB19BB" w:rsidP="00FB42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19BB" w:rsidRPr="003043F5" w:rsidRDefault="00DB19BB" w:rsidP="00FB4254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DB19BB" w:rsidRPr="003043F5" w:rsidRDefault="00DB19BB" w:rsidP="00570B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ОПК-7.3.</w:t>
            </w:r>
            <w:r w:rsidR="003043F5" w:rsidRPr="003043F5">
              <w:rPr>
                <w:sz w:val="20"/>
                <w:szCs w:val="20"/>
              </w:rPr>
              <w:t xml:space="preserve">1. </w:t>
            </w:r>
            <w:r w:rsidRPr="003043F5">
              <w:rPr>
                <w:snapToGrid w:val="0"/>
                <w:sz w:val="20"/>
                <w:szCs w:val="20"/>
              </w:rPr>
              <w:t xml:space="preserve"> </w:t>
            </w:r>
            <w:r w:rsidRPr="003043F5">
              <w:rPr>
                <w:b/>
                <w:snapToGrid w:val="0"/>
                <w:sz w:val="20"/>
                <w:szCs w:val="20"/>
              </w:rPr>
              <w:t>Владеет</w:t>
            </w:r>
            <w:r w:rsidRPr="003043F5">
              <w:rPr>
                <w:snapToGrid w:val="0"/>
                <w:sz w:val="20"/>
                <w:szCs w:val="20"/>
              </w:rPr>
              <w:t xml:space="preserve"> навыками </w:t>
            </w:r>
            <w:r w:rsidRPr="003043F5">
              <w:rPr>
                <w:sz w:val="20"/>
                <w:szCs w:val="20"/>
              </w:rPr>
              <w:t xml:space="preserve">по обеспечению качества продукции и </w:t>
            </w:r>
            <w:r w:rsidRPr="003043F5">
              <w:rPr>
                <w:bCs/>
                <w:sz w:val="20"/>
                <w:szCs w:val="20"/>
              </w:rPr>
              <w:t>совершенствованию применяемой системы менеджмента качества в производственном подразделении</w:t>
            </w:r>
          </w:p>
        </w:tc>
        <w:tc>
          <w:tcPr>
            <w:tcW w:w="2693" w:type="dxa"/>
          </w:tcPr>
          <w:p w:rsidR="00DB19BB" w:rsidRPr="003043F5" w:rsidRDefault="00DB19BB" w:rsidP="00FB42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Метрология, стандартизация, сертификация и управление качеством</w:t>
            </w:r>
          </w:p>
        </w:tc>
        <w:tc>
          <w:tcPr>
            <w:tcW w:w="5778" w:type="dxa"/>
          </w:tcPr>
          <w:p w:rsidR="00DB19BB" w:rsidRPr="003043F5" w:rsidRDefault="00D0077C" w:rsidP="00570BF8">
            <w:pPr>
              <w:spacing w:after="0" w:line="240" w:lineRule="auto"/>
              <w:ind w:left="30"/>
              <w:jc w:val="both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b/>
                <w:sz w:val="20"/>
                <w:szCs w:val="20"/>
              </w:rPr>
              <w:t xml:space="preserve"> </w:t>
            </w:r>
            <w:r w:rsidR="001D5E4F" w:rsidRPr="003043F5">
              <w:rPr>
                <w:sz w:val="20"/>
                <w:szCs w:val="20"/>
              </w:rPr>
              <w:t>владения</w:t>
            </w:r>
            <w:r w:rsidR="00570BF8" w:rsidRPr="003043F5">
              <w:rPr>
                <w:b/>
                <w:sz w:val="20"/>
                <w:szCs w:val="20"/>
              </w:rPr>
              <w:t xml:space="preserve"> </w:t>
            </w:r>
            <w:r w:rsidR="00570BF8" w:rsidRPr="003043F5">
              <w:rPr>
                <w:snapToGrid w:val="0"/>
                <w:sz w:val="20"/>
                <w:szCs w:val="20"/>
              </w:rPr>
              <w:t xml:space="preserve">основами системы менеджмента качества для </w:t>
            </w:r>
            <w:r w:rsidR="00570BF8" w:rsidRPr="003043F5">
              <w:rPr>
                <w:bCs/>
                <w:sz w:val="20"/>
                <w:szCs w:val="20"/>
              </w:rPr>
              <w:t>производственного подразделения</w:t>
            </w:r>
          </w:p>
        </w:tc>
      </w:tr>
      <w:tr w:rsidR="00A80DA7" w:rsidRPr="003043F5" w:rsidTr="00DD0062">
        <w:tc>
          <w:tcPr>
            <w:tcW w:w="1844" w:type="dxa"/>
            <w:vMerge w:val="restart"/>
            <w:shd w:val="clear" w:color="auto" w:fill="auto"/>
          </w:tcPr>
          <w:p w:rsidR="00A80DA7" w:rsidRPr="003043F5" w:rsidRDefault="00A80DA7" w:rsidP="000839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Производственно-технологическая работа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0DA7" w:rsidRPr="003043F5" w:rsidRDefault="00A80DA7" w:rsidP="00D867DE">
            <w:pPr>
              <w:pStyle w:val="Default"/>
              <w:rPr>
                <w:bCs/>
                <w:sz w:val="20"/>
                <w:szCs w:val="20"/>
              </w:rPr>
            </w:pPr>
            <w:r w:rsidRPr="003043F5">
              <w:rPr>
                <w:bCs/>
                <w:sz w:val="20"/>
                <w:szCs w:val="20"/>
              </w:rPr>
              <w:t xml:space="preserve">ОПК-8. Способен осуществлять и контролировать технологические процессы строительного производства и строительной индустрии с учётом </w:t>
            </w:r>
            <w:r w:rsidRPr="003043F5">
              <w:rPr>
                <w:bCs/>
                <w:sz w:val="20"/>
                <w:szCs w:val="20"/>
              </w:rPr>
              <w:lastRenderedPageBreak/>
              <w:t>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720" w:type="dxa"/>
            <w:shd w:val="clear" w:color="auto" w:fill="auto"/>
          </w:tcPr>
          <w:p w:rsidR="00A80DA7" w:rsidRPr="003043F5" w:rsidRDefault="00A80DA7" w:rsidP="003043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lastRenderedPageBreak/>
              <w:t>ОП</w:t>
            </w:r>
            <w:r w:rsidRPr="003043F5">
              <w:rPr>
                <w:rFonts w:hint="eastAsia"/>
                <w:sz w:val="20"/>
                <w:szCs w:val="20"/>
              </w:rPr>
              <w:t>К</w:t>
            </w:r>
            <w:r w:rsidRPr="003043F5">
              <w:rPr>
                <w:sz w:val="20"/>
                <w:szCs w:val="20"/>
              </w:rPr>
              <w:t>-8.1.</w:t>
            </w:r>
            <w:r w:rsidR="003043F5" w:rsidRPr="003043F5">
              <w:rPr>
                <w:sz w:val="20"/>
                <w:szCs w:val="20"/>
              </w:rPr>
              <w:t>1.</w:t>
            </w:r>
            <w:r w:rsidRPr="003043F5">
              <w:rPr>
                <w:sz w:val="20"/>
                <w:szCs w:val="20"/>
              </w:rPr>
              <w:t xml:space="preserve"> </w:t>
            </w:r>
            <w:r w:rsidRPr="003043F5">
              <w:rPr>
                <w:b/>
                <w:snapToGrid w:val="0"/>
                <w:sz w:val="20"/>
                <w:szCs w:val="20"/>
              </w:rPr>
              <w:t>Знает</w:t>
            </w:r>
            <w:r w:rsidRPr="003043F5">
              <w:rPr>
                <w:sz w:val="20"/>
                <w:szCs w:val="20"/>
              </w:rPr>
              <w:t xml:space="preserve"> этапы технологического процесса</w:t>
            </w:r>
            <w:r w:rsidR="00F57E12" w:rsidRPr="003043F5">
              <w:rPr>
                <w:sz w:val="20"/>
                <w:szCs w:val="20"/>
              </w:rPr>
              <w:t xml:space="preserve"> и методы их контроля, известные и новые технологии в области</w:t>
            </w:r>
            <w:r w:rsidRPr="003043F5">
              <w:rPr>
                <w:sz w:val="20"/>
                <w:szCs w:val="20"/>
              </w:rPr>
              <w:t xml:space="preserve"> </w:t>
            </w:r>
            <w:r w:rsidR="00F57E12" w:rsidRPr="003043F5">
              <w:rPr>
                <w:sz w:val="20"/>
                <w:szCs w:val="20"/>
              </w:rPr>
              <w:t>строитель</w:t>
            </w:r>
            <w:r w:rsidRPr="003043F5">
              <w:rPr>
                <w:sz w:val="20"/>
                <w:szCs w:val="20"/>
              </w:rPr>
              <w:t>ства</w:t>
            </w:r>
            <w:r w:rsidR="00F57E12" w:rsidRPr="003043F5">
              <w:rPr>
                <w:sz w:val="20"/>
                <w:szCs w:val="20"/>
              </w:rPr>
              <w:t xml:space="preserve"> </w:t>
            </w:r>
            <w:r w:rsidRPr="003043F5">
              <w:rPr>
                <w:sz w:val="20"/>
                <w:szCs w:val="20"/>
              </w:rPr>
              <w:t xml:space="preserve">и строительной индустрии </w:t>
            </w:r>
          </w:p>
        </w:tc>
        <w:tc>
          <w:tcPr>
            <w:tcW w:w="2693" w:type="dxa"/>
          </w:tcPr>
          <w:p w:rsidR="00A80DA7" w:rsidRPr="003043F5" w:rsidRDefault="00A80DA7" w:rsidP="0008399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  <w:tc>
          <w:tcPr>
            <w:tcW w:w="5778" w:type="dxa"/>
          </w:tcPr>
          <w:p w:rsidR="00A80DA7" w:rsidRPr="003043F5" w:rsidRDefault="003043F5" w:rsidP="004B553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</w:t>
            </w:r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>этап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>ам</w:t>
            </w:r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 xml:space="preserve"> технологического процесса</w:t>
            </w:r>
            <w:r w:rsidR="00F57E12" w:rsidRPr="003043F5">
              <w:rPr>
                <w:snapToGrid w:val="0"/>
                <w:sz w:val="20"/>
                <w:szCs w:val="20"/>
                <w:lang w:eastAsia="ru-RU"/>
              </w:rPr>
              <w:t>, метод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>ам</w:t>
            </w:r>
            <w:r w:rsidR="00F57E12" w:rsidRPr="003043F5">
              <w:rPr>
                <w:snapToGrid w:val="0"/>
                <w:sz w:val="20"/>
                <w:szCs w:val="20"/>
                <w:lang w:eastAsia="ru-RU"/>
              </w:rPr>
              <w:t xml:space="preserve"> контроля и новы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>м</w:t>
            </w:r>
            <w:r w:rsidR="00F57E12" w:rsidRPr="003043F5">
              <w:rPr>
                <w:snapToGrid w:val="0"/>
                <w:sz w:val="20"/>
                <w:szCs w:val="20"/>
                <w:lang w:eastAsia="ru-RU"/>
              </w:rPr>
              <w:t xml:space="preserve"> технологи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>ям</w:t>
            </w:r>
            <w:r w:rsidR="00F57E12" w:rsidRPr="003043F5">
              <w:rPr>
                <w:snapToGrid w:val="0"/>
                <w:sz w:val="20"/>
                <w:szCs w:val="20"/>
                <w:lang w:eastAsia="ru-RU"/>
              </w:rPr>
              <w:t xml:space="preserve"> при проведении</w:t>
            </w:r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>:</w:t>
            </w:r>
          </w:p>
          <w:p w:rsidR="00A80DA7" w:rsidRPr="003043F5" w:rsidRDefault="00A80DA7" w:rsidP="004B553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i/>
                <w:snapToGrid w:val="0"/>
                <w:sz w:val="20"/>
                <w:szCs w:val="20"/>
                <w:lang w:eastAsia="ru-RU"/>
              </w:rPr>
              <w:t>-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земляных, буровзрывных и свайных работ;</w:t>
            </w:r>
          </w:p>
          <w:p w:rsidR="00A80DA7" w:rsidRPr="003043F5" w:rsidRDefault="00A80DA7" w:rsidP="004B553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возведения </w:t>
            </w:r>
            <w:r w:rsidR="00F57E12" w:rsidRPr="003043F5">
              <w:rPr>
                <w:snapToGrid w:val="0"/>
                <w:sz w:val="20"/>
                <w:szCs w:val="20"/>
                <w:lang w:eastAsia="ru-RU"/>
              </w:rPr>
              <w:t>зданий и сооружений (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ЗиС</w:t>
            </w:r>
            <w:proofErr w:type="spellEnd"/>
            <w:r w:rsidR="00F57E12" w:rsidRPr="003043F5">
              <w:rPr>
                <w:snapToGrid w:val="0"/>
                <w:sz w:val="20"/>
                <w:szCs w:val="20"/>
                <w:lang w:eastAsia="ru-RU"/>
              </w:rPr>
              <w:t>)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из монолитного бетона и железобетона;</w:t>
            </w:r>
          </w:p>
          <w:p w:rsidR="00A80DA7" w:rsidRPr="003043F5" w:rsidRDefault="00F57E12" w:rsidP="004B553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</w:t>
            </w:r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 xml:space="preserve">монтажа сборных конструкций и возведения </w:t>
            </w:r>
            <w:proofErr w:type="spellStart"/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>ЗиС</w:t>
            </w:r>
            <w:proofErr w:type="spellEnd"/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>;</w:t>
            </w:r>
          </w:p>
          <w:p w:rsidR="00F57E12" w:rsidRPr="003043F5" w:rsidRDefault="00F57E12" w:rsidP="004B553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прокладке инженерных коммуникаций;</w:t>
            </w:r>
          </w:p>
          <w:p w:rsidR="00F57E12" w:rsidRPr="003043F5" w:rsidRDefault="00A80DA7" w:rsidP="00F57E12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каменных, кровельных, изоляционных и отделочных работ.</w:t>
            </w:r>
          </w:p>
        </w:tc>
      </w:tr>
      <w:tr w:rsidR="00A80DA7" w:rsidRPr="003043F5" w:rsidTr="00DD0062">
        <w:trPr>
          <w:trHeight w:val="570"/>
        </w:trPr>
        <w:tc>
          <w:tcPr>
            <w:tcW w:w="1844" w:type="dxa"/>
            <w:vMerge/>
            <w:shd w:val="clear" w:color="auto" w:fill="auto"/>
          </w:tcPr>
          <w:p w:rsidR="00A80DA7" w:rsidRPr="003043F5" w:rsidRDefault="00A80DA7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0DA7" w:rsidRPr="003043F5" w:rsidRDefault="00A80DA7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A80DA7" w:rsidRPr="003043F5" w:rsidRDefault="00A80DA7" w:rsidP="00F57E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ОП</w:t>
            </w:r>
            <w:r w:rsidRPr="003043F5">
              <w:rPr>
                <w:rFonts w:hint="eastAsia"/>
                <w:sz w:val="20"/>
                <w:szCs w:val="20"/>
              </w:rPr>
              <w:t>К</w:t>
            </w:r>
            <w:r w:rsidRPr="003043F5">
              <w:rPr>
                <w:sz w:val="20"/>
                <w:szCs w:val="20"/>
              </w:rPr>
              <w:t xml:space="preserve">-8.1.2. </w:t>
            </w:r>
            <w:r w:rsidRPr="003043F5">
              <w:rPr>
                <w:b/>
                <w:snapToGrid w:val="0"/>
                <w:sz w:val="20"/>
                <w:szCs w:val="20"/>
              </w:rPr>
              <w:t xml:space="preserve">Знает </w:t>
            </w:r>
            <w:r w:rsidRPr="003043F5">
              <w:rPr>
                <w:sz w:val="20"/>
                <w:szCs w:val="20"/>
              </w:rPr>
              <w:t xml:space="preserve">нормы промышленной, пожарной, экологической безопасности при осуществлении технологических процессов </w:t>
            </w:r>
            <w:r w:rsidRPr="003043F5">
              <w:rPr>
                <w:bCs/>
                <w:sz w:val="20"/>
                <w:szCs w:val="20"/>
              </w:rPr>
              <w:t>строительного производства и строительной индустрии</w:t>
            </w:r>
          </w:p>
        </w:tc>
        <w:tc>
          <w:tcPr>
            <w:tcW w:w="2693" w:type="dxa"/>
          </w:tcPr>
          <w:p w:rsidR="00A80DA7" w:rsidRPr="003043F5" w:rsidRDefault="00A80DA7" w:rsidP="0008399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механизации,</w:t>
            </w:r>
          </w:p>
          <w:p w:rsidR="00A80DA7" w:rsidRPr="003043F5" w:rsidRDefault="00A80DA7" w:rsidP="0008399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78" w:type="dxa"/>
          </w:tcPr>
          <w:p w:rsidR="00A80DA7" w:rsidRPr="003043F5" w:rsidRDefault="003043F5" w:rsidP="00844EF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</w:t>
            </w:r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>норм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>ам</w:t>
            </w:r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 xml:space="preserve"> промышленной, пожарной, экологической безопасности при осуществлении:</w:t>
            </w:r>
          </w:p>
          <w:p w:rsidR="00A80DA7" w:rsidRPr="003043F5" w:rsidRDefault="00A80DA7" w:rsidP="00844EF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i/>
                <w:snapToGrid w:val="0"/>
                <w:sz w:val="20"/>
                <w:szCs w:val="20"/>
                <w:lang w:eastAsia="ru-RU"/>
              </w:rPr>
              <w:t>-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земляных, буровзрывных и свайных работ;</w:t>
            </w:r>
          </w:p>
          <w:p w:rsidR="00A80DA7" w:rsidRPr="003043F5" w:rsidRDefault="00A80DA7" w:rsidP="00844EF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возведения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ЗиС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из монолитного бетона и железобетона;</w:t>
            </w:r>
          </w:p>
          <w:p w:rsidR="00A80DA7" w:rsidRPr="003043F5" w:rsidRDefault="00F57E12" w:rsidP="00844EF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</w:t>
            </w:r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 xml:space="preserve">монтажа сборных конструкций и возведения </w:t>
            </w:r>
            <w:proofErr w:type="spellStart"/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>ЗиС</w:t>
            </w:r>
            <w:proofErr w:type="spellEnd"/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>;</w:t>
            </w:r>
          </w:p>
          <w:p w:rsidR="00F57E12" w:rsidRPr="003043F5" w:rsidRDefault="00F57E12" w:rsidP="00F57E12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прокладке инженерных коммуникаций;</w:t>
            </w:r>
          </w:p>
          <w:p w:rsidR="00A80DA7" w:rsidRPr="003043F5" w:rsidRDefault="00A80DA7" w:rsidP="00844EF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каменных, кровельных, изоляционных и отделочных работ.</w:t>
            </w:r>
          </w:p>
        </w:tc>
      </w:tr>
      <w:tr w:rsidR="00A80DA7" w:rsidRPr="003043F5" w:rsidTr="00DD0062">
        <w:trPr>
          <w:trHeight w:val="345"/>
        </w:trPr>
        <w:tc>
          <w:tcPr>
            <w:tcW w:w="1844" w:type="dxa"/>
            <w:vMerge/>
            <w:shd w:val="clear" w:color="auto" w:fill="auto"/>
          </w:tcPr>
          <w:p w:rsidR="00A80DA7" w:rsidRPr="003043F5" w:rsidRDefault="00A80DA7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0DA7" w:rsidRPr="003043F5" w:rsidRDefault="00A80DA7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A80DA7" w:rsidRPr="003043F5" w:rsidRDefault="00A80DA7" w:rsidP="00496C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80DA7" w:rsidRPr="003043F5" w:rsidRDefault="00A80DA7" w:rsidP="001E568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Безопасность жизнедеятельности, </w:t>
            </w:r>
          </w:p>
          <w:p w:rsidR="00A80DA7" w:rsidRPr="003043F5" w:rsidRDefault="00A80DA7" w:rsidP="001E568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5135D4" w:rsidRPr="003043F5" w:rsidRDefault="003043F5" w:rsidP="005820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>на</w:t>
            </w:r>
            <w:proofErr w:type="gramEnd"/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>:</w:t>
            </w:r>
          </w:p>
          <w:p w:rsidR="00A80DA7" w:rsidRPr="003043F5" w:rsidRDefault="008C1CDE" w:rsidP="0058205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</w:t>
            </w:r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>основные законодательные акты и нормативные документы в области промышленной, пожарной, экологической безопасности;</w:t>
            </w:r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br/>
              <w:t>- классификацию опасных и вредных факторов, причины и источники их возникновения;</w:t>
            </w:r>
          </w:p>
          <w:p w:rsidR="00A80DA7" w:rsidRPr="003043F5" w:rsidRDefault="00A80DA7" w:rsidP="0058205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- законодательную, правовую и нормативную базу по охране труда;</w:t>
            </w:r>
          </w:p>
          <w:p w:rsidR="00A80DA7" w:rsidRPr="003043F5" w:rsidRDefault="00A80DA7" w:rsidP="008C1CDE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- принципы организации надзора и </w:t>
            </w:r>
            <w:proofErr w:type="gramStart"/>
            <w:r w:rsidRPr="003043F5">
              <w:rPr>
                <w:snapToGrid w:val="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охраной труда;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br/>
              <w:t>- содержание и порядок специальной оценки условий труда;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br/>
              <w:t>- принципы организации системы управления охраной труда на предприятии</w:t>
            </w:r>
          </w:p>
        </w:tc>
      </w:tr>
      <w:tr w:rsidR="00A80DA7" w:rsidRPr="003043F5" w:rsidTr="00DD0062">
        <w:trPr>
          <w:trHeight w:val="450"/>
        </w:trPr>
        <w:tc>
          <w:tcPr>
            <w:tcW w:w="1844" w:type="dxa"/>
            <w:vMerge/>
            <w:shd w:val="clear" w:color="auto" w:fill="auto"/>
          </w:tcPr>
          <w:p w:rsidR="00A80DA7" w:rsidRPr="003043F5" w:rsidRDefault="00A80DA7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0DA7" w:rsidRPr="003043F5" w:rsidRDefault="00A80DA7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A80DA7" w:rsidRPr="003043F5" w:rsidRDefault="00A80DA7" w:rsidP="00496C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80DA7" w:rsidRPr="003043F5" w:rsidRDefault="00A80DA7" w:rsidP="001E568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5778" w:type="dxa"/>
          </w:tcPr>
          <w:p w:rsidR="00A80DA7" w:rsidRPr="003043F5" w:rsidRDefault="003043F5" w:rsidP="005135D4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</w:t>
            </w:r>
            <w:r w:rsidR="00A80DA7" w:rsidRPr="003043F5">
              <w:rPr>
                <w:rFonts w:hint="eastAsia"/>
                <w:snapToGrid w:val="0"/>
                <w:sz w:val="20"/>
                <w:szCs w:val="20"/>
                <w:lang w:eastAsia="ru-RU"/>
              </w:rPr>
              <w:t>действующе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>му</w:t>
            </w:r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A80DA7" w:rsidRPr="003043F5">
              <w:rPr>
                <w:rFonts w:hint="eastAsia"/>
                <w:snapToGrid w:val="0"/>
                <w:sz w:val="20"/>
                <w:szCs w:val="20"/>
                <w:lang w:eastAsia="ru-RU"/>
              </w:rPr>
              <w:t>законодательств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>у</w:t>
            </w:r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A80DA7" w:rsidRPr="003043F5">
              <w:rPr>
                <w:rFonts w:hint="eastAsia"/>
                <w:snapToGrid w:val="0"/>
                <w:sz w:val="20"/>
                <w:szCs w:val="20"/>
                <w:lang w:eastAsia="ru-RU"/>
              </w:rPr>
              <w:t>и</w:t>
            </w:r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A80DA7" w:rsidRPr="003043F5">
              <w:rPr>
                <w:rFonts w:hint="eastAsia"/>
                <w:snapToGrid w:val="0"/>
                <w:sz w:val="20"/>
                <w:szCs w:val="20"/>
                <w:lang w:eastAsia="ru-RU"/>
              </w:rPr>
              <w:t>правовы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>м</w:t>
            </w:r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A80DA7" w:rsidRPr="003043F5">
              <w:rPr>
                <w:rFonts w:hint="eastAsia"/>
                <w:snapToGrid w:val="0"/>
                <w:sz w:val="20"/>
                <w:szCs w:val="20"/>
                <w:lang w:eastAsia="ru-RU"/>
              </w:rPr>
              <w:t>норм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>ам</w:t>
            </w:r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 xml:space="preserve">, </w:t>
            </w:r>
            <w:r w:rsidR="00A80DA7" w:rsidRPr="003043F5">
              <w:rPr>
                <w:rFonts w:hint="eastAsia"/>
                <w:snapToGrid w:val="0"/>
                <w:sz w:val="20"/>
                <w:szCs w:val="20"/>
                <w:lang w:eastAsia="ru-RU"/>
              </w:rPr>
              <w:t>регулирующи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>м</w:t>
            </w:r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A80DA7" w:rsidRPr="003043F5">
              <w:rPr>
                <w:rFonts w:hint="eastAsia"/>
                <w:snapToGrid w:val="0"/>
                <w:sz w:val="20"/>
                <w:szCs w:val="20"/>
                <w:lang w:eastAsia="ru-RU"/>
              </w:rPr>
              <w:t>природоохранную</w:t>
            </w:r>
            <w:r w:rsidR="00A80DA7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A80DA7" w:rsidRPr="003043F5">
              <w:rPr>
                <w:rFonts w:hint="eastAsia"/>
                <w:snapToGrid w:val="0"/>
                <w:sz w:val="20"/>
                <w:szCs w:val="20"/>
                <w:lang w:eastAsia="ru-RU"/>
              </w:rPr>
              <w:t>деятельность</w:t>
            </w:r>
            <w:r w:rsidR="00F57E12"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F57E12" w:rsidRPr="003043F5">
              <w:rPr>
                <w:sz w:val="20"/>
                <w:szCs w:val="20"/>
              </w:rPr>
              <w:t xml:space="preserve">при осуществлении технологических процессов </w:t>
            </w:r>
            <w:r w:rsidR="00F57E12" w:rsidRPr="003043F5">
              <w:rPr>
                <w:bCs/>
                <w:sz w:val="20"/>
                <w:szCs w:val="20"/>
              </w:rPr>
              <w:t>строительного производства и строительной индустрии</w:t>
            </w:r>
          </w:p>
        </w:tc>
      </w:tr>
      <w:tr w:rsidR="008C1CDE" w:rsidRPr="003043F5" w:rsidTr="00DD0062">
        <w:trPr>
          <w:trHeight w:val="585"/>
        </w:trPr>
        <w:tc>
          <w:tcPr>
            <w:tcW w:w="1844" w:type="dxa"/>
            <w:vMerge/>
            <w:shd w:val="clear" w:color="auto" w:fill="auto"/>
          </w:tcPr>
          <w:p w:rsidR="008C1CDE" w:rsidRPr="003043F5" w:rsidRDefault="008C1CDE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C1CDE" w:rsidRPr="003043F5" w:rsidRDefault="008C1CDE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auto"/>
          </w:tcPr>
          <w:p w:rsidR="008C1CDE" w:rsidRPr="003043F5" w:rsidRDefault="008C1CDE" w:rsidP="008C1C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ОП</w:t>
            </w:r>
            <w:r w:rsidRPr="003043F5">
              <w:rPr>
                <w:rFonts w:hint="eastAsia"/>
                <w:sz w:val="20"/>
                <w:szCs w:val="20"/>
              </w:rPr>
              <w:t>К</w:t>
            </w:r>
            <w:r w:rsidRPr="003043F5">
              <w:rPr>
                <w:sz w:val="20"/>
                <w:szCs w:val="20"/>
              </w:rPr>
              <w:t xml:space="preserve">-8.1.3. </w:t>
            </w:r>
            <w:r w:rsidRPr="003043F5">
              <w:rPr>
                <w:b/>
                <w:snapToGrid w:val="0"/>
                <w:sz w:val="20"/>
                <w:szCs w:val="20"/>
              </w:rPr>
              <w:t xml:space="preserve">Знает </w:t>
            </w:r>
            <w:r w:rsidRPr="003043F5">
              <w:rPr>
                <w:sz w:val="20"/>
                <w:szCs w:val="20"/>
              </w:rPr>
              <w:t>требования охраны труда при осуществлении технологического процесса</w:t>
            </w:r>
          </w:p>
        </w:tc>
        <w:tc>
          <w:tcPr>
            <w:tcW w:w="2693" w:type="dxa"/>
          </w:tcPr>
          <w:p w:rsidR="008C1CDE" w:rsidRPr="003043F5" w:rsidRDefault="008C1CDE" w:rsidP="001C111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  <w:tc>
          <w:tcPr>
            <w:tcW w:w="5778" w:type="dxa"/>
          </w:tcPr>
          <w:p w:rsidR="005135D4" w:rsidRPr="003043F5" w:rsidRDefault="003043F5" w:rsidP="008C1C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по темам:</w:t>
            </w:r>
          </w:p>
          <w:p w:rsidR="008C1CDE" w:rsidRPr="003043F5" w:rsidRDefault="008C1CDE" w:rsidP="008C1CDE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требования охраны труда к оборудованию, которое используется  при осуществлении технологического процесса;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br/>
              <w:t>- методы анализа производственного травматизма;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br/>
              <w:t>- причины несчастных случаев, включая роль человечес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softHyphen/>
              <w:t>кого фактора</w:t>
            </w:r>
          </w:p>
        </w:tc>
      </w:tr>
      <w:tr w:rsidR="008C1CDE" w:rsidRPr="003043F5" w:rsidTr="00DD0062">
        <w:tc>
          <w:tcPr>
            <w:tcW w:w="1844" w:type="dxa"/>
            <w:vMerge/>
            <w:shd w:val="clear" w:color="auto" w:fill="auto"/>
          </w:tcPr>
          <w:p w:rsidR="008C1CDE" w:rsidRPr="003043F5" w:rsidRDefault="008C1CDE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C1CDE" w:rsidRPr="003043F5" w:rsidRDefault="008C1CDE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8C1CDE" w:rsidRPr="003043F5" w:rsidRDefault="008C1CDE" w:rsidP="00CA2A4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ОП</w:t>
            </w:r>
            <w:r w:rsidRPr="003043F5">
              <w:rPr>
                <w:rFonts w:hint="eastAsia"/>
                <w:sz w:val="20"/>
                <w:szCs w:val="20"/>
              </w:rPr>
              <w:t>К</w:t>
            </w:r>
            <w:r w:rsidRPr="003043F5">
              <w:rPr>
                <w:sz w:val="20"/>
                <w:szCs w:val="20"/>
              </w:rPr>
              <w:t xml:space="preserve">-8.2.1. </w:t>
            </w:r>
            <w:r w:rsidRPr="003043F5">
              <w:rPr>
                <w:b/>
                <w:snapToGrid w:val="0"/>
                <w:sz w:val="20"/>
                <w:szCs w:val="20"/>
              </w:rPr>
              <w:t>Умеет</w:t>
            </w:r>
            <w:r w:rsidRPr="003043F5">
              <w:rPr>
                <w:rFonts w:hint="eastAsia"/>
                <w:sz w:val="20"/>
                <w:szCs w:val="20"/>
              </w:rPr>
              <w:t xml:space="preserve"> </w:t>
            </w:r>
            <w:r w:rsidRPr="003043F5">
              <w:rPr>
                <w:sz w:val="20"/>
                <w:szCs w:val="20"/>
              </w:rPr>
              <w:t xml:space="preserve">составлять документы, регламентирующие </w:t>
            </w:r>
            <w:r w:rsidRPr="003043F5">
              <w:rPr>
                <w:bCs/>
                <w:sz w:val="20"/>
                <w:szCs w:val="20"/>
              </w:rPr>
              <w:t xml:space="preserve">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</w:t>
            </w:r>
            <w:r w:rsidRPr="003043F5">
              <w:rPr>
                <w:bCs/>
                <w:sz w:val="20"/>
                <w:szCs w:val="20"/>
              </w:rPr>
              <w:lastRenderedPageBreak/>
              <w:t>известные и новые технологии в области строительства и строительной индустрии</w:t>
            </w:r>
          </w:p>
        </w:tc>
        <w:tc>
          <w:tcPr>
            <w:tcW w:w="2693" w:type="dxa"/>
          </w:tcPr>
          <w:p w:rsidR="008C1CDE" w:rsidRPr="003043F5" w:rsidRDefault="008C1CDE" w:rsidP="0008399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lastRenderedPageBreak/>
              <w:t>Технология строительного производства и средства механизации</w:t>
            </w:r>
          </w:p>
        </w:tc>
        <w:tc>
          <w:tcPr>
            <w:tcW w:w="5778" w:type="dxa"/>
          </w:tcPr>
          <w:p w:rsidR="008C1CDE" w:rsidRPr="003043F5" w:rsidRDefault="0064322D" w:rsidP="00844EF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="008C1CDE" w:rsidRPr="003043F5">
              <w:rPr>
                <w:snapToGrid w:val="0"/>
                <w:sz w:val="20"/>
                <w:szCs w:val="20"/>
                <w:lang w:eastAsia="ru-RU"/>
              </w:rPr>
              <w:t xml:space="preserve"> составлять нормативно-методические документы, регламентирующие технологический процесс осуществления:</w:t>
            </w:r>
          </w:p>
          <w:p w:rsidR="008C1CDE" w:rsidRPr="003043F5" w:rsidRDefault="008C1CDE" w:rsidP="00844EF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земляных, буровзрывных и свайных работ;</w:t>
            </w:r>
          </w:p>
          <w:p w:rsidR="008C1CDE" w:rsidRPr="003043F5" w:rsidRDefault="008C1CDE" w:rsidP="00844EF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возведения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ЗиС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из монолитного бетона и железобетона;</w:t>
            </w:r>
          </w:p>
          <w:p w:rsidR="008C1CDE" w:rsidRPr="003043F5" w:rsidRDefault="008C1CDE" w:rsidP="00844EF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монтажа сборных конструкций и возведения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ЗиС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>;</w:t>
            </w:r>
          </w:p>
          <w:p w:rsidR="008C1CDE" w:rsidRPr="003043F5" w:rsidRDefault="008C1CDE" w:rsidP="00844EF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прокладке инженерных коммуникаций;</w:t>
            </w:r>
          </w:p>
          <w:p w:rsidR="008C1CDE" w:rsidRPr="003043F5" w:rsidRDefault="008C1CDE" w:rsidP="00844EF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lastRenderedPageBreak/>
              <w:t>- каменных, кровельных, изоляционных и отделочных работ</w:t>
            </w:r>
          </w:p>
        </w:tc>
      </w:tr>
      <w:tr w:rsidR="008C1CDE" w:rsidRPr="003043F5" w:rsidTr="00DD0062">
        <w:tc>
          <w:tcPr>
            <w:tcW w:w="1844" w:type="dxa"/>
            <w:vMerge/>
            <w:shd w:val="clear" w:color="auto" w:fill="auto"/>
          </w:tcPr>
          <w:p w:rsidR="008C1CDE" w:rsidRPr="003043F5" w:rsidRDefault="008C1CDE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C1CDE" w:rsidRPr="003043F5" w:rsidRDefault="008C1CDE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8C1CDE" w:rsidRPr="003043F5" w:rsidRDefault="008C1CDE" w:rsidP="00CA2A4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ОП</w:t>
            </w:r>
            <w:r w:rsidRPr="003043F5">
              <w:rPr>
                <w:rFonts w:hint="eastAsia"/>
                <w:sz w:val="20"/>
                <w:szCs w:val="20"/>
              </w:rPr>
              <w:t>К</w:t>
            </w:r>
            <w:r w:rsidRPr="003043F5">
              <w:rPr>
                <w:sz w:val="20"/>
                <w:szCs w:val="20"/>
              </w:rPr>
              <w:t xml:space="preserve">-8.2.2. </w:t>
            </w:r>
            <w:r w:rsidRPr="003043F5">
              <w:rPr>
                <w:b/>
                <w:snapToGrid w:val="0"/>
                <w:sz w:val="20"/>
                <w:szCs w:val="20"/>
              </w:rPr>
              <w:t>Умеет</w:t>
            </w:r>
            <w:r w:rsidRPr="003043F5">
              <w:rPr>
                <w:rFonts w:hint="eastAsia"/>
                <w:sz w:val="20"/>
                <w:szCs w:val="20"/>
              </w:rPr>
              <w:t xml:space="preserve"> </w:t>
            </w:r>
            <w:r w:rsidRPr="003043F5">
              <w:rPr>
                <w:bCs/>
                <w:sz w:val="20"/>
                <w:szCs w:val="20"/>
              </w:rPr>
              <w:t>составлять план мероприятий по контролю технологических процессов на участке строительства</w:t>
            </w:r>
          </w:p>
        </w:tc>
        <w:tc>
          <w:tcPr>
            <w:tcW w:w="2693" w:type="dxa"/>
          </w:tcPr>
          <w:p w:rsidR="008C1CDE" w:rsidRPr="003043F5" w:rsidRDefault="008C1CDE" w:rsidP="0008399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  <w:tc>
          <w:tcPr>
            <w:tcW w:w="5778" w:type="dxa"/>
          </w:tcPr>
          <w:p w:rsidR="008C1CDE" w:rsidRPr="003043F5" w:rsidRDefault="0064322D" w:rsidP="0008399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="008C1CDE" w:rsidRPr="003043F5">
              <w:rPr>
                <w:bCs/>
                <w:sz w:val="20"/>
                <w:szCs w:val="20"/>
              </w:rPr>
              <w:t xml:space="preserve"> составлять план мероприятий по контролю технологических процессов на участке строительства при проведении различных видов работ</w:t>
            </w:r>
          </w:p>
        </w:tc>
      </w:tr>
      <w:tr w:rsidR="008C1CDE" w:rsidRPr="003043F5" w:rsidTr="00DD0062">
        <w:tc>
          <w:tcPr>
            <w:tcW w:w="1844" w:type="dxa"/>
            <w:vMerge/>
            <w:shd w:val="clear" w:color="auto" w:fill="auto"/>
          </w:tcPr>
          <w:p w:rsidR="008C1CDE" w:rsidRPr="003043F5" w:rsidRDefault="008C1CDE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C1CDE" w:rsidRPr="003043F5" w:rsidRDefault="008C1CDE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auto"/>
          </w:tcPr>
          <w:p w:rsidR="008C1CDE" w:rsidRPr="003043F5" w:rsidRDefault="008C1CDE" w:rsidP="009228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ОП</w:t>
            </w:r>
            <w:r w:rsidRPr="003043F5">
              <w:rPr>
                <w:rFonts w:hint="eastAsia"/>
                <w:sz w:val="20"/>
                <w:szCs w:val="20"/>
              </w:rPr>
              <w:t>К</w:t>
            </w:r>
            <w:r w:rsidR="003043F5" w:rsidRPr="003043F5">
              <w:rPr>
                <w:sz w:val="20"/>
                <w:szCs w:val="20"/>
              </w:rPr>
              <w:t xml:space="preserve">-8.3.1. </w:t>
            </w:r>
            <w:r w:rsidRPr="003043F5">
              <w:rPr>
                <w:b/>
                <w:snapToGrid w:val="0"/>
                <w:sz w:val="20"/>
                <w:szCs w:val="20"/>
              </w:rPr>
              <w:t>Владеет</w:t>
            </w:r>
            <w:r w:rsidRPr="003043F5">
              <w:rPr>
                <w:sz w:val="20"/>
                <w:szCs w:val="20"/>
              </w:rPr>
              <w:t xml:space="preserve"> навыками по подготовке документации для сдачи/</w:t>
            </w:r>
            <w:proofErr w:type="gramStart"/>
            <w:r w:rsidRPr="003043F5">
              <w:rPr>
                <w:sz w:val="20"/>
                <w:szCs w:val="20"/>
              </w:rPr>
              <w:t xml:space="preserve">приёмки законченных видов/этапов работ </w:t>
            </w:r>
            <w:r w:rsidR="009228B7" w:rsidRPr="003043F5">
              <w:rPr>
                <w:sz w:val="20"/>
                <w:szCs w:val="20"/>
              </w:rPr>
              <w:t xml:space="preserve">технологических процессов </w:t>
            </w:r>
            <w:r w:rsidR="009228B7" w:rsidRPr="003043F5">
              <w:rPr>
                <w:bCs/>
                <w:sz w:val="20"/>
                <w:szCs w:val="20"/>
              </w:rPr>
              <w:t>строительного производства</w:t>
            </w:r>
            <w:proofErr w:type="gramEnd"/>
            <w:r w:rsidR="009228B7" w:rsidRPr="003043F5">
              <w:rPr>
                <w:bCs/>
                <w:sz w:val="20"/>
                <w:szCs w:val="20"/>
              </w:rPr>
              <w:t xml:space="preserve"> и строительной индустрии</w:t>
            </w:r>
          </w:p>
          <w:p w:rsidR="009228B7" w:rsidRPr="003043F5" w:rsidRDefault="009228B7" w:rsidP="009228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C1CDE" w:rsidRPr="003043F5" w:rsidRDefault="008C1CDE" w:rsidP="0008399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  <w:tc>
          <w:tcPr>
            <w:tcW w:w="5778" w:type="dxa"/>
          </w:tcPr>
          <w:p w:rsidR="008C1CDE" w:rsidRPr="003043F5" w:rsidRDefault="001D5E4F" w:rsidP="00844EF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8C1CDE" w:rsidRPr="003043F5">
              <w:rPr>
                <w:snapToGrid w:val="0"/>
                <w:sz w:val="20"/>
                <w:szCs w:val="20"/>
                <w:lang w:eastAsia="ru-RU"/>
              </w:rPr>
              <w:t>по подготовке документации для сдачи/приёмки законченных видов/этапов</w:t>
            </w:r>
          </w:p>
          <w:p w:rsidR="008C1CDE" w:rsidRPr="003043F5" w:rsidRDefault="008C1CDE" w:rsidP="00844EF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земляных, буровзрывных и свайных работ;</w:t>
            </w:r>
          </w:p>
          <w:p w:rsidR="008C1CDE" w:rsidRPr="003043F5" w:rsidRDefault="008C1CDE" w:rsidP="00844EF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- возведения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ЗиС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из монолитного бетона и железобетона;</w:t>
            </w:r>
          </w:p>
          <w:p w:rsidR="008C1CDE" w:rsidRPr="003043F5" w:rsidRDefault="008C1CDE" w:rsidP="00844EF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монтажа сборных конструкций и возведения </w:t>
            </w:r>
            <w:proofErr w:type="spellStart"/>
            <w:r w:rsidRPr="003043F5">
              <w:rPr>
                <w:snapToGrid w:val="0"/>
                <w:sz w:val="20"/>
                <w:szCs w:val="20"/>
                <w:lang w:eastAsia="ru-RU"/>
              </w:rPr>
              <w:t>ЗиС</w:t>
            </w:r>
            <w:proofErr w:type="spellEnd"/>
            <w:r w:rsidRPr="003043F5">
              <w:rPr>
                <w:snapToGrid w:val="0"/>
                <w:sz w:val="20"/>
                <w:szCs w:val="20"/>
                <w:lang w:eastAsia="ru-RU"/>
              </w:rPr>
              <w:t>;</w:t>
            </w:r>
          </w:p>
          <w:p w:rsidR="008C1CDE" w:rsidRPr="003043F5" w:rsidRDefault="008C1CDE" w:rsidP="008C1CDE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прокладке инженерных коммуникаций;</w:t>
            </w:r>
          </w:p>
          <w:p w:rsidR="008C1CDE" w:rsidRPr="003043F5" w:rsidRDefault="008C1CDE" w:rsidP="00844EF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каменных, кровельных, изоляционных и отделочных работ.</w:t>
            </w:r>
          </w:p>
        </w:tc>
      </w:tr>
      <w:tr w:rsidR="008C1CDE" w:rsidRPr="003043F5" w:rsidTr="00DD0062">
        <w:trPr>
          <w:trHeight w:val="585"/>
        </w:trPr>
        <w:tc>
          <w:tcPr>
            <w:tcW w:w="1844" w:type="dxa"/>
            <w:vMerge w:val="restart"/>
            <w:shd w:val="clear" w:color="auto" w:fill="auto"/>
          </w:tcPr>
          <w:p w:rsidR="008C1CDE" w:rsidRPr="003043F5" w:rsidRDefault="008C1CDE" w:rsidP="000839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Организация и управление производством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C1CDE" w:rsidRPr="003043F5" w:rsidRDefault="008C1CDE" w:rsidP="00D867DE">
            <w:pPr>
              <w:pStyle w:val="Default"/>
              <w:rPr>
                <w:bCs/>
                <w:sz w:val="20"/>
                <w:szCs w:val="20"/>
              </w:rPr>
            </w:pPr>
            <w:r w:rsidRPr="003043F5">
              <w:rPr>
                <w:bCs/>
                <w:sz w:val="20"/>
                <w:szCs w:val="20"/>
              </w:rPr>
              <w:t>ОПК-9. 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8C1CDE" w:rsidRPr="003043F5" w:rsidRDefault="008C1CDE" w:rsidP="00E73CF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ОП</w:t>
            </w:r>
            <w:r w:rsidRPr="003043F5">
              <w:rPr>
                <w:rFonts w:hint="eastAsia"/>
                <w:sz w:val="20"/>
                <w:szCs w:val="20"/>
              </w:rPr>
              <w:t>К</w:t>
            </w:r>
            <w:r w:rsidRPr="003043F5">
              <w:rPr>
                <w:sz w:val="20"/>
                <w:szCs w:val="20"/>
              </w:rPr>
              <w:t>-9.1.</w:t>
            </w:r>
            <w:r w:rsidR="003043F5" w:rsidRPr="003043F5">
              <w:rPr>
                <w:sz w:val="20"/>
                <w:szCs w:val="20"/>
              </w:rPr>
              <w:t xml:space="preserve">1. </w:t>
            </w:r>
            <w:r w:rsidRPr="003043F5">
              <w:rPr>
                <w:sz w:val="20"/>
                <w:szCs w:val="20"/>
              </w:rPr>
              <w:t xml:space="preserve"> </w:t>
            </w:r>
            <w:r w:rsidRPr="003043F5">
              <w:rPr>
                <w:b/>
                <w:snapToGrid w:val="0"/>
                <w:sz w:val="20"/>
                <w:szCs w:val="20"/>
              </w:rPr>
              <w:t xml:space="preserve">Знает </w:t>
            </w:r>
            <w:r w:rsidR="00672846" w:rsidRPr="003043F5">
              <w:rPr>
                <w:sz w:val="20"/>
                <w:szCs w:val="20"/>
              </w:rPr>
              <w:t>способы</w:t>
            </w:r>
            <w:r w:rsidRPr="003043F5">
              <w:rPr>
                <w:sz w:val="20"/>
                <w:szCs w:val="20"/>
              </w:rPr>
              <w:t xml:space="preserve"> выполнения работ производственным подразделением </w:t>
            </w:r>
            <w:r w:rsidRPr="003043F5">
              <w:rPr>
                <w:bCs/>
                <w:sz w:val="20"/>
                <w:szCs w:val="20"/>
              </w:rPr>
              <w:t>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2693" w:type="dxa"/>
          </w:tcPr>
          <w:p w:rsidR="008C1CDE" w:rsidRPr="003043F5" w:rsidRDefault="008C1CDE" w:rsidP="00E73CF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  <w:tc>
          <w:tcPr>
            <w:tcW w:w="5778" w:type="dxa"/>
          </w:tcPr>
          <w:p w:rsidR="008C1CDE" w:rsidRPr="003043F5" w:rsidRDefault="003043F5" w:rsidP="005135D4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>на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>с</w:t>
            </w:r>
            <w:r w:rsidR="00E73CF0" w:rsidRPr="003043F5">
              <w:rPr>
                <w:snapToGrid w:val="0"/>
                <w:sz w:val="20"/>
                <w:szCs w:val="20"/>
                <w:lang w:eastAsia="ru-RU"/>
              </w:rPr>
              <w:t xml:space="preserve">пособы </w:t>
            </w:r>
            <w:r w:rsidR="008C1CDE" w:rsidRPr="003043F5">
              <w:rPr>
                <w:snapToGrid w:val="0"/>
                <w:sz w:val="20"/>
                <w:szCs w:val="20"/>
                <w:lang w:eastAsia="ru-RU"/>
              </w:rPr>
              <w:t>выполнения работ производственным подразделением (бригадами, звеньями и т.д.) в соответствии с принципами научной организации труда.</w:t>
            </w:r>
          </w:p>
        </w:tc>
      </w:tr>
      <w:tr w:rsidR="008C1CDE" w:rsidRPr="003043F5" w:rsidTr="00DD0062">
        <w:trPr>
          <w:trHeight w:val="795"/>
        </w:trPr>
        <w:tc>
          <w:tcPr>
            <w:tcW w:w="1844" w:type="dxa"/>
            <w:vMerge/>
            <w:shd w:val="clear" w:color="auto" w:fill="auto"/>
          </w:tcPr>
          <w:p w:rsidR="008C1CDE" w:rsidRPr="003043F5" w:rsidRDefault="008C1CDE" w:rsidP="0008399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C1CDE" w:rsidRPr="003043F5" w:rsidRDefault="008C1CDE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8C1CDE" w:rsidRPr="003043F5" w:rsidRDefault="008C1CDE" w:rsidP="00B83D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C1CDE" w:rsidRPr="003043F5" w:rsidRDefault="008C1CDE" w:rsidP="001E568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  <w:tc>
          <w:tcPr>
            <w:tcW w:w="5778" w:type="dxa"/>
          </w:tcPr>
          <w:p w:rsidR="008C1CDE" w:rsidRPr="003043F5" w:rsidRDefault="003043F5" w:rsidP="005135D4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5135D4"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5135D4" w:rsidRPr="003043F5">
              <w:rPr>
                <w:snapToGrid w:val="0"/>
                <w:sz w:val="20"/>
                <w:szCs w:val="20"/>
                <w:lang w:eastAsia="ru-RU"/>
              </w:rPr>
              <w:t>на в</w:t>
            </w:r>
            <w:r w:rsidR="008C1CDE" w:rsidRPr="003043F5">
              <w:rPr>
                <w:snapToGrid w:val="0"/>
                <w:sz w:val="20"/>
                <w:szCs w:val="20"/>
                <w:lang w:eastAsia="ru-RU"/>
              </w:rPr>
              <w:t xml:space="preserve">иды подготовки строительного производства. Единую систему подготовки строительного производства. </w:t>
            </w:r>
            <w:proofErr w:type="spellStart"/>
            <w:r w:rsidR="008C1CDE" w:rsidRPr="003043F5">
              <w:rPr>
                <w:snapToGrid w:val="0"/>
                <w:sz w:val="20"/>
                <w:szCs w:val="20"/>
                <w:lang w:eastAsia="ru-RU"/>
              </w:rPr>
              <w:t>Предстроительную</w:t>
            </w:r>
            <w:proofErr w:type="spellEnd"/>
            <w:r w:rsidR="008C1CDE" w:rsidRPr="003043F5">
              <w:rPr>
                <w:snapToGrid w:val="0"/>
                <w:sz w:val="20"/>
                <w:szCs w:val="20"/>
                <w:lang w:eastAsia="ru-RU"/>
              </w:rPr>
              <w:t xml:space="preserve"> подготовку заказчика и генерального подрядчика. Строительные работы подготовительного периода, очередность. Техническая и инженерно-производственная подготовка</w:t>
            </w:r>
          </w:p>
        </w:tc>
      </w:tr>
      <w:tr w:rsidR="006E72DA" w:rsidRPr="003043F5" w:rsidTr="00DD0062">
        <w:trPr>
          <w:trHeight w:val="795"/>
        </w:trPr>
        <w:tc>
          <w:tcPr>
            <w:tcW w:w="1844" w:type="dxa"/>
            <w:vMerge/>
            <w:shd w:val="clear" w:color="auto" w:fill="auto"/>
          </w:tcPr>
          <w:p w:rsidR="006E72DA" w:rsidRPr="003043F5" w:rsidRDefault="006E72DA" w:rsidP="0008399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E72DA" w:rsidRPr="003043F5" w:rsidRDefault="006E72DA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auto"/>
          </w:tcPr>
          <w:p w:rsidR="006E72DA" w:rsidRPr="003043F5" w:rsidRDefault="006E72DA" w:rsidP="00647B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ОП</w:t>
            </w:r>
            <w:r w:rsidRPr="003043F5">
              <w:rPr>
                <w:rFonts w:hint="eastAsia"/>
                <w:sz w:val="20"/>
                <w:szCs w:val="20"/>
              </w:rPr>
              <w:t>К</w:t>
            </w:r>
            <w:r w:rsidRPr="003043F5">
              <w:rPr>
                <w:sz w:val="20"/>
                <w:szCs w:val="20"/>
              </w:rPr>
              <w:t>-9.</w:t>
            </w:r>
            <w:r>
              <w:rPr>
                <w:sz w:val="20"/>
                <w:szCs w:val="20"/>
              </w:rPr>
              <w:t>1.2</w:t>
            </w:r>
            <w:r w:rsidRPr="003043F5">
              <w:rPr>
                <w:sz w:val="20"/>
                <w:szCs w:val="20"/>
              </w:rPr>
              <w:t xml:space="preserve">.  </w:t>
            </w:r>
            <w:r>
              <w:rPr>
                <w:b/>
                <w:snapToGrid w:val="0"/>
                <w:sz w:val="20"/>
                <w:szCs w:val="20"/>
              </w:rPr>
              <w:t>Знает</w:t>
            </w:r>
            <w:r w:rsidRPr="003043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мероприятия </w:t>
            </w:r>
            <w:r w:rsidRPr="003043F5">
              <w:rPr>
                <w:sz w:val="20"/>
                <w:szCs w:val="20"/>
              </w:rPr>
              <w:t>для проведения базового инструктажа по охране труда</w:t>
            </w:r>
            <w:r w:rsidR="00647B89">
              <w:rPr>
                <w:sz w:val="20"/>
                <w:szCs w:val="20"/>
              </w:rPr>
              <w:t xml:space="preserve"> и</w:t>
            </w:r>
            <w:bookmarkStart w:id="6" w:name="_GoBack"/>
            <w:bookmarkEnd w:id="6"/>
            <w:r w:rsidRPr="003043F5">
              <w:rPr>
                <w:sz w:val="20"/>
                <w:szCs w:val="20"/>
              </w:rPr>
              <w:t xml:space="preserve"> пожарной безопасности</w:t>
            </w:r>
            <w:r w:rsidR="00647B89">
              <w:rPr>
                <w:sz w:val="20"/>
                <w:szCs w:val="20"/>
              </w:rPr>
              <w:t xml:space="preserve"> при </w:t>
            </w:r>
            <w:r w:rsidR="00647B89" w:rsidRPr="003043F5">
              <w:rPr>
                <w:bCs/>
                <w:sz w:val="20"/>
                <w:szCs w:val="20"/>
              </w:rPr>
              <w:t>организ</w:t>
            </w:r>
            <w:r w:rsidR="00647B89">
              <w:rPr>
                <w:bCs/>
                <w:sz w:val="20"/>
                <w:szCs w:val="20"/>
              </w:rPr>
              <w:t>ации</w:t>
            </w:r>
            <w:r w:rsidR="00647B89" w:rsidRPr="003043F5">
              <w:rPr>
                <w:bCs/>
                <w:sz w:val="20"/>
                <w:szCs w:val="20"/>
              </w:rPr>
              <w:t xml:space="preserve"> работ и управл</w:t>
            </w:r>
            <w:r w:rsidR="00647B89">
              <w:rPr>
                <w:bCs/>
                <w:sz w:val="20"/>
                <w:szCs w:val="20"/>
              </w:rPr>
              <w:t>ении</w:t>
            </w:r>
            <w:r w:rsidR="00647B89" w:rsidRPr="003043F5">
              <w:rPr>
                <w:bCs/>
                <w:sz w:val="20"/>
                <w:szCs w:val="20"/>
              </w:rPr>
              <w:t xml:space="preserve"> коллективом производственного подразделения организаций</w:t>
            </w:r>
          </w:p>
        </w:tc>
        <w:tc>
          <w:tcPr>
            <w:tcW w:w="2693" w:type="dxa"/>
          </w:tcPr>
          <w:p w:rsidR="006E72DA" w:rsidRDefault="006E72DA" w:rsidP="006E72D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Безопасность жизнедеятельности</w:t>
            </w:r>
          </w:p>
          <w:p w:rsidR="006E72DA" w:rsidRPr="003043F5" w:rsidRDefault="006E72DA" w:rsidP="006E72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78" w:type="dxa"/>
          </w:tcPr>
          <w:p w:rsidR="006E72DA" w:rsidRPr="003043F5" w:rsidRDefault="00647B89" w:rsidP="006E72D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</w:t>
            </w:r>
            <w:r w:rsidR="006E72DA" w:rsidRPr="003043F5">
              <w:rPr>
                <w:snapToGrid w:val="0"/>
                <w:sz w:val="20"/>
                <w:szCs w:val="20"/>
                <w:lang w:eastAsia="ru-RU"/>
              </w:rPr>
              <w:t>:</w:t>
            </w:r>
          </w:p>
          <w:p w:rsidR="006E72DA" w:rsidRPr="003043F5" w:rsidRDefault="006E72DA" w:rsidP="006E72D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пров</w:t>
            </w:r>
            <w:r w:rsidR="00647B89">
              <w:rPr>
                <w:snapToGrid w:val="0"/>
                <w:sz w:val="20"/>
                <w:szCs w:val="20"/>
                <w:lang w:eastAsia="ru-RU"/>
              </w:rPr>
              <w:t>едения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инструктаж</w:t>
            </w:r>
            <w:r w:rsidR="00647B89">
              <w:rPr>
                <w:snapToGrid w:val="0"/>
                <w:sz w:val="20"/>
                <w:szCs w:val="20"/>
                <w:lang w:eastAsia="ru-RU"/>
              </w:rPr>
              <w:t>а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по охране труда и по пожарной безопасности;</w:t>
            </w:r>
          </w:p>
          <w:p w:rsidR="006E72DA" w:rsidRPr="003043F5" w:rsidRDefault="006E72DA" w:rsidP="00647B8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- оформл</w:t>
            </w:r>
            <w:r w:rsidR="00647B89">
              <w:rPr>
                <w:snapToGrid w:val="0"/>
                <w:sz w:val="20"/>
                <w:szCs w:val="20"/>
                <w:lang w:eastAsia="ru-RU"/>
              </w:rPr>
              <w:t>ению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проведени</w:t>
            </w:r>
            <w:r w:rsidR="00647B89">
              <w:rPr>
                <w:snapToGrid w:val="0"/>
                <w:sz w:val="20"/>
                <w:szCs w:val="20"/>
                <w:lang w:eastAsia="ru-RU"/>
              </w:rPr>
              <w:t>я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инструктажей по охране труда и пожарной безопасности</w:t>
            </w:r>
          </w:p>
        </w:tc>
      </w:tr>
      <w:tr w:rsidR="006E72DA" w:rsidRPr="003043F5" w:rsidTr="00DD0062">
        <w:trPr>
          <w:trHeight w:val="690"/>
        </w:trPr>
        <w:tc>
          <w:tcPr>
            <w:tcW w:w="1844" w:type="dxa"/>
            <w:vMerge/>
            <w:shd w:val="clear" w:color="auto" w:fill="auto"/>
          </w:tcPr>
          <w:p w:rsidR="006E72DA" w:rsidRPr="003043F5" w:rsidRDefault="006E72DA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E72DA" w:rsidRPr="003043F5" w:rsidRDefault="006E72DA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6E72DA" w:rsidRPr="003043F5" w:rsidRDefault="006E72DA" w:rsidP="00B83D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ОП</w:t>
            </w:r>
            <w:r w:rsidRPr="003043F5">
              <w:rPr>
                <w:rFonts w:hint="eastAsia"/>
                <w:sz w:val="20"/>
                <w:szCs w:val="20"/>
              </w:rPr>
              <w:t>К</w:t>
            </w:r>
            <w:r w:rsidRPr="003043F5">
              <w:rPr>
                <w:sz w:val="20"/>
                <w:szCs w:val="20"/>
              </w:rPr>
              <w:t xml:space="preserve">-9.2.1.  </w:t>
            </w:r>
            <w:r w:rsidRPr="003043F5">
              <w:rPr>
                <w:b/>
                <w:snapToGrid w:val="0"/>
                <w:sz w:val="20"/>
                <w:szCs w:val="20"/>
              </w:rPr>
              <w:t>Умеет</w:t>
            </w:r>
            <w:r w:rsidRPr="003043F5">
              <w:rPr>
                <w:rFonts w:hint="eastAsia"/>
                <w:sz w:val="20"/>
                <w:szCs w:val="20"/>
              </w:rPr>
              <w:t xml:space="preserve"> </w:t>
            </w:r>
            <w:r w:rsidRPr="003043F5">
              <w:rPr>
                <w:sz w:val="20"/>
                <w:szCs w:val="20"/>
              </w:rPr>
              <w:t xml:space="preserve">определять потребности производственного подразделения в материально-технических и трудовых ресурсах, </w:t>
            </w:r>
          </w:p>
        </w:tc>
        <w:tc>
          <w:tcPr>
            <w:tcW w:w="2693" w:type="dxa"/>
          </w:tcPr>
          <w:p w:rsidR="006E72DA" w:rsidRPr="003043F5" w:rsidRDefault="006E72DA" w:rsidP="00E73CF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Технология строительного производства и средства механизации </w:t>
            </w:r>
          </w:p>
        </w:tc>
        <w:tc>
          <w:tcPr>
            <w:tcW w:w="5778" w:type="dxa"/>
          </w:tcPr>
          <w:p w:rsidR="006E72DA" w:rsidRPr="003043F5" w:rsidRDefault="006E72DA" w:rsidP="0008399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определять потребности производственного подразделения (бригадами, звеньями и т.д.) в материально-технических и трудовых ресурсах при выполнении строительных работ</w:t>
            </w:r>
          </w:p>
        </w:tc>
      </w:tr>
      <w:tr w:rsidR="006E72DA" w:rsidRPr="003043F5" w:rsidTr="00DD0062">
        <w:trPr>
          <w:trHeight w:val="690"/>
        </w:trPr>
        <w:tc>
          <w:tcPr>
            <w:tcW w:w="1844" w:type="dxa"/>
            <w:vMerge/>
            <w:shd w:val="clear" w:color="auto" w:fill="auto"/>
          </w:tcPr>
          <w:p w:rsidR="006E72DA" w:rsidRPr="003043F5" w:rsidRDefault="006E72DA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E72DA" w:rsidRPr="003043F5" w:rsidRDefault="006E72DA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6E72DA" w:rsidRPr="003043F5" w:rsidRDefault="006E72DA" w:rsidP="00B83D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E72DA" w:rsidRPr="003043F5" w:rsidRDefault="006E72DA" w:rsidP="001E568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  <w:tc>
          <w:tcPr>
            <w:tcW w:w="5778" w:type="dxa"/>
          </w:tcPr>
          <w:p w:rsidR="006E72DA" w:rsidRPr="003043F5" w:rsidRDefault="006E72DA" w:rsidP="0008399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выполнять нормирование расхода строительных материалов, изделий и конструкций. Определять потребности в материальных ресурсах</w:t>
            </w:r>
          </w:p>
        </w:tc>
      </w:tr>
      <w:tr w:rsidR="006E72DA" w:rsidRPr="003043F5" w:rsidTr="00DD0062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6E72DA" w:rsidRPr="003043F5" w:rsidRDefault="006E72DA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E72DA" w:rsidRPr="003043F5" w:rsidRDefault="006E72DA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6E72DA" w:rsidRPr="003043F5" w:rsidRDefault="006E72DA" w:rsidP="00B83D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ОП</w:t>
            </w:r>
            <w:r w:rsidRPr="003043F5">
              <w:rPr>
                <w:rFonts w:hint="eastAsia"/>
                <w:sz w:val="20"/>
                <w:szCs w:val="20"/>
              </w:rPr>
              <w:t>К</w:t>
            </w:r>
            <w:r w:rsidRPr="003043F5">
              <w:rPr>
                <w:sz w:val="20"/>
                <w:szCs w:val="20"/>
              </w:rPr>
              <w:t xml:space="preserve">-9.2.2.  </w:t>
            </w:r>
            <w:r w:rsidRPr="003043F5">
              <w:rPr>
                <w:b/>
                <w:snapToGrid w:val="0"/>
                <w:sz w:val="20"/>
                <w:szCs w:val="20"/>
              </w:rPr>
              <w:t>Умеет</w:t>
            </w:r>
            <w:r w:rsidRPr="003043F5">
              <w:rPr>
                <w:rFonts w:hint="eastAsia"/>
                <w:sz w:val="20"/>
                <w:szCs w:val="20"/>
              </w:rPr>
              <w:t xml:space="preserve"> </w:t>
            </w:r>
            <w:r w:rsidRPr="003043F5">
              <w:rPr>
                <w:sz w:val="20"/>
                <w:szCs w:val="20"/>
              </w:rPr>
              <w:t xml:space="preserve">определять квалификационный состав работников производственного подразделения и управлять </w:t>
            </w:r>
            <w:r w:rsidRPr="003043F5">
              <w:rPr>
                <w:bCs/>
                <w:sz w:val="20"/>
                <w:szCs w:val="20"/>
              </w:rPr>
              <w:t>коллективом производственного подразделения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2693" w:type="dxa"/>
          </w:tcPr>
          <w:p w:rsidR="006E72DA" w:rsidRPr="003043F5" w:rsidRDefault="006E72DA" w:rsidP="00E73CF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  <w:tc>
          <w:tcPr>
            <w:tcW w:w="5778" w:type="dxa"/>
          </w:tcPr>
          <w:p w:rsidR="006E72DA" w:rsidRPr="003043F5" w:rsidRDefault="006E72DA" w:rsidP="0008399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определять квалификационный состав работников производственного подразделения (бригадами, звеньями и т.д.) при выполнении строительных работ</w:t>
            </w:r>
          </w:p>
        </w:tc>
      </w:tr>
      <w:tr w:rsidR="006E72DA" w:rsidRPr="003043F5" w:rsidTr="00DD0062">
        <w:trPr>
          <w:trHeight w:val="975"/>
        </w:trPr>
        <w:tc>
          <w:tcPr>
            <w:tcW w:w="1844" w:type="dxa"/>
            <w:vMerge/>
            <w:shd w:val="clear" w:color="auto" w:fill="auto"/>
          </w:tcPr>
          <w:p w:rsidR="006E72DA" w:rsidRPr="003043F5" w:rsidRDefault="006E72DA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E72DA" w:rsidRPr="003043F5" w:rsidRDefault="006E72DA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6E72DA" w:rsidRPr="003043F5" w:rsidRDefault="006E72DA" w:rsidP="00B83D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E72DA" w:rsidRPr="003043F5" w:rsidRDefault="006E72DA" w:rsidP="001E568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Основы организации строительного производства</w:t>
            </w:r>
          </w:p>
        </w:tc>
        <w:tc>
          <w:tcPr>
            <w:tcW w:w="5778" w:type="dxa"/>
          </w:tcPr>
          <w:p w:rsidR="006E72DA" w:rsidRPr="003043F5" w:rsidRDefault="006E72DA" w:rsidP="0008399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умение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формировать в соответствии с квалификационным составом структурные подразделения, а также формировать ОСУ</w:t>
            </w:r>
          </w:p>
        </w:tc>
      </w:tr>
      <w:tr w:rsidR="006E72DA" w:rsidRPr="003043F5" w:rsidTr="00DD0062">
        <w:tc>
          <w:tcPr>
            <w:tcW w:w="1844" w:type="dxa"/>
            <w:vMerge/>
            <w:shd w:val="clear" w:color="auto" w:fill="auto"/>
          </w:tcPr>
          <w:p w:rsidR="006E72DA" w:rsidRPr="003043F5" w:rsidRDefault="006E72DA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E72DA" w:rsidRPr="003043F5" w:rsidRDefault="006E72DA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auto"/>
          </w:tcPr>
          <w:p w:rsidR="006E72DA" w:rsidRPr="003043F5" w:rsidRDefault="006E72DA" w:rsidP="00B83D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ОП</w:t>
            </w:r>
            <w:r w:rsidRPr="003043F5">
              <w:rPr>
                <w:rFonts w:hint="eastAsia"/>
                <w:sz w:val="20"/>
                <w:szCs w:val="20"/>
              </w:rPr>
              <w:t>К</w:t>
            </w:r>
            <w:r w:rsidRPr="003043F5">
              <w:rPr>
                <w:sz w:val="20"/>
                <w:szCs w:val="20"/>
              </w:rPr>
              <w:t xml:space="preserve">-9.3.1. </w:t>
            </w:r>
            <w:r w:rsidRPr="003043F5">
              <w:rPr>
                <w:b/>
                <w:snapToGrid w:val="0"/>
                <w:sz w:val="20"/>
                <w:szCs w:val="20"/>
              </w:rPr>
              <w:t xml:space="preserve">Владеет </w:t>
            </w:r>
            <w:r w:rsidRPr="003043F5">
              <w:rPr>
                <w:snapToGrid w:val="0"/>
                <w:sz w:val="20"/>
                <w:szCs w:val="20"/>
              </w:rPr>
              <w:t xml:space="preserve">навыками по </w:t>
            </w:r>
            <w:r w:rsidRPr="003043F5">
              <w:rPr>
                <w:bCs/>
                <w:sz w:val="20"/>
                <w:szCs w:val="20"/>
              </w:rPr>
              <w:t>организации работы и управлению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2693" w:type="dxa"/>
          </w:tcPr>
          <w:p w:rsidR="006E72DA" w:rsidRPr="003043F5" w:rsidRDefault="006E72DA" w:rsidP="0008399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  <w:tc>
          <w:tcPr>
            <w:tcW w:w="5778" w:type="dxa"/>
          </w:tcPr>
          <w:p w:rsidR="006E72DA" w:rsidRPr="003043F5" w:rsidRDefault="006E72DA" w:rsidP="001D5E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формирования производственного коллектива</w:t>
            </w:r>
            <w:proofErr w:type="gramStart"/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.</w:t>
            </w:r>
            <w:proofErr w:type="gramEnd"/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>м</w:t>
            </w:r>
            <w:proofErr w:type="gramEnd"/>
            <w:r w:rsidRPr="003043F5">
              <w:rPr>
                <w:bCs/>
                <w:snapToGrid w:val="0"/>
                <w:sz w:val="20"/>
                <w:szCs w:val="20"/>
                <w:lang w:eastAsia="ru-RU"/>
              </w:rPr>
              <w:t xml:space="preserve">етодами по организации и управлению коллективом </w:t>
            </w:r>
            <w:r w:rsidRPr="003043F5">
              <w:rPr>
                <w:bCs/>
                <w:sz w:val="20"/>
                <w:szCs w:val="20"/>
              </w:rPr>
              <w:t>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</w:tr>
      <w:tr w:rsidR="006E72DA" w:rsidRPr="003043F5" w:rsidTr="00DD0062">
        <w:tc>
          <w:tcPr>
            <w:tcW w:w="1844" w:type="dxa"/>
            <w:vMerge/>
            <w:shd w:val="clear" w:color="auto" w:fill="auto"/>
          </w:tcPr>
          <w:p w:rsidR="006E72DA" w:rsidRPr="003043F5" w:rsidRDefault="006E72DA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E72DA" w:rsidRPr="003043F5" w:rsidRDefault="006E72DA" w:rsidP="00D867DE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6E72DA" w:rsidRPr="003043F5" w:rsidRDefault="006E72DA" w:rsidP="0008399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ОП</w:t>
            </w:r>
            <w:r w:rsidRPr="003043F5">
              <w:rPr>
                <w:rFonts w:hint="eastAsia"/>
                <w:sz w:val="20"/>
                <w:szCs w:val="20"/>
              </w:rPr>
              <w:t>К</w:t>
            </w:r>
            <w:r w:rsidRPr="003043F5">
              <w:rPr>
                <w:sz w:val="20"/>
                <w:szCs w:val="20"/>
              </w:rPr>
              <w:t xml:space="preserve">-9.3.2. </w:t>
            </w:r>
            <w:r w:rsidRPr="003043F5">
              <w:rPr>
                <w:b/>
                <w:snapToGrid w:val="0"/>
                <w:sz w:val="20"/>
                <w:szCs w:val="20"/>
              </w:rPr>
              <w:t xml:space="preserve">Владеет </w:t>
            </w:r>
            <w:r w:rsidRPr="003043F5">
              <w:rPr>
                <w:snapToGrid w:val="0"/>
                <w:sz w:val="20"/>
                <w:szCs w:val="20"/>
              </w:rPr>
              <w:t>навыками по осуществлению к</w:t>
            </w:r>
            <w:r w:rsidRPr="003043F5">
              <w:rPr>
                <w:sz w:val="20"/>
                <w:szCs w:val="20"/>
              </w:rPr>
              <w:t>онтроля за выполнением работниками подразделения производственных заданий</w:t>
            </w:r>
          </w:p>
        </w:tc>
        <w:tc>
          <w:tcPr>
            <w:tcW w:w="2693" w:type="dxa"/>
          </w:tcPr>
          <w:p w:rsidR="006E72DA" w:rsidRPr="003043F5" w:rsidRDefault="006E72DA" w:rsidP="0008399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  <w:tc>
          <w:tcPr>
            <w:tcW w:w="5778" w:type="dxa"/>
          </w:tcPr>
          <w:p w:rsidR="006E72DA" w:rsidRPr="003043F5" w:rsidRDefault="006E72DA" w:rsidP="0008399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snapToGrid w:val="0"/>
                <w:sz w:val="20"/>
              </w:rPr>
              <w:t>Продемонстрировать навыки</w:t>
            </w:r>
            <w:r w:rsidRPr="003043F5">
              <w:rPr>
                <w:snapToGrid w:val="0"/>
                <w:sz w:val="20"/>
                <w:szCs w:val="20"/>
                <w:lang w:eastAsia="ru-RU"/>
              </w:rPr>
              <w:t xml:space="preserve"> по осуществлению различных видов контроля при выполнении работниками подразделения производственных заданий: по организации контроля качества строительства</w:t>
            </w:r>
          </w:p>
        </w:tc>
      </w:tr>
      <w:tr w:rsidR="006E72DA" w:rsidRPr="003043F5" w:rsidTr="00DD0062">
        <w:tc>
          <w:tcPr>
            <w:tcW w:w="1844" w:type="dxa"/>
            <w:vMerge w:val="restart"/>
            <w:shd w:val="clear" w:color="auto" w:fill="auto"/>
          </w:tcPr>
          <w:p w:rsidR="006E72DA" w:rsidRPr="003043F5" w:rsidRDefault="006E72DA" w:rsidP="00A830E4">
            <w:pPr>
              <w:pStyle w:val="Default"/>
              <w:rPr>
                <w:bCs/>
                <w:sz w:val="20"/>
                <w:szCs w:val="20"/>
              </w:rPr>
            </w:pPr>
            <w:r w:rsidRPr="003043F5">
              <w:rPr>
                <w:bCs/>
                <w:sz w:val="20"/>
                <w:szCs w:val="20"/>
              </w:rPr>
              <w:t>Техническая эксплуатация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E72DA" w:rsidRPr="003043F5" w:rsidRDefault="006E72DA" w:rsidP="00A830E4">
            <w:pPr>
              <w:pStyle w:val="Default"/>
              <w:rPr>
                <w:bCs/>
                <w:sz w:val="20"/>
                <w:szCs w:val="20"/>
              </w:rPr>
            </w:pPr>
            <w:r w:rsidRPr="003043F5">
              <w:rPr>
                <w:bCs/>
                <w:sz w:val="20"/>
                <w:szCs w:val="20"/>
              </w:rPr>
              <w:t xml:space="preserve">ОПК-10. 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</w:t>
            </w:r>
            <w:r w:rsidRPr="003043F5">
              <w:rPr>
                <w:bCs/>
                <w:sz w:val="20"/>
                <w:szCs w:val="20"/>
              </w:rPr>
              <w:lastRenderedPageBreak/>
              <w:t>и экспертизу объектов строительства</w:t>
            </w:r>
          </w:p>
        </w:tc>
        <w:tc>
          <w:tcPr>
            <w:tcW w:w="3720" w:type="dxa"/>
            <w:shd w:val="clear" w:color="auto" w:fill="auto"/>
          </w:tcPr>
          <w:p w:rsidR="006E72DA" w:rsidRPr="003043F5" w:rsidRDefault="006E72DA" w:rsidP="00DD00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lastRenderedPageBreak/>
              <w:t>ОП</w:t>
            </w:r>
            <w:r w:rsidRPr="003043F5">
              <w:rPr>
                <w:rFonts w:hint="eastAsia"/>
                <w:sz w:val="20"/>
                <w:szCs w:val="20"/>
              </w:rPr>
              <w:t>К</w:t>
            </w:r>
            <w:r w:rsidRPr="003043F5">
              <w:rPr>
                <w:sz w:val="20"/>
                <w:szCs w:val="20"/>
              </w:rPr>
              <w:t>-10.1.1.</w:t>
            </w:r>
            <w:r w:rsidRPr="003043F5">
              <w:rPr>
                <w:b/>
                <w:snapToGrid w:val="0"/>
                <w:sz w:val="20"/>
                <w:szCs w:val="20"/>
              </w:rPr>
              <w:t xml:space="preserve">Знает </w:t>
            </w:r>
            <w:r w:rsidRPr="003043F5">
              <w:rPr>
                <w:sz w:val="20"/>
                <w:szCs w:val="20"/>
              </w:rPr>
              <w:t xml:space="preserve">способы выполнения работ производственным подразделением по технической эксплуатации (техническому обслуживанию или ремонту) и перечень мероприятий по контролю технического состояния и режимов работы объекта </w:t>
            </w:r>
            <w:r w:rsidRPr="003043F5">
              <w:rPr>
                <w:bCs/>
                <w:sz w:val="20"/>
                <w:szCs w:val="20"/>
              </w:rPr>
              <w:t>строительства и/или жилищно-коммунального хозяйства</w:t>
            </w:r>
          </w:p>
        </w:tc>
        <w:tc>
          <w:tcPr>
            <w:tcW w:w="2693" w:type="dxa"/>
          </w:tcPr>
          <w:p w:rsidR="006E72DA" w:rsidRPr="003043F5" w:rsidRDefault="006E72DA" w:rsidP="00A830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технической эксплуатации объектов строительства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2DA" w:rsidRPr="003043F5" w:rsidRDefault="006E72DA" w:rsidP="005135D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 xml:space="preserve">Продемонстрировать знания </w:t>
            </w:r>
            <w:proofErr w:type="gramStart"/>
            <w:r w:rsidRPr="003043F5">
              <w:rPr>
                <w:b/>
                <w:snapToGrid w:val="0"/>
                <w:sz w:val="20"/>
                <w:szCs w:val="20"/>
                <w:lang w:eastAsia="ru-RU"/>
              </w:rPr>
              <w:t>на</w:t>
            </w:r>
            <w:proofErr w:type="gramEnd"/>
          </w:p>
          <w:p w:rsidR="006E72DA" w:rsidRPr="003043F5" w:rsidRDefault="006E72DA" w:rsidP="00A830E4">
            <w:pPr>
              <w:pStyle w:val="aff3"/>
              <w:numPr>
                <w:ilvl w:val="0"/>
                <w:numId w:val="18"/>
              </w:numPr>
              <w:tabs>
                <w:tab w:val="left" w:pos="226"/>
                <w:tab w:val="left" w:pos="41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043F5">
              <w:rPr>
                <w:rFonts w:ascii="Times New Roman" w:hAnsi="Times New Roman"/>
                <w:iCs/>
                <w:sz w:val="20"/>
                <w:szCs w:val="20"/>
              </w:rPr>
              <w:t>классификацию основных конструктивных элементов и инженерного оборудования различных объектов, требования, предъявляемые к ним;</w:t>
            </w:r>
          </w:p>
          <w:p w:rsidR="006E72DA" w:rsidRPr="003043F5" w:rsidRDefault="006E72DA" w:rsidP="00A830E4">
            <w:pPr>
              <w:pStyle w:val="aff3"/>
              <w:numPr>
                <w:ilvl w:val="0"/>
                <w:numId w:val="18"/>
              </w:numPr>
              <w:tabs>
                <w:tab w:val="left" w:pos="226"/>
                <w:tab w:val="left" w:pos="41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043F5">
              <w:rPr>
                <w:rFonts w:ascii="Times New Roman" w:hAnsi="Times New Roman"/>
                <w:iCs/>
                <w:sz w:val="20"/>
                <w:szCs w:val="20"/>
              </w:rPr>
              <w:t>специфику факторов, влияющих на работу конструктивных элементов, строительных изделий и инженерного оборудования зданий и сооружений;</w:t>
            </w:r>
          </w:p>
          <w:p w:rsidR="006E72DA" w:rsidRPr="003043F5" w:rsidRDefault="006E72DA" w:rsidP="00A830E4">
            <w:pPr>
              <w:pStyle w:val="aff3"/>
              <w:widowControl w:val="0"/>
              <w:numPr>
                <w:ilvl w:val="0"/>
                <w:numId w:val="18"/>
              </w:numPr>
              <w:tabs>
                <w:tab w:val="left" w:pos="226"/>
                <w:tab w:val="left" w:pos="417"/>
              </w:tabs>
              <w:ind w:left="0"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043F5">
              <w:rPr>
                <w:rFonts w:ascii="Times New Roman" w:hAnsi="Times New Roman"/>
                <w:iCs/>
                <w:sz w:val="20"/>
                <w:szCs w:val="20"/>
              </w:rPr>
              <w:t>требования строительных норм и правил к обеспечению необходимой надежности, капитальности, долговечности и заданных условий эксплуатации конструктивных элементов объектов строительства;</w:t>
            </w:r>
          </w:p>
          <w:p w:rsidR="006E72DA" w:rsidRPr="003043F5" w:rsidRDefault="006E72DA" w:rsidP="00A830E4">
            <w:pPr>
              <w:pStyle w:val="aff3"/>
              <w:widowControl w:val="0"/>
              <w:numPr>
                <w:ilvl w:val="0"/>
                <w:numId w:val="18"/>
              </w:numPr>
              <w:tabs>
                <w:tab w:val="left" w:pos="226"/>
                <w:tab w:val="left" w:pos="417"/>
              </w:tabs>
              <w:ind w:left="0" w:firstLine="0"/>
              <w:rPr>
                <w:i/>
                <w:sz w:val="20"/>
                <w:szCs w:val="20"/>
              </w:rPr>
            </w:pPr>
            <w:r w:rsidRPr="003043F5">
              <w:rPr>
                <w:rFonts w:ascii="Times New Roman" w:hAnsi="Times New Roman"/>
                <w:sz w:val="20"/>
                <w:szCs w:val="20"/>
              </w:rPr>
              <w:t>перечень работ по технической эксплуатации, техническому обслуживанию и ремонту объекта капитального строительства;</w:t>
            </w:r>
          </w:p>
          <w:p w:rsidR="006E72DA" w:rsidRPr="003043F5" w:rsidRDefault="006E72DA" w:rsidP="00A830E4">
            <w:pPr>
              <w:pStyle w:val="aff3"/>
              <w:widowControl w:val="0"/>
              <w:numPr>
                <w:ilvl w:val="0"/>
                <w:numId w:val="18"/>
              </w:numPr>
              <w:tabs>
                <w:tab w:val="left" w:pos="226"/>
                <w:tab w:val="left" w:pos="417"/>
              </w:tabs>
              <w:ind w:left="0" w:firstLine="0"/>
              <w:rPr>
                <w:i/>
                <w:sz w:val="20"/>
                <w:szCs w:val="20"/>
              </w:rPr>
            </w:pPr>
            <w:r w:rsidRPr="003043F5">
              <w:rPr>
                <w:rFonts w:ascii="Times New Roman" w:hAnsi="Times New Roman"/>
                <w:sz w:val="20"/>
                <w:szCs w:val="20"/>
              </w:rPr>
              <w:t>параметры эксплуатационных каче</w:t>
            </w:r>
            <w:proofErr w:type="gramStart"/>
            <w:r w:rsidRPr="003043F5">
              <w:rPr>
                <w:rFonts w:ascii="Times New Roman" w:hAnsi="Times New Roman"/>
                <w:sz w:val="20"/>
                <w:szCs w:val="20"/>
              </w:rPr>
              <w:t>ств пр</w:t>
            </w:r>
            <w:proofErr w:type="gramEnd"/>
            <w:r w:rsidRPr="003043F5">
              <w:rPr>
                <w:rFonts w:ascii="Times New Roman" w:hAnsi="Times New Roman"/>
                <w:sz w:val="20"/>
                <w:szCs w:val="20"/>
              </w:rPr>
              <w:t>офильного объекта;</w:t>
            </w:r>
          </w:p>
          <w:p w:rsidR="006E72DA" w:rsidRPr="003043F5" w:rsidRDefault="006E72DA" w:rsidP="00CA1C9F">
            <w:pPr>
              <w:pStyle w:val="aff3"/>
              <w:widowControl w:val="0"/>
              <w:numPr>
                <w:ilvl w:val="0"/>
                <w:numId w:val="18"/>
              </w:numPr>
              <w:tabs>
                <w:tab w:val="left" w:pos="226"/>
                <w:tab w:val="left" w:pos="417"/>
              </w:tabs>
              <w:ind w:left="0" w:firstLine="0"/>
              <w:rPr>
                <w:i/>
                <w:sz w:val="20"/>
                <w:szCs w:val="20"/>
              </w:rPr>
            </w:pPr>
            <w:r w:rsidRPr="003043F5">
              <w:rPr>
                <w:rFonts w:ascii="Times New Roman" w:hAnsi="Times New Roman"/>
                <w:sz w:val="20"/>
                <w:szCs w:val="20"/>
              </w:rPr>
              <w:lastRenderedPageBreak/>
              <w:t>перечень мероприятий по контролю технического состояния объекта капитального строительства.</w:t>
            </w:r>
          </w:p>
        </w:tc>
      </w:tr>
      <w:tr w:rsidR="006E72DA" w:rsidRPr="003043F5" w:rsidTr="00DD0062">
        <w:tc>
          <w:tcPr>
            <w:tcW w:w="1844" w:type="dxa"/>
            <w:vMerge/>
            <w:shd w:val="clear" w:color="auto" w:fill="auto"/>
          </w:tcPr>
          <w:p w:rsidR="006E72DA" w:rsidRPr="003043F5" w:rsidRDefault="006E72DA" w:rsidP="00A830E4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E72DA" w:rsidRPr="003043F5" w:rsidRDefault="006E72DA" w:rsidP="00A830E4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auto"/>
          </w:tcPr>
          <w:p w:rsidR="006E72DA" w:rsidRPr="003043F5" w:rsidRDefault="006E72DA" w:rsidP="00E73CF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ОП</w:t>
            </w:r>
            <w:r w:rsidRPr="003043F5">
              <w:rPr>
                <w:rFonts w:hint="eastAsia"/>
                <w:sz w:val="20"/>
                <w:szCs w:val="20"/>
              </w:rPr>
              <w:t>К</w:t>
            </w:r>
            <w:r w:rsidRPr="003043F5">
              <w:rPr>
                <w:sz w:val="20"/>
                <w:szCs w:val="20"/>
              </w:rPr>
              <w:t xml:space="preserve">-10.2.1. </w:t>
            </w:r>
            <w:r w:rsidRPr="003043F5">
              <w:rPr>
                <w:b/>
                <w:snapToGrid w:val="0"/>
                <w:sz w:val="20"/>
                <w:szCs w:val="20"/>
              </w:rPr>
              <w:t>Умеет</w:t>
            </w:r>
            <w:r w:rsidRPr="003043F5">
              <w:rPr>
                <w:rFonts w:hint="eastAsia"/>
                <w:sz w:val="20"/>
                <w:szCs w:val="20"/>
              </w:rPr>
              <w:t xml:space="preserve"> </w:t>
            </w:r>
            <w:r w:rsidRPr="003043F5">
              <w:rPr>
                <w:sz w:val="20"/>
                <w:szCs w:val="20"/>
              </w:rPr>
              <w:t>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</w:t>
            </w:r>
          </w:p>
        </w:tc>
        <w:tc>
          <w:tcPr>
            <w:tcW w:w="2693" w:type="dxa"/>
          </w:tcPr>
          <w:p w:rsidR="006E72DA" w:rsidRPr="003043F5" w:rsidRDefault="006E72DA" w:rsidP="00A830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технической эксплуатации объектов строительства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2DA" w:rsidRPr="003043F5" w:rsidRDefault="006E72DA" w:rsidP="0064322D">
            <w:pPr>
              <w:widowControl w:val="0"/>
              <w:spacing w:after="0" w:line="240" w:lineRule="auto"/>
              <w:rPr>
                <w:snapToGrid w:val="0"/>
                <w:sz w:val="20"/>
              </w:rPr>
            </w:pPr>
            <w:r w:rsidRPr="003043F5">
              <w:rPr>
                <w:snapToGrid w:val="0"/>
                <w:sz w:val="20"/>
              </w:rPr>
              <w:t>Продемонстрировать умение:</w:t>
            </w:r>
          </w:p>
          <w:p w:rsidR="006E72DA" w:rsidRPr="003043F5" w:rsidRDefault="006E72DA" w:rsidP="00A830E4">
            <w:pPr>
              <w:pStyle w:val="aff3"/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043F5">
              <w:rPr>
                <w:rFonts w:ascii="Times New Roman" w:hAnsi="Times New Roman"/>
                <w:sz w:val="20"/>
                <w:szCs w:val="20"/>
              </w:rPr>
              <w:t>составлять план мероприятий по контролю технического состояния профильного объекта капитального строительства;</w:t>
            </w:r>
            <w:r w:rsidRPr="003043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6E72DA" w:rsidRPr="003043F5" w:rsidRDefault="006E72DA" w:rsidP="00A830E4">
            <w:pPr>
              <w:pStyle w:val="aff3"/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043F5">
              <w:rPr>
                <w:rFonts w:ascii="Times New Roman" w:hAnsi="Times New Roman"/>
                <w:color w:val="000000"/>
                <w:sz w:val="20"/>
                <w:szCs w:val="20"/>
              </w:rPr>
              <w:t>оценивать</w:t>
            </w:r>
            <w:r w:rsidRPr="003043F5">
              <w:rPr>
                <w:rFonts w:ascii="Times New Roman" w:hAnsi="Times New Roman"/>
                <w:sz w:val="20"/>
                <w:szCs w:val="20"/>
              </w:rPr>
              <w:t xml:space="preserve"> результаты выполнения работ по ремонту профильного объекта капитального строительства;</w:t>
            </w:r>
          </w:p>
          <w:p w:rsidR="006E72DA" w:rsidRPr="003043F5" w:rsidRDefault="006E72DA" w:rsidP="00A830E4">
            <w:pPr>
              <w:pStyle w:val="aff3"/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043F5">
              <w:rPr>
                <w:rFonts w:ascii="Times New Roman" w:hAnsi="Times New Roman"/>
                <w:color w:val="000000"/>
                <w:sz w:val="20"/>
                <w:szCs w:val="20"/>
              </w:rPr>
              <w:t>оценивать</w:t>
            </w:r>
            <w:r w:rsidRPr="003043F5">
              <w:rPr>
                <w:rFonts w:ascii="Times New Roman" w:hAnsi="Times New Roman"/>
                <w:sz w:val="20"/>
                <w:szCs w:val="20"/>
              </w:rPr>
              <w:t xml:space="preserve"> соответствие профильного объекта капитального строительства требованиям нормативно-правовых (нормативно-технических) документов по безопасности;</w:t>
            </w:r>
          </w:p>
          <w:p w:rsidR="006E72DA" w:rsidRPr="003043F5" w:rsidRDefault="006E72DA" w:rsidP="00A830E4">
            <w:pPr>
              <w:pStyle w:val="aff3"/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ind w:left="0" w:firstLine="0"/>
              <w:rPr>
                <w:sz w:val="20"/>
                <w:szCs w:val="20"/>
              </w:rPr>
            </w:pPr>
            <w:r w:rsidRPr="003043F5">
              <w:rPr>
                <w:rFonts w:ascii="Times New Roman" w:hAnsi="Times New Roman"/>
                <w:sz w:val="20"/>
                <w:szCs w:val="20"/>
              </w:rPr>
              <w:t>оценивать физический износ профильного объекта капитального строительства и прогнозировать их долговечность.</w:t>
            </w:r>
            <w:r w:rsidRPr="003043F5">
              <w:rPr>
                <w:sz w:val="20"/>
                <w:szCs w:val="20"/>
              </w:rPr>
              <w:t xml:space="preserve"> </w:t>
            </w:r>
          </w:p>
        </w:tc>
      </w:tr>
      <w:tr w:rsidR="006E72DA" w:rsidRPr="009E5D38" w:rsidTr="00DD0062">
        <w:tc>
          <w:tcPr>
            <w:tcW w:w="1844" w:type="dxa"/>
            <w:vMerge/>
            <w:shd w:val="clear" w:color="auto" w:fill="auto"/>
          </w:tcPr>
          <w:p w:rsidR="006E72DA" w:rsidRPr="003043F5" w:rsidRDefault="006E72DA" w:rsidP="00A830E4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E72DA" w:rsidRPr="003043F5" w:rsidRDefault="006E72DA" w:rsidP="00A830E4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6E72DA" w:rsidRPr="003043F5" w:rsidRDefault="006E72DA" w:rsidP="00E73CF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z w:val="20"/>
                <w:szCs w:val="20"/>
              </w:rPr>
              <w:t>ОП</w:t>
            </w:r>
            <w:r w:rsidRPr="003043F5">
              <w:rPr>
                <w:rFonts w:hint="eastAsia"/>
                <w:sz w:val="20"/>
                <w:szCs w:val="20"/>
              </w:rPr>
              <w:t>К</w:t>
            </w:r>
            <w:r w:rsidRPr="003043F5">
              <w:rPr>
                <w:sz w:val="20"/>
                <w:szCs w:val="20"/>
              </w:rPr>
              <w:t xml:space="preserve">-10.3.1. </w:t>
            </w:r>
            <w:r w:rsidRPr="003043F5">
              <w:rPr>
                <w:b/>
                <w:snapToGrid w:val="0"/>
                <w:sz w:val="20"/>
                <w:szCs w:val="20"/>
              </w:rPr>
              <w:t xml:space="preserve">Владеет </w:t>
            </w:r>
            <w:r w:rsidRPr="003043F5">
              <w:rPr>
                <w:snapToGrid w:val="0"/>
                <w:sz w:val="20"/>
                <w:szCs w:val="20"/>
              </w:rPr>
              <w:t xml:space="preserve">навыками </w:t>
            </w:r>
            <w:r w:rsidRPr="003043F5">
              <w:rPr>
                <w:sz w:val="20"/>
                <w:szCs w:val="20"/>
              </w:rPr>
              <w:t xml:space="preserve">по проведению технического надзора и экспертизы объекта </w:t>
            </w:r>
            <w:r w:rsidRPr="003043F5">
              <w:rPr>
                <w:bCs/>
                <w:sz w:val="20"/>
                <w:szCs w:val="20"/>
              </w:rPr>
              <w:t>строительства и/или жилищно-коммунального хозяйства</w:t>
            </w:r>
          </w:p>
        </w:tc>
        <w:tc>
          <w:tcPr>
            <w:tcW w:w="2693" w:type="dxa"/>
          </w:tcPr>
          <w:p w:rsidR="006E72DA" w:rsidRPr="003043F5" w:rsidRDefault="006E72DA" w:rsidP="00A830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43F5">
              <w:rPr>
                <w:snapToGrid w:val="0"/>
                <w:sz w:val="20"/>
                <w:szCs w:val="20"/>
                <w:lang w:eastAsia="ru-RU"/>
              </w:rPr>
              <w:t>Основы технической эксплуатации объектов строительства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2DA" w:rsidRPr="003043F5" w:rsidRDefault="006E72DA" w:rsidP="001D5E4F">
            <w:pPr>
              <w:widowControl w:val="0"/>
              <w:spacing w:after="0" w:line="240" w:lineRule="auto"/>
              <w:rPr>
                <w:snapToGrid w:val="0"/>
                <w:sz w:val="20"/>
              </w:rPr>
            </w:pPr>
            <w:r w:rsidRPr="003043F5">
              <w:rPr>
                <w:snapToGrid w:val="0"/>
                <w:sz w:val="20"/>
              </w:rPr>
              <w:t>Продемонстрировать навыки:</w:t>
            </w:r>
          </w:p>
          <w:p w:rsidR="006E72DA" w:rsidRPr="003043F5" w:rsidRDefault="006E72DA" w:rsidP="00A830E4">
            <w:pPr>
              <w:pStyle w:val="aff3"/>
              <w:numPr>
                <w:ilvl w:val="0"/>
                <w:numId w:val="19"/>
              </w:numPr>
              <w:tabs>
                <w:tab w:val="left" w:pos="2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043F5">
              <w:rPr>
                <w:rFonts w:ascii="Times New Roman" w:hAnsi="Times New Roman"/>
                <w:sz w:val="20"/>
                <w:szCs w:val="20"/>
              </w:rPr>
              <w:t>организации технического обслуживания и текущего ремонта объекта профессиональной деятельности;</w:t>
            </w:r>
          </w:p>
          <w:p w:rsidR="006E72DA" w:rsidRPr="003043F5" w:rsidRDefault="006E72DA" w:rsidP="001D5E4F">
            <w:pPr>
              <w:pStyle w:val="aff3"/>
              <w:numPr>
                <w:ilvl w:val="0"/>
                <w:numId w:val="19"/>
              </w:numPr>
              <w:tabs>
                <w:tab w:val="left" w:pos="226"/>
              </w:tabs>
              <w:ind w:left="0" w:firstLine="0"/>
              <w:rPr>
                <w:i/>
                <w:sz w:val="20"/>
                <w:szCs w:val="20"/>
              </w:rPr>
            </w:pPr>
            <w:r w:rsidRPr="003043F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043F5">
              <w:rPr>
                <w:rFonts w:ascii="Times New Roman" w:hAnsi="Times New Roman"/>
                <w:sz w:val="20"/>
                <w:szCs w:val="20"/>
              </w:rPr>
              <w:t>оценки технического состояния объекта профессиональной деятельности.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:rsidR="00507C23" w:rsidRDefault="00507C23" w:rsidP="00507C23">
      <w:pPr>
        <w:jc w:val="center"/>
        <w:rPr>
          <w:i/>
        </w:rPr>
      </w:pPr>
    </w:p>
    <w:sectPr w:rsidR="00507C23" w:rsidSect="00DD0062">
      <w:headerReference w:type="default" r:id="rId9"/>
      <w:footerReference w:type="even" r:id="rId10"/>
      <w:footerReference w:type="default" r:id="rId11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2DA" w:rsidRDefault="006E72DA" w:rsidP="00A110DF">
      <w:pPr>
        <w:spacing w:after="0" w:line="240" w:lineRule="auto"/>
      </w:pPr>
      <w:r>
        <w:separator/>
      </w:r>
    </w:p>
  </w:endnote>
  <w:endnote w:type="continuationSeparator" w:id="0">
    <w:p w:rsidR="006E72DA" w:rsidRDefault="006E72DA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A" w:rsidRDefault="006E72DA">
    <w:pPr>
      <w:pStyle w:val="ae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E72DA" w:rsidRDefault="006E72DA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A" w:rsidRDefault="006E72DA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2DA" w:rsidRDefault="006E72DA" w:rsidP="00A110DF">
      <w:pPr>
        <w:spacing w:after="0" w:line="240" w:lineRule="auto"/>
      </w:pPr>
      <w:r>
        <w:separator/>
      </w:r>
    </w:p>
  </w:footnote>
  <w:footnote w:type="continuationSeparator" w:id="0">
    <w:p w:rsidR="006E72DA" w:rsidRDefault="006E72DA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A" w:rsidRPr="00A110DF" w:rsidRDefault="006E72DA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010B8A"/>
    <w:multiLevelType w:val="hybridMultilevel"/>
    <w:tmpl w:val="C33EB43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27225"/>
    <w:multiLevelType w:val="hybridMultilevel"/>
    <w:tmpl w:val="50B6E07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1C294B"/>
    <w:multiLevelType w:val="hybridMultilevel"/>
    <w:tmpl w:val="AC94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A6447"/>
    <w:multiLevelType w:val="hybridMultilevel"/>
    <w:tmpl w:val="753287FA"/>
    <w:lvl w:ilvl="0" w:tplc="9BA4522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1">
    <w:nsid w:val="4A2E7A79"/>
    <w:multiLevelType w:val="hybridMultilevel"/>
    <w:tmpl w:val="90885BC2"/>
    <w:lvl w:ilvl="0" w:tplc="A6BAD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63EC3"/>
    <w:multiLevelType w:val="hybridMultilevel"/>
    <w:tmpl w:val="231C6570"/>
    <w:lvl w:ilvl="0" w:tplc="2244D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4">
    <w:nsid w:val="54AE5401"/>
    <w:multiLevelType w:val="hybridMultilevel"/>
    <w:tmpl w:val="CA6AD396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6">
    <w:nsid w:val="6A8C5252"/>
    <w:multiLevelType w:val="hybridMultilevel"/>
    <w:tmpl w:val="CD3AD6BC"/>
    <w:lvl w:ilvl="0" w:tplc="FA7E60DC">
      <w:start w:val="1"/>
      <w:numFmt w:val="bullet"/>
      <w:lvlText w:val="−"/>
      <w:lvlJc w:val="left"/>
      <w:pPr>
        <w:ind w:left="75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>
    <w:nsid w:val="6C6D5775"/>
    <w:multiLevelType w:val="hybridMultilevel"/>
    <w:tmpl w:val="CCF2ED0A"/>
    <w:lvl w:ilvl="0" w:tplc="A6BAD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A90ADA"/>
    <w:multiLevelType w:val="hybridMultilevel"/>
    <w:tmpl w:val="932EEEE0"/>
    <w:lvl w:ilvl="0" w:tplc="573066D0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8"/>
  </w:num>
  <w:num w:numId="5">
    <w:abstractNumId w:val="2"/>
  </w:num>
  <w:num w:numId="6">
    <w:abstractNumId w:val="15"/>
  </w:num>
  <w:num w:numId="7">
    <w:abstractNumId w:val="10"/>
  </w:num>
  <w:num w:numId="8">
    <w:abstractNumId w:val="13"/>
  </w:num>
  <w:num w:numId="9">
    <w:abstractNumId w:val="1"/>
  </w:num>
  <w:num w:numId="10">
    <w:abstractNumId w:val="14"/>
  </w:num>
  <w:num w:numId="11">
    <w:abstractNumId w:val="4"/>
  </w:num>
  <w:num w:numId="12">
    <w:abstractNumId w:val="19"/>
  </w:num>
  <w:num w:numId="13">
    <w:abstractNumId w:val="3"/>
  </w:num>
  <w:num w:numId="14">
    <w:abstractNumId w:val="6"/>
  </w:num>
  <w:num w:numId="15">
    <w:abstractNumId w:val="17"/>
  </w:num>
  <w:num w:numId="16">
    <w:abstractNumId w:val="8"/>
  </w:num>
  <w:num w:numId="17">
    <w:abstractNumId w:val="12"/>
  </w:num>
  <w:num w:numId="18">
    <w:abstractNumId w:val="11"/>
  </w:num>
  <w:num w:numId="19">
    <w:abstractNumId w:val="16"/>
  </w:num>
  <w:num w:numId="2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584"/>
    <w:rsid w:val="00000B14"/>
    <w:rsid w:val="00001AB7"/>
    <w:rsid w:val="0001353E"/>
    <w:rsid w:val="0001431C"/>
    <w:rsid w:val="00016DB4"/>
    <w:rsid w:val="00022DED"/>
    <w:rsid w:val="00025AB7"/>
    <w:rsid w:val="00026398"/>
    <w:rsid w:val="0003042B"/>
    <w:rsid w:val="00030FD5"/>
    <w:rsid w:val="000312ED"/>
    <w:rsid w:val="000329D3"/>
    <w:rsid w:val="000340D1"/>
    <w:rsid w:val="00034413"/>
    <w:rsid w:val="0004155A"/>
    <w:rsid w:val="00055353"/>
    <w:rsid w:val="00056205"/>
    <w:rsid w:val="00060530"/>
    <w:rsid w:val="00063554"/>
    <w:rsid w:val="0006599D"/>
    <w:rsid w:val="00067A56"/>
    <w:rsid w:val="00076E5F"/>
    <w:rsid w:val="00081951"/>
    <w:rsid w:val="00083997"/>
    <w:rsid w:val="00087763"/>
    <w:rsid w:val="00092129"/>
    <w:rsid w:val="0009700C"/>
    <w:rsid w:val="00097B7C"/>
    <w:rsid w:val="000B3847"/>
    <w:rsid w:val="000C0411"/>
    <w:rsid w:val="000C0E31"/>
    <w:rsid w:val="000C32FE"/>
    <w:rsid w:val="000C3CB0"/>
    <w:rsid w:val="000D0559"/>
    <w:rsid w:val="000D0DED"/>
    <w:rsid w:val="000D2426"/>
    <w:rsid w:val="000D31AF"/>
    <w:rsid w:val="000D4210"/>
    <w:rsid w:val="000E53F1"/>
    <w:rsid w:val="000E7D2C"/>
    <w:rsid w:val="000F1969"/>
    <w:rsid w:val="00100053"/>
    <w:rsid w:val="00100CF6"/>
    <w:rsid w:val="001030C8"/>
    <w:rsid w:val="00104973"/>
    <w:rsid w:val="00130F9E"/>
    <w:rsid w:val="00135507"/>
    <w:rsid w:val="0013567D"/>
    <w:rsid w:val="001432D0"/>
    <w:rsid w:val="0015300F"/>
    <w:rsid w:val="00153E60"/>
    <w:rsid w:val="00154774"/>
    <w:rsid w:val="00160002"/>
    <w:rsid w:val="00161472"/>
    <w:rsid w:val="0016322D"/>
    <w:rsid w:val="001713D0"/>
    <w:rsid w:val="00173121"/>
    <w:rsid w:val="0017677B"/>
    <w:rsid w:val="00181E9F"/>
    <w:rsid w:val="00182C9A"/>
    <w:rsid w:val="00194FA2"/>
    <w:rsid w:val="001A0144"/>
    <w:rsid w:val="001A07E5"/>
    <w:rsid w:val="001A6AAA"/>
    <w:rsid w:val="001A6BAA"/>
    <w:rsid w:val="001B6BEB"/>
    <w:rsid w:val="001C111A"/>
    <w:rsid w:val="001C3D05"/>
    <w:rsid w:val="001C79AD"/>
    <w:rsid w:val="001D2503"/>
    <w:rsid w:val="001D5E4F"/>
    <w:rsid w:val="001E5681"/>
    <w:rsid w:val="00200618"/>
    <w:rsid w:val="00201AA3"/>
    <w:rsid w:val="002028B3"/>
    <w:rsid w:val="00206919"/>
    <w:rsid w:val="00207A6A"/>
    <w:rsid w:val="00210225"/>
    <w:rsid w:val="00211878"/>
    <w:rsid w:val="00213AD6"/>
    <w:rsid w:val="00217F5D"/>
    <w:rsid w:val="002213DE"/>
    <w:rsid w:val="00222211"/>
    <w:rsid w:val="0022390E"/>
    <w:rsid w:val="00227E84"/>
    <w:rsid w:val="002325C5"/>
    <w:rsid w:val="0023586B"/>
    <w:rsid w:val="00237DF0"/>
    <w:rsid w:val="00247642"/>
    <w:rsid w:val="002557E0"/>
    <w:rsid w:val="0026071D"/>
    <w:rsid w:val="00263A94"/>
    <w:rsid w:val="00274B7C"/>
    <w:rsid w:val="002766FA"/>
    <w:rsid w:val="00276958"/>
    <w:rsid w:val="002811A0"/>
    <w:rsid w:val="0028258F"/>
    <w:rsid w:val="002834C8"/>
    <w:rsid w:val="00293562"/>
    <w:rsid w:val="002955D6"/>
    <w:rsid w:val="002A7BC4"/>
    <w:rsid w:val="002B135D"/>
    <w:rsid w:val="002B21A1"/>
    <w:rsid w:val="002B323D"/>
    <w:rsid w:val="002B5429"/>
    <w:rsid w:val="002C7FDB"/>
    <w:rsid w:val="002D5D65"/>
    <w:rsid w:val="002D68AE"/>
    <w:rsid w:val="002D797B"/>
    <w:rsid w:val="002E20F8"/>
    <w:rsid w:val="002E43FA"/>
    <w:rsid w:val="002E4595"/>
    <w:rsid w:val="002E69A7"/>
    <w:rsid w:val="002F10A4"/>
    <w:rsid w:val="002F6FC7"/>
    <w:rsid w:val="002F72DD"/>
    <w:rsid w:val="003015C1"/>
    <w:rsid w:val="003043F5"/>
    <w:rsid w:val="0031051E"/>
    <w:rsid w:val="00316EE2"/>
    <w:rsid w:val="00324446"/>
    <w:rsid w:val="00330198"/>
    <w:rsid w:val="003314A5"/>
    <w:rsid w:val="0033230D"/>
    <w:rsid w:val="00336A9C"/>
    <w:rsid w:val="00340847"/>
    <w:rsid w:val="0035324E"/>
    <w:rsid w:val="00354E05"/>
    <w:rsid w:val="003557E1"/>
    <w:rsid w:val="003603CF"/>
    <w:rsid w:val="00361629"/>
    <w:rsid w:val="00372B7E"/>
    <w:rsid w:val="00374AA9"/>
    <w:rsid w:val="00375B4B"/>
    <w:rsid w:val="00376578"/>
    <w:rsid w:val="00380ADD"/>
    <w:rsid w:val="00381E6F"/>
    <w:rsid w:val="00384294"/>
    <w:rsid w:val="00391BF7"/>
    <w:rsid w:val="00397434"/>
    <w:rsid w:val="003A564C"/>
    <w:rsid w:val="003A57FD"/>
    <w:rsid w:val="003C1426"/>
    <w:rsid w:val="003C22CC"/>
    <w:rsid w:val="003C30D9"/>
    <w:rsid w:val="003C4AA0"/>
    <w:rsid w:val="003C59EA"/>
    <w:rsid w:val="003C6248"/>
    <w:rsid w:val="003D3A20"/>
    <w:rsid w:val="003D417E"/>
    <w:rsid w:val="003E5D4B"/>
    <w:rsid w:val="003E64B4"/>
    <w:rsid w:val="003F5968"/>
    <w:rsid w:val="00400778"/>
    <w:rsid w:val="00400A92"/>
    <w:rsid w:val="0040176E"/>
    <w:rsid w:val="00407524"/>
    <w:rsid w:val="00411A97"/>
    <w:rsid w:val="004136DB"/>
    <w:rsid w:val="00414AD1"/>
    <w:rsid w:val="00434C8B"/>
    <w:rsid w:val="00435D0B"/>
    <w:rsid w:val="00441E0E"/>
    <w:rsid w:val="00445212"/>
    <w:rsid w:val="00446853"/>
    <w:rsid w:val="00452400"/>
    <w:rsid w:val="00455269"/>
    <w:rsid w:val="00467098"/>
    <w:rsid w:val="0047314C"/>
    <w:rsid w:val="004753C9"/>
    <w:rsid w:val="00475FFA"/>
    <w:rsid w:val="00482637"/>
    <w:rsid w:val="00484B29"/>
    <w:rsid w:val="00492F58"/>
    <w:rsid w:val="00493CD9"/>
    <w:rsid w:val="00496C31"/>
    <w:rsid w:val="004A0DB7"/>
    <w:rsid w:val="004B2168"/>
    <w:rsid w:val="004B45AC"/>
    <w:rsid w:val="004B5259"/>
    <w:rsid w:val="004B5536"/>
    <w:rsid w:val="004B575D"/>
    <w:rsid w:val="004C035C"/>
    <w:rsid w:val="004C112D"/>
    <w:rsid w:val="004C5189"/>
    <w:rsid w:val="004D2F64"/>
    <w:rsid w:val="004D48D2"/>
    <w:rsid w:val="004E1964"/>
    <w:rsid w:val="004E685B"/>
    <w:rsid w:val="004E6C36"/>
    <w:rsid w:val="00507750"/>
    <w:rsid w:val="00507C23"/>
    <w:rsid w:val="00507D77"/>
    <w:rsid w:val="005135D4"/>
    <w:rsid w:val="00513885"/>
    <w:rsid w:val="00523467"/>
    <w:rsid w:val="00523BA2"/>
    <w:rsid w:val="005324F4"/>
    <w:rsid w:val="00532F8E"/>
    <w:rsid w:val="00542C83"/>
    <w:rsid w:val="00542CC6"/>
    <w:rsid w:val="00542D9C"/>
    <w:rsid w:val="00545E6F"/>
    <w:rsid w:val="005528D7"/>
    <w:rsid w:val="0055488B"/>
    <w:rsid w:val="00567424"/>
    <w:rsid w:val="00570361"/>
    <w:rsid w:val="00570BF8"/>
    <w:rsid w:val="005731B6"/>
    <w:rsid w:val="00580C4E"/>
    <w:rsid w:val="005816DA"/>
    <w:rsid w:val="00582053"/>
    <w:rsid w:val="0059391D"/>
    <w:rsid w:val="005A0C06"/>
    <w:rsid w:val="005A30F5"/>
    <w:rsid w:val="005B5226"/>
    <w:rsid w:val="005B6948"/>
    <w:rsid w:val="005C218B"/>
    <w:rsid w:val="005C2F0A"/>
    <w:rsid w:val="005C42A5"/>
    <w:rsid w:val="005C42D6"/>
    <w:rsid w:val="005D22BC"/>
    <w:rsid w:val="005D5410"/>
    <w:rsid w:val="005D67A5"/>
    <w:rsid w:val="005E1D65"/>
    <w:rsid w:val="005E258A"/>
    <w:rsid w:val="005E48ED"/>
    <w:rsid w:val="005F692D"/>
    <w:rsid w:val="00603103"/>
    <w:rsid w:val="00605E63"/>
    <w:rsid w:val="00616B3B"/>
    <w:rsid w:val="006228BE"/>
    <w:rsid w:val="006232C5"/>
    <w:rsid w:val="0064057F"/>
    <w:rsid w:val="0064322D"/>
    <w:rsid w:val="00643BDB"/>
    <w:rsid w:val="00645063"/>
    <w:rsid w:val="00647B89"/>
    <w:rsid w:val="00661A7D"/>
    <w:rsid w:val="00671BC6"/>
    <w:rsid w:val="00672846"/>
    <w:rsid w:val="006805D0"/>
    <w:rsid w:val="00681388"/>
    <w:rsid w:val="00681912"/>
    <w:rsid w:val="00684B28"/>
    <w:rsid w:val="00684EEC"/>
    <w:rsid w:val="0068526D"/>
    <w:rsid w:val="00687FC6"/>
    <w:rsid w:val="00693083"/>
    <w:rsid w:val="00696800"/>
    <w:rsid w:val="006A41AC"/>
    <w:rsid w:val="006B2266"/>
    <w:rsid w:val="006B40B9"/>
    <w:rsid w:val="006B4376"/>
    <w:rsid w:val="006C211D"/>
    <w:rsid w:val="006C6D6F"/>
    <w:rsid w:val="006D0ED5"/>
    <w:rsid w:val="006D1837"/>
    <w:rsid w:val="006D1BDC"/>
    <w:rsid w:val="006D26EE"/>
    <w:rsid w:val="006D2A6E"/>
    <w:rsid w:val="006E39DD"/>
    <w:rsid w:val="006E3CF8"/>
    <w:rsid w:val="006E46C7"/>
    <w:rsid w:val="006E72DA"/>
    <w:rsid w:val="007023D9"/>
    <w:rsid w:val="0070401E"/>
    <w:rsid w:val="007070DB"/>
    <w:rsid w:val="00707A38"/>
    <w:rsid w:val="00714920"/>
    <w:rsid w:val="007216FF"/>
    <w:rsid w:val="00724102"/>
    <w:rsid w:val="007247D9"/>
    <w:rsid w:val="007262C0"/>
    <w:rsid w:val="007263F2"/>
    <w:rsid w:val="007264B1"/>
    <w:rsid w:val="00730C61"/>
    <w:rsid w:val="0073125E"/>
    <w:rsid w:val="0073174D"/>
    <w:rsid w:val="00731D28"/>
    <w:rsid w:val="007323EE"/>
    <w:rsid w:val="00732A65"/>
    <w:rsid w:val="007377F5"/>
    <w:rsid w:val="00741471"/>
    <w:rsid w:val="007469BF"/>
    <w:rsid w:val="00750CC9"/>
    <w:rsid w:val="00754611"/>
    <w:rsid w:val="00764FF4"/>
    <w:rsid w:val="007654C0"/>
    <w:rsid w:val="00771406"/>
    <w:rsid w:val="00775E20"/>
    <w:rsid w:val="00781491"/>
    <w:rsid w:val="0078383A"/>
    <w:rsid w:val="0078785C"/>
    <w:rsid w:val="0079120D"/>
    <w:rsid w:val="00795DD6"/>
    <w:rsid w:val="00797449"/>
    <w:rsid w:val="007A18D3"/>
    <w:rsid w:val="007A295A"/>
    <w:rsid w:val="007A3930"/>
    <w:rsid w:val="007B5B13"/>
    <w:rsid w:val="007C0760"/>
    <w:rsid w:val="007C1B01"/>
    <w:rsid w:val="007C4D3C"/>
    <w:rsid w:val="007C4F19"/>
    <w:rsid w:val="007C6670"/>
    <w:rsid w:val="007D09CB"/>
    <w:rsid w:val="007D1AFF"/>
    <w:rsid w:val="007D65B3"/>
    <w:rsid w:val="007E42FD"/>
    <w:rsid w:val="007F491A"/>
    <w:rsid w:val="008114E6"/>
    <w:rsid w:val="00814B73"/>
    <w:rsid w:val="00814F65"/>
    <w:rsid w:val="00822270"/>
    <w:rsid w:val="00826BEF"/>
    <w:rsid w:val="008323CE"/>
    <w:rsid w:val="0083262C"/>
    <w:rsid w:val="008326F8"/>
    <w:rsid w:val="00832BB2"/>
    <w:rsid w:val="008356D3"/>
    <w:rsid w:val="00836425"/>
    <w:rsid w:val="00840B1E"/>
    <w:rsid w:val="00844EF7"/>
    <w:rsid w:val="008456D0"/>
    <w:rsid w:val="00846464"/>
    <w:rsid w:val="0085539A"/>
    <w:rsid w:val="00855DB8"/>
    <w:rsid w:val="0086055C"/>
    <w:rsid w:val="00863979"/>
    <w:rsid w:val="00863BE6"/>
    <w:rsid w:val="00864648"/>
    <w:rsid w:val="008722E6"/>
    <w:rsid w:val="008774D3"/>
    <w:rsid w:val="00880167"/>
    <w:rsid w:val="008A1E0C"/>
    <w:rsid w:val="008A334C"/>
    <w:rsid w:val="008A4A5E"/>
    <w:rsid w:val="008B1DA1"/>
    <w:rsid w:val="008B3996"/>
    <w:rsid w:val="008C09AD"/>
    <w:rsid w:val="008C1CDE"/>
    <w:rsid w:val="008D29BE"/>
    <w:rsid w:val="008D2C1C"/>
    <w:rsid w:val="008E0183"/>
    <w:rsid w:val="008F0578"/>
    <w:rsid w:val="008F16E4"/>
    <w:rsid w:val="008F45A8"/>
    <w:rsid w:val="009012F0"/>
    <w:rsid w:val="00902DAC"/>
    <w:rsid w:val="00905F7C"/>
    <w:rsid w:val="00912012"/>
    <w:rsid w:val="00914A2B"/>
    <w:rsid w:val="009228B7"/>
    <w:rsid w:val="0092455D"/>
    <w:rsid w:val="0092499C"/>
    <w:rsid w:val="00930CEA"/>
    <w:rsid w:val="009350A9"/>
    <w:rsid w:val="00935499"/>
    <w:rsid w:val="00940E26"/>
    <w:rsid w:val="00942D81"/>
    <w:rsid w:val="00947E5F"/>
    <w:rsid w:val="00957195"/>
    <w:rsid w:val="00961F3F"/>
    <w:rsid w:val="00975828"/>
    <w:rsid w:val="00982A10"/>
    <w:rsid w:val="00986394"/>
    <w:rsid w:val="00993EF1"/>
    <w:rsid w:val="009945C6"/>
    <w:rsid w:val="009946EF"/>
    <w:rsid w:val="009B3130"/>
    <w:rsid w:val="009C17A3"/>
    <w:rsid w:val="009D11DB"/>
    <w:rsid w:val="009D4481"/>
    <w:rsid w:val="009D6CC6"/>
    <w:rsid w:val="009D7D0D"/>
    <w:rsid w:val="009E09E4"/>
    <w:rsid w:val="009E10FC"/>
    <w:rsid w:val="009E5D38"/>
    <w:rsid w:val="009E6EA7"/>
    <w:rsid w:val="009F63E1"/>
    <w:rsid w:val="00A03340"/>
    <w:rsid w:val="00A04B5B"/>
    <w:rsid w:val="00A05643"/>
    <w:rsid w:val="00A07D43"/>
    <w:rsid w:val="00A110DF"/>
    <w:rsid w:val="00A1310E"/>
    <w:rsid w:val="00A14C33"/>
    <w:rsid w:val="00A20893"/>
    <w:rsid w:val="00A30524"/>
    <w:rsid w:val="00A30846"/>
    <w:rsid w:val="00A33A0F"/>
    <w:rsid w:val="00A37AC9"/>
    <w:rsid w:val="00A501C3"/>
    <w:rsid w:val="00A52A87"/>
    <w:rsid w:val="00A53559"/>
    <w:rsid w:val="00A5745B"/>
    <w:rsid w:val="00A607D7"/>
    <w:rsid w:val="00A64D49"/>
    <w:rsid w:val="00A65DBB"/>
    <w:rsid w:val="00A7054B"/>
    <w:rsid w:val="00A70D36"/>
    <w:rsid w:val="00A7360B"/>
    <w:rsid w:val="00A80DA7"/>
    <w:rsid w:val="00A822B6"/>
    <w:rsid w:val="00A830E4"/>
    <w:rsid w:val="00A834C4"/>
    <w:rsid w:val="00A92ED1"/>
    <w:rsid w:val="00A978FA"/>
    <w:rsid w:val="00AA05E4"/>
    <w:rsid w:val="00AA6963"/>
    <w:rsid w:val="00AB1BAA"/>
    <w:rsid w:val="00AC31BC"/>
    <w:rsid w:val="00AD390E"/>
    <w:rsid w:val="00AD6F5C"/>
    <w:rsid w:val="00AE04A8"/>
    <w:rsid w:val="00AE1F28"/>
    <w:rsid w:val="00AE5B58"/>
    <w:rsid w:val="00AE5F7E"/>
    <w:rsid w:val="00AF24B6"/>
    <w:rsid w:val="00AF339B"/>
    <w:rsid w:val="00AF6D89"/>
    <w:rsid w:val="00B0407B"/>
    <w:rsid w:val="00B141F5"/>
    <w:rsid w:val="00B30B37"/>
    <w:rsid w:val="00B3467C"/>
    <w:rsid w:val="00B41CBA"/>
    <w:rsid w:val="00B44142"/>
    <w:rsid w:val="00B52C08"/>
    <w:rsid w:val="00B55577"/>
    <w:rsid w:val="00B56447"/>
    <w:rsid w:val="00B6331E"/>
    <w:rsid w:val="00B766AC"/>
    <w:rsid w:val="00B81BA2"/>
    <w:rsid w:val="00B82C75"/>
    <w:rsid w:val="00B83394"/>
    <w:rsid w:val="00B83DE3"/>
    <w:rsid w:val="00B842A2"/>
    <w:rsid w:val="00B90238"/>
    <w:rsid w:val="00B923CE"/>
    <w:rsid w:val="00BA112E"/>
    <w:rsid w:val="00BA4E85"/>
    <w:rsid w:val="00BA6BFB"/>
    <w:rsid w:val="00BA76A9"/>
    <w:rsid w:val="00BA7899"/>
    <w:rsid w:val="00BA796B"/>
    <w:rsid w:val="00BB04DD"/>
    <w:rsid w:val="00BB4CC1"/>
    <w:rsid w:val="00BC0C31"/>
    <w:rsid w:val="00BD00A8"/>
    <w:rsid w:val="00BD0458"/>
    <w:rsid w:val="00BD0938"/>
    <w:rsid w:val="00BD4A93"/>
    <w:rsid w:val="00BD5481"/>
    <w:rsid w:val="00BD70AA"/>
    <w:rsid w:val="00BE2960"/>
    <w:rsid w:val="00BF0651"/>
    <w:rsid w:val="00BF1A44"/>
    <w:rsid w:val="00BF6804"/>
    <w:rsid w:val="00C05AA5"/>
    <w:rsid w:val="00C06EBD"/>
    <w:rsid w:val="00C3374B"/>
    <w:rsid w:val="00C3496C"/>
    <w:rsid w:val="00C43ED1"/>
    <w:rsid w:val="00C507B2"/>
    <w:rsid w:val="00C5361D"/>
    <w:rsid w:val="00C5399D"/>
    <w:rsid w:val="00C53CFC"/>
    <w:rsid w:val="00C603E5"/>
    <w:rsid w:val="00C60586"/>
    <w:rsid w:val="00C63D46"/>
    <w:rsid w:val="00C7192E"/>
    <w:rsid w:val="00C73A16"/>
    <w:rsid w:val="00C75274"/>
    <w:rsid w:val="00C84E6D"/>
    <w:rsid w:val="00C95214"/>
    <w:rsid w:val="00CA1C9F"/>
    <w:rsid w:val="00CA2A47"/>
    <w:rsid w:val="00CA2CAC"/>
    <w:rsid w:val="00CA4710"/>
    <w:rsid w:val="00CA6499"/>
    <w:rsid w:val="00CA7A4D"/>
    <w:rsid w:val="00CB05F1"/>
    <w:rsid w:val="00CB3A76"/>
    <w:rsid w:val="00CB5599"/>
    <w:rsid w:val="00CB6B44"/>
    <w:rsid w:val="00CC3ACB"/>
    <w:rsid w:val="00CC6DB6"/>
    <w:rsid w:val="00CD2D85"/>
    <w:rsid w:val="00CE4D7B"/>
    <w:rsid w:val="00CE5DB1"/>
    <w:rsid w:val="00D0077C"/>
    <w:rsid w:val="00D02D07"/>
    <w:rsid w:val="00D04CDA"/>
    <w:rsid w:val="00D05F49"/>
    <w:rsid w:val="00D11964"/>
    <w:rsid w:val="00D17304"/>
    <w:rsid w:val="00D25F41"/>
    <w:rsid w:val="00D32654"/>
    <w:rsid w:val="00D34664"/>
    <w:rsid w:val="00D36763"/>
    <w:rsid w:val="00D41599"/>
    <w:rsid w:val="00D44B75"/>
    <w:rsid w:val="00D5226E"/>
    <w:rsid w:val="00D5386F"/>
    <w:rsid w:val="00D56603"/>
    <w:rsid w:val="00D66CD8"/>
    <w:rsid w:val="00D747B5"/>
    <w:rsid w:val="00D76ED7"/>
    <w:rsid w:val="00D83624"/>
    <w:rsid w:val="00D867DE"/>
    <w:rsid w:val="00D9110C"/>
    <w:rsid w:val="00D92EF1"/>
    <w:rsid w:val="00D974D5"/>
    <w:rsid w:val="00DA2C9E"/>
    <w:rsid w:val="00DA6526"/>
    <w:rsid w:val="00DB10EA"/>
    <w:rsid w:val="00DB16CD"/>
    <w:rsid w:val="00DB19BB"/>
    <w:rsid w:val="00DC0B4E"/>
    <w:rsid w:val="00DC20FD"/>
    <w:rsid w:val="00DC4042"/>
    <w:rsid w:val="00DD0062"/>
    <w:rsid w:val="00DD38BD"/>
    <w:rsid w:val="00DD5CEF"/>
    <w:rsid w:val="00DD7A29"/>
    <w:rsid w:val="00DE2331"/>
    <w:rsid w:val="00DE659F"/>
    <w:rsid w:val="00DE683C"/>
    <w:rsid w:val="00E01033"/>
    <w:rsid w:val="00E011E2"/>
    <w:rsid w:val="00E01EC3"/>
    <w:rsid w:val="00E053BE"/>
    <w:rsid w:val="00E23C37"/>
    <w:rsid w:val="00E311EB"/>
    <w:rsid w:val="00E365EE"/>
    <w:rsid w:val="00E37393"/>
    <w:rsid w:val="00E40E08"/>
    <w:rsid w:val="00E41B3F"/>
    <w:rsid w:val="00E509D8"/>
    <w:rsid w:val="00E54D62"/>
    <w:rsid w:val="00E559D5"/>
    <w:rsid w:val="00E56E0D"/>
    <w:rsid w:val="00E6057E"/>
    <w:rsid w:val="00E6074C"/>
    <w:rsid w:val="00E630FA"/>
    <w:rsid w:val="00E658CC"/>
    <w:rsid w:val="00E7133D"/>
    <w:rsid w:val="00E73CF0"/>
    <w:rsid w:val="00E73E0C"/>
    <w:rsid w:val="00E74A4A"/>
    <w:rsid w:val="00E77731"/>
    <w:rsid w:val="00E81495"/>
    <w:rsid w:val="00E81AD0"/>
    <w:rsid w:val="00E829D6"/>
    <w:rsid w:val="00E97E76"/>
    <w:rsid w:val="00EA0BB0"/>
    <w:rsid w:val="00EA61A3"/>
    <w:rsid w:val="00EA68BB"/>
    <w:rsid w:val="00EA6FA0"/>
    <w:rsid w:val="00EB099D"/>
    <w:rsid w:val="00EB2E0D"/>
    <w:rsid w:val="00EB7313"/>
    <w:rsid w:val="00EC39CE"/>
    <w:rsid w:val="00EC3D61"/>
    <w:rsid w:val="00ED2C6E"/>
    <w:rsid w:val="00ED3B6A"/>
    <w:rsid w:val="00ED7121"/>
    <w:rsid w:val="00EE228F"/>
    <w:rsid w:val="00EF6818"/>
    <w:rsid w:val="00EF7358"/>
    <w:rsid w:val="00F05859"/>
    <w:rsid w:val="00F0733C"/>
    <w:rsid w:val="00F104DF"/>
    <w:rsid w:val="00F115F1"/>
    <w:rsid w:val="00F126F8"/>
    <w:rsid w:val="00F13D30"/>
    <w:rsid w:val="00F13FC9"/>
    <w:rsid w:val="00F2057C"/>
    <w:rsid w:val="00F21B6F"/>
    <w:rsid w:val="00F31B68"/>
    <w:rsid w:val="00F417FD"/>
    <w:rsid w:val="00F502C0"/>
    <w:rsid w:val="00F57E12"/>
    <w:rsid w:val="00F623DB"/>
    <w:rsid w:val="00F71C36"/>
    <w:rsid w:val="00F811A2"/>
    <w:rsid w:val="00F82950"/>
    <w:rsid w:val="00F8657A"/>
    <w:rsid w:val="00F90A10"/>
    <w:rsid w:val="00F920F7"/>
    <w:rsid w:val="00F922E5"/>
    <w:rsid w:val="00F97CEF"/>
    <w:rsid w:val="00FA156C"/>
    <w:rsid w:val="00FA38A6"/>
    <w:rsid w:val="00FB4254"/>
    <w:rsid w:val="00FB4DD0"/>
    <w:rsid w:val="00FB57BC"/>
    <w:rsid w:val="00FB75C3"/>
    <w:rsid w:val="00FC07C4"/>
    <w:rsid w:val="00FC18FC"/>
    <w:rsid w:val="00FD4BC0"/>
    <w:rsid w:val="00FD7CE5"/>
    <w:rsid w:val="00FE6B60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6331E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Calibri" w:hAnsi="Arial"/>
      <w:snapToGrid w:val="0"/>
      <w:sz w:val="2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/>
      <w:b/>
      <w:snapToGrid w:val="0"/>
      <w:sz w:val="20"/>
      <w:szCs w:val="20"/>
      <w:lang w:val="x-none" w:eastAsia="x-none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b/>
      <w:snapToGrid w:val="0"/>
      <w:sz w:val="20"/>
      <w:szCs w:val="20"/>
      <w:lang w:val="x-none"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snapToGrid w:val="0"/>
      <w:sz w:val="20"/>
      <w:szCs w:val="20"/>
      <w:lang w:val="x-none"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b/>
      <w:snapToGrid w:val="0"/>
      <w:sz w:val="20"/>
      <w:szCs w:val="20"/>
      <w:lang w:val="x-none"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b/>
      <w:snapToGrid w:val="0"/>
      <w:sz w:val="20"/>
      <w:szCs w:val="20"/>
      <w:lang w:val="x-none"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Calibri" w:hAnsi="Arial"/>
      <w:snapToGrid w:val="0"/>
      <w:sz w:val="20"/>
      <w:szCs w:val="20"/>
      <w:lang w:val="x-none"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caps/>
      <w:snapToGrid w:val="0"/>
      <w:sz w:val="20"/>
      <w:szCs w:val="20"/>
      <w:lang w:val="x-none"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b/>
      <w:caps/>
      <w:snapToGrid w:val="0"/>
      <w:sz w:val="20"/>
      <w:szCs w:val="20"/>
      <w:lang w:val="x-none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40">
    <w:name w:val="Заголовок 4 Знак"/>
    <w:link w:val="4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character" w:customStyle="1" w:styleId="50">
    <w:name w:val="Заголовок 5 Знак"/>
    <w:link w:val="5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70">
    <w:name w:val="Заголовок 7 Знак"/>
    <w:link w:val="7"/>
    <w:rsid w:val="00A110DF"/>
    <w:rPr>
      <w:rFonts w:ascii="Arial" w:hAnsi="Arial" w:cs="Times New Roman"/>
      <w:snapToGrid w:val="0"/>
      <w:sz w:val="20"/>
      <w:szCs w:val="20"/>
      <w:lang w:val="x-none" w:eastAsia="ru-RU"/>
    </w:rPr>
  </w:style>
  <w:style w:type="character" w:customStyle="1" w:styleId="80">
    <w:name w:val="Заголовок 8 Знак"/>
    <w:link w:val="8"/>
    <w:rsid w:val="00A110DF"/>
    <w:rPr>
      <w:rFonts w:eastAsia="Times New Roman" w:cs="Times New Roman"/>
      <w:caps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FR1">
    <w:name w:val="FR1"/>
    <w:rsid w:val="00A110DF"/>
    <w:pPr>
      <w:widowControl w:val="0"/>
      <w:jc w:val="right"/>
    </w:pPr>
    <w:rPr>
      <w:sz w:val="28"/>
    </w:rPr>
  </w:style>
  <w:style w:type="paragraph" w:customStyle="1" w:styleId="FR2">
    <w:name w:val="FR2"/>
    <w:rsid w:val="00A110DF"/>
    <w:pPr>
      <w:widowControl w:val="0"/>
    </w:pPr>
    <w:rPr>
      <w:rFonts w:ascii="Arial" w:hAnsi="Arial"/>
      <w:i/>
      <w:sz w:val="16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Calibri"/>
      <w:b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val="x-none" w:eastAsia="ru-RU"/>
    </w:rPr>
  </w:style>
  <w:style w:type="character" w:customStyle="1" w:styleId="a7">
    <w:name w:val="Основной текст Знак"/>
    <w:link w:val="a6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Calibri"/>
      <w:sz w:val="28"/>
      <w:szCs w:val="20"/>
      <w:lang w:eastAsia="ru-RU"/>
    </w:rPr>
  </w:style>
  <w:style w:type="paragraph" w:customStyle="1" w:styleId="12">
    <w:name w:val="Основной текст с отступом1"/>
    <w:aliases w:val="текст,Основной текст 1"/>
    <w:basedOn w:val="a1"/>
    <w:link w:val="BodyTextIndentChar"/>
    <w:rsid w:val="00A110DF"/>
    <w:pPr>
      <w:widowControl w:val="0"/>
      <w:spacing w:after="0" w:line="260" w:lineRule="auto"/>
      <w:ind w:left="40" w:firstLine="500"/>
      <w:jc w:val="both"/>
    </w:pPr>
    <w:rPr>
      <w:snapToGrid w:val="0"/>
      <w:sz w:val="20"/>
      <w:szCs w:val="20"/>
      <w:lang w:val="x-none" w:eastAsia="ru-RU"/>
    </w:rPr>
  </w:style>
  <w:style w:type="character" w:customStyle="1" w:styleId="BodyTextIndentChar">
    <w:name w:val="Body Text Indent Char"/>
    <w:aliases w:val="текст Char,Основной текст 1 Char"/>
    <w:link w:val="12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snapToGrid w:val="0"/>
      <w:sz w:val="20"/>
      <w:szCs w:val="20"/>
      <w:lang w:val="x-none" w:eastAsia="ru-RU"/>
    </w:rPr>
  </w:style>
  <w:style w:type="character" w:customStyle="1" w:styleId="22">
    <w:name w:val="Основной текст с отступом 2 Знак"/>
    <w:link w:val="21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110DF"/>
    <w:rPr>
      <w:rFonts w:eastAsia="Times New Roman" w:cs="Times New Roman"/>
      <w:snapToGrid w:val="0"/>
      <w:sz w:val="20"/>
      <w:szCs w:val="20"/>
    </w:rPr>
  </w:style>
  <w:style w:type="paragraph" w:styleId="a9">
    <w:name w:val="Body Text Indent"/>
    <w:basedOn w:val="a1"/>
    <w:link w:val="aa"/>
    <w:rsid w:val="00A110DF"/>
    <w:pPr>
      <w:widowControl w:val="0"/>
      <w:spacing w:before="600" w:after="0" w:line="240" w:lineRule="auto"/>
      <w:jc w:val="center"/>
    </w:pPr>
    <w:rPr>
      <w:b/>
      <w:snapToGrid w:val="0"/>
      <w:sz w:val="20"/>
      <w:szCs w:val="20"/>
      <w:lang w:val="x-none" w:eastAsia="ru-RU"/>
    </w:rPr>
  </w:style>
  <w:style w:type="character" w:customStyle="1" w:styleId="aa">
    <w:name w:val="Основной текст с отступом Знак"/>
    <w:link w:val="a9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  <w:lang w:val="x-none" w:eastAsia="x-none"/>
    </w:rPr>
  </w:style>
  <w:style w:type="character" w:customStyle="1" w:styleId="ac">
    <w:name w:val="Верхний колонтитул Знак"/>
    <w:link w:val="ab"/>
    <w:rsid w:val="00A110DF"/>
    <w:rPr>
      <w:rFonts w:eastAsia="Times New Roman" w:cs="Times New Roman"/>
      <w:snapToGrid w:val="0"/>
      <w:sz w:val="20"/>
      <w:szCs w:val="20"/>
    </w:rPr>
  </w:style>
  <w:style w:type="character" w:styleId="ad">
    <w:name w:val="page number"/>
    <w:rsid w:val="00A110DF"/>
    <w:rPr>
      <w:rFonts w:cs="Times New Roman"/>
    </w:rPr>
  </w:style>
  <w:style w:type="paragraph" w:styleId="ae">
    <w:name w:val="footer"/>
    <w:basedOn w:val="a1"/>
    <w:link w:val="af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snapToGrid w:val="0"/>
      <w:sz w:val="20"/>
      <w:szCs w:val="20"/>
      <w:lang w:val="x-none" w:eastAsia="ru-RU"/>
    </w:rPr>
  </w:style>
  <w:style w:type="character" w:customStyle="1" w:styleId="34">
    <w:name w:val="Основной текст 3 Знак"/>
    <w:link w:val="33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b/>
      <w:snapToGrid w:val="0"/>
      <w:sz w:val="20"/>
      <w:szCs w:val="20"/>
      <w:lang w:val="x-none" w:eastAsia="ru-RU"/>
    </w:rPr>
  </w:style>
  <w:style w:type="character" w:customStyle="1" w:styleId="af1">
    <w:name w:val="Название Знак"/>
    <w:link w:val="af0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val="x-none" w:eastAsia="ru-RU"/>
    </w:rPr>
  </w:style>
  <w:style w:type="character" w:customStyle="1" w:styleId="af3">
    <w:name w:val="Подзаголовок Знак"/>
    <w:link w:val="af2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sz w:val="24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semiHidden/>
    <w:rsid w:val="00A110DF"/>
    <w:rPr>
      <w:rFonts w:eastAsia="Times New Roman" w:cs="Times New Roman"/>
      <w:sz w:val="20"/>
      <w:szCs w:val="20"/>
      <w:lang w:val="x-none"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Calibri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Calibri" w:hAnsi="Tahoma"/>
      <w:snapToGrid w:val="0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semiHidden/>
    <w:rsid w:val="00A110DF"/>
    <w:rPr>
      <w:rFonts w:ascii="Tahoma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semiHidden/>
    <w:rsid w:val="00A110DF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styleId="afa">
    <w:name w:val="Hyperlink"/>
    <w:rsid w:val="00A110DF"/>
    <w:rPr>
      <w:color w:val="0000FF"/>
      <w:u w:val="single"/>
    </w:rPr>
  </w:style>
  <w:style w:type="paragraph" w:customStyle="1" w:styleId="15">
    <w:name w:val="Заголовок оглавления1"/>
    <w:basedOn w:val="1"/>
    <w:next w:val="a1"/>
    <w:semiHidden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1"/>
    <w:next w:val="a1"/>
    <w:autoRedefine/>
    <w:semiHidden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Calibri"/>
      <w:sz w:val="16"/>
      <w:szCs w:val="20"/>
      <w:lang w:eastAsia="ru-RU"/>
    </w:rPr>
  </w:style>
  <w:style w:type="paragraph" w:styleId="23">
    <w:name w:val="toc 2"/>
    <w:basedOn w:val="a1"/>
    <w:next w:val="a1"/>
    <w:autoRedefine/>
    <w:semiHidden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Calibri"/>
      <w:bCs/>
      <w:noProof/>
      <w:sz w:val="28"/>
      <w:szCs w:val="28"/>
      <w:lang w:eastAsia="ru-RU"/>
    </w:rPr>
  </w:style>
  <w:style w:type="character" w:styleId="afb">
    <w:name w:val="Emphasis"/>
    <w:qFormat/>
    <w:rsid w:val="00A110DF"/>
    <w:rPr>
      <w:i/>
    </w:rPr>
  </w:style>
  <w:style w:type="paragraph" w:customStyle="1" w:styleId="16">
    <w:name w:val="Без интервала1"/>
    <w:rsid w:val="00A110DF"/>
    <w:rPr>
      <w:rFonts w:eastAsia="Times New Roman"/>
      <w:sz w:val="24"/>
      <w:szCs w:val="22"/>
      <w:lang w:eastAsia="en-US"/>
    </w:rPr>
  </w:style>
  <w:style w:type="paragraph" w:customStyle="1" w:styleId="17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Calibri"/>
      <w:szCs w:val="24"/>
      <w:lang w:eastAsia="ru-RU"/>
    </w:rPr>
  </w:style>
  <w:style w:type="paragraph" w:customStyle="1" w:styleId="afc">
    <w:name w:val="Для таблиц"/>
    <w:basedOn w:val="a1"/>
    <w:rsid w:val="00A110DF"/>
    <w:pPr>
      <w:spacing w:after="0" w:line="240" w:lineRule="auto"/>
    </w:pPr>
    <w:rPr>
      <w:rFonts w:eastAsia="Calibri"/>
      <w:szCs w:val="24"/>
      <w:lang w:eastAsia="ru-RU"/>
    </w:rPr>
  </w:style>
  <w:style w:type="paragraph" w:customStyle="1" w:styleId="afd">
    <w:name w:val="Знак"/>
    <w:basedOn w:val="a1"/>
    <w:rsid w:val="00A110DF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Calibri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Calibri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Calibri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8">
    <w:name w:val="Абзац списка1"/>
    <w:basedOn w:val="a1"/>
    <w:rsid w:val="00A110DF"/>
    <w:pPr>
      <w:spacing w:after="0" w:line="240" w:lineRule="auto"/>
      <w:ind w:left="720" w:firstLine="567"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Текст абзаца"/>
    <w:basedOn w:val="aff2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2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Calibri"/>
      <w:szCs w:val="24"/>
      <w:lang w:eastAsia="ru-RU"/>
    </w:rPr>
  </w:style>
  <w:style w:type="paragraph" w:customStyle="1" w:styleId="110">
    <w:name w:val="Абзац списка11"/>
    <w:basedOn w:val="a1"/>
    <w:rsid w:val="00A110DF"/>
    <w:pPr>
      <w:spacing w:after="0" w:line="360" w:lineRule="auto"/>
      <w:ind w:left="720"/>
      <w:jc w:val="both"/>
    </w:pPr>
    <w:rPr>
      <w:rFonts w:ascii="Calibri" w:eastAsia="Calibri" w:hAnsi="Calibri"/>
      <w:sz w:val="22"/>
    </w:rPr>
  </w:style>
  <w:style w:type="paragraph" w:customStyle="1" w:styleId="Style12">
    <w:name w:val="Style12"/>
    <w:basedOn w:val="a1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Cs w:val="24"/>
      <w:lang w:eastAsia="ru-RU"/>
    </w:rPr>
  </w:style>
  <w:style w:type="paragraph" w:customStyle="1" w:styleId="Style13">
    <w:name w:val="Style13"/>
    <w:basedOn w:val="a1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1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Calibri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A110DF"/>
    <w:pPr>
      <w:shd w:val="clear" w:color="auto" w:fill="FFFFFF"/>
      <w:spacing w:after="0" w:line="322" w:lineRule="exact"/>
    </w:pPr>
    <w:rPr>
      <w:rFonts w:eastAsia="Calibri"/>
      <w:sz w:val="28"/>
      <w:szCs w:val="20"/>
      <w:lang w:val="x-none" w:eastAsia="x-none"/>
    </w:rPr>
  </w:style>
  <w:style w:type="paragraph" w:styleId="aff3">
    <w:name w:val="List Paragraph"/>
    <w:basedOn w:val="a1"/>
    <w:uiPriority w:val="34"/>
    <w:qFormat/>
    <w:rsid w:val="00DD5CEF"/>
    <w:pPr>
      <w:spacing w:after="0" w:line="240" w:lineRule="auto"/>
      <w:ind w:left="720" w:firstLine="567"/>
      <w:contextualSpacing/>
      <w:jc w:val="both"/>
    </w:pPr>
    <w:rPr>
      <w:rFonts w:ascii="Calibri" w:eastAsia="Calibri" w:hAnsi="Calibri"/>
      <w:sz w:val="22"/>
    </w:rPr>
  </w:style>
  <w:style w:type="paragraph" w:customStyle="1" w:styleId="Standard">
    <w:name w:val="Standard"/>
    <w:rsid w:val="0008776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19">
    <w:name w:val="Нет списка1"/>
    <w:next w:val="a4"/>
    <w:uiPriority w:val="99"/>
    <w:semiHidden/>
    <w:unhideWhenUsed/>
    <w:rsid w:val="00840B1E"/>
  </w:style>
  <w:style w:type="table" w:customStyle="1" w:styleId="1a">
    <w:name w:val="Сетка таблицы1"/>
    <w:basedOn w:val="a3"/>
    <w:next w:val="af9"/>
    <w:uiPriority w:val="59"/>
    <w:rsid w:val="00840B1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6331E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Calibri" w:hAnsi="Arial"/>
      <w:snapToGrid w:val="0"/>
      <w:sz w:val="2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/>
      <w:b/>
      <w:snapToGrid w:val="0"/>
      <w:sz w:val="20"/>
      <w:szCs w:val="20"/>
      <w:lang w:val="x-none" w:eastAsia="x-none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b/>
      <w:snapToGrid w:val="0"/>
      <w:sz w:val="20"/>
      <w:szCs w:val="20"/>
      <w:lang w:val="x-none"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snapToGrid w:val="0"/>
      <w:sz w:val="20"/>
      <w:szCs w:val="20"/>
      <w:lang w:val="x-none"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b/>
      <w:snapToGrid w:val="0"/>
      <w:sz w:val="20"/>
      <w:szCs w:val="20"/>
      <w:lang w:val="x-none"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b/>
      <w:snapToGrid w:val="0"/>
      <w:sz w:val="20"/>
      <w:szCs w:val="20"/>
      <w:lang w:val="x-none"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Calibri" w:hAnsi="Arial"/>
      <w:snapToGrid w:val="0"/>
      <w:sz w:val="20"/>
      <w:szCs w:val="20"/>
      <w:lang w:val="x-none"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caps/>
      <w:snapToGrid w:val="0"/>
      <w:sz w:val="20"/>
      <w:szCs w:val="20"/>
      <w:lang w:val="x-none"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b/>
      <w:caps/>
      <w:snapToGrid w:val="0"/>
      <w:sz w:val="20"/>
      <w:szCs w:val="20"/>
      <w:lang w:val="x-none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40">
    <w:name w:val="Заголовок 4 Знак"/>
    <w:link w:val="4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character" w:customStyle="1" w:styleId="50">
    <w:name w:val="Заголовок 5 Знак"/>
    <w:link w:val="5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70">
    <w:name w:val="Заголовок 7 Знак"/>
    <w:link w:val="7"/>
    <w:rsid w:val="00A110DF"/>
    <w:rPr>
      <w:rFonts w:ascii="Arial" w:hAnsi="Arial" w:cs="Times New Roman"/>
      <w:snapToGrid w:val="0"/>
      <w:sz w:val="20"/>
      <w:szCs w:val="20"/>
      <w:lang w:val="x-none" w:eastAsia="ru-RU"/>
    </w:rPr>
  </w:style>
  <w:style w:type="character" w:customStyle="1" w:styleId="80">
    <w:name w:val="Заголовок 8 Знак"/>
    <w:link w:val="8"/>
    <w:rsid w:val="00A110DF"/>
    <w:rPr>
      <w:rFonts w:eastAsia="Times New Roman" w:cs="Times New Roman"/>
      <w:caps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FR1">
    <w:name w:val="FR1"/>
    <w:rsid w:val="00A110DF"/>
    <w:pPr>
      <w:widowControl w:val="0"/>
      <w:jc w:val="right"/>
    </w:pPr>
    <w:rPr>
      <w:sz w:val="28"/>
    </w:rPr>
  </w:style>
  <w:style w:type="paragraph" w:customStyle="1" w:styleId="FR2">
    <w:name w:val="FR2"/>
    <w:rsid w:val="00A110DF"/>
    <w:pPr>
      <w:widowControl w:val="0"/>
    </w:pPr>
    <w:rPr>
      <w:rFonts w:ascii="Arial" w:hAnsi="Arial"/>
      <w:i/>
      <w:sz w:val="16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Calibri"/>
      <w:b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val="x-none" w:eastAsia="ru-RU"/>
    </w:rPr>
  </w:style>
  <w:style w:type="character" w:customStyle="1" w:styleId="a7">
    <w:name w:val="Основной текст Знак"/>
    <w:link w:val="a6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Calibri"/>
      <w:sz w:val="28"/>
      <w:szCs w:val="20"/>
      <w:lang w:eastAsia="ru-RU"/>
    </w:rPr>
  </w:style>
  <w:style w:type="paragraph" w:customStyle="1" w:styleId="12">
    <w:name w:val="Основной текст с отступом1"/>
    <w:aliases w:val="текст,Основной текст 1"/>
    <w:basedOn w:val="a1"/>
    <w:link w:val="BodyTextIndentChar"/>
    <w:rsid w:val="00A110DF"/>
    <w:pPr>
      <w:widowControl w:val="0"/>
      <w:spacing w:after="0" w:line="260" w:lineRule="auto"/>
      <w:ind w:left="40" w:firstLine="500"/>
      <w:jc w:val="both"/>
    </w:pPr>
    <w:rPr>
      <w:snapToGrid w:val="0"/>
      <w:sz w:val="20"/>
      <w:szCs w:val="20"/>
      <w:lang w:val="x-none" w:eastAsia="ru-RU"/>
    </w:rPr>
  </w:style>
  <w:style w:type="character" w:customStyle="1" w:styleId="BodyTextIndentChar">
    <w:name w:val="Body Text Indent Char"/>
    <w:aliases w:val="текст Char,Основной текст 1 Char"/>
    <w:link w:val="12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snapToGrid w:val="0"/>
      <w:sz w:val="20"/>
      <w:szCs w:val="20"/>
      <w:lang w:val="x-none" w:eastAsia="ru-RU"/>
    </w:rPr>
  </w:style>
  <w:style w:type="character" w:customStyle="1" w:styleId="22">
    <w:name w:val="Основной текст с отступом 2 Знак"/>
    <w:link w:val="21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110DF"/>
    <w:rPr>
      <w:rFonts w:eastAsia="Times New Roman" w:cs="Times New Roman"/>
      <w:snapToGrid w:val="0"/>
      <w:sz w:val="20"/>
      <w:szCs w:val="20"/>
    </w:rPr>
  </w:style>
  <w:style w:type="paragraph" w:styleId="a9">
    <w:name w:val="Body Text Indent"/>
    <w:basedOn w:val="a1"/>
    <w:link w:val="aa"/>
    <w:rsid w:val="00A110DF"/>
    <w:pPr>
      <w:widowControl w:val="0"/>
      <w:spacing w:before="600" w:after="0" w:line="240" w:lineRule="auto"/>
      <w:jc w:val="center"/>
    </w:pPr>
    <w:rPr>
      <w:b/>
      <w:snapToGrid w:val="0"/>
      <w:sz w:val="20"/>
      <w:szCs w:val="20"/>
      <w:lang w:val="x-none" w:eastAsia="ru-RU"/>
    </w:rPr>
  </w:style>
  <w:style w:type="character" w:customStyle="1" w:styleId="aa">
    <w:name w:val="Основной текст с отступом Знак"/>
    <w:link w:val="a9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  <w:lang w:val="x-none" w:eastAsia="x-none"/>
    </w:rPr>
  </w:style>
  <w:style w:type="character" w:customStyle="1" w:styleId="ac">
    <w:name w:val="Верхний колонтитул Знак"/>
    <w:link w:val="ab"/>
    <w:rsid w:val="00A110DF"/>
    <w:rPr>
      <w:rFonts w:eastAsia="Times New Roman" w:cs="Times New Roman"/>
      <w:snapToGrid w:val="0"/>
      <w:sz w:val="20"/>
      <w:szCs w:val="20"/>
    </w:rPr>
  </w:style>
  <w:style w:type="character" w:styleId="ad">
    <w:name w:val="page number"/>
    <w:rsid w:val="00A110DF"/>
    <w:rPr>
      <w:rFonts w:cs="Times New Roman"/>
    </w:rPr>
  </w:style>
  <w:style w:type="paragraph" w:styleId="ae">
    <w:name w:val="footer"/>
    <w:basedOn w:val="a1"/>
    <w:link w:val="af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snapToGrid w:val="0"/>
      <w:sz w:val="20"/>
      <w:szCs w:val="20"/>
      <w:lang w:val="x-none" w:eastAsia="ru-RU"/>
    </w:rPr>
  </w:style>
  <w:style w:type="character" w:customStyle="1" w:styleId="34">
    <w:name w:val="Основной текст 3 Знак"/>
    <w:link w:val="33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b/>
      <w:snapToGrid w:val="0"/>
      <w:sz w:val="20"/>
      <w:szCs w:val="20"/>
      <w:lang w:val="x-none" w:eastAsia="ru-RU"/>
    </w:rPr>
  </w:style>
  <w:style w:type="character" w:customStyle="1" w:styleId="af1">
    <w:name w:val="Название Знак"/>
    <w:link w:val="af0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val="x-none" w:eastAsia="ru-RU"/>
    </w:rPr>
  </w:style>
  <w:style w:type="character" w:customStyle="1" w:styleId="af3">
    <w:name w:val="Подзаголовок Знак"/>
    <w:link w:val="af2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sz w:val="24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semiHidden/>
    <w:rsid w:val="00A110DF"/>
    <w:rPr>
      <w:rFonts w:eastAsia="Times New Roman" w:cs="Times New Roman"/>
      <w:sz w:val="20"/>
      <w:szCs w:val="20"/>
      <w:lang w:val="x-none"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Calibri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Calibri" w:hAnsi="Tahoma"/>
      <w:snapToGrid w:val="0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semiHidden/>
    <w:rsid w:val="00A110DF"/>
    <w:rPr>
      <w:rFonts w:ascii="Tahoma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semiHidden/>
    <w:rsid w:val="00A110DF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styleId="afa">
    <w:name w:val="Hyperlink"/>
    <w:rsid w:val="00A110DF"/>
    <w:rPr>
      <w:color w:val="0000FF"/>
      <w:u w:val="single"/>
    </w:rPr>
  </w:style>
  <w:style w:type="paragraph" w:customStyle="1" w:styleId="15">
    <w:name w:val="Заголовок оглавления1"/>
    <w:basedOn w:val="1"/>
    <w:next w:val="a1"/>
    <w:semiHidden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1"/>
    <w:next w:val="a1"/>
    <w:autoRedefine/>
    <w:semiHidden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Calibri"/>
      <w:sz w:val="16"/>
      <w:szCs w:val="20"/>
      <w:lang w:eastAsia="ru-RU"/>
    </w:rPr>
  </w:style>
  <w:style w:type="paragraph" w:styleId="23">
    <w:name w:val="toc 2"/>
    <w:basedOn w:val="a1"/>
    <w:next w:val="a1"/>
    <w:autoRedefine/>
    <w:semiHidden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Calibri"/>
      <w:bCs/>
      <w:noProof/>
      <w:sz w:val="28"/>
      <w:szCs w:val="28"/>
      <w:lang w:eastAsia="ru-RU"/>
    </w:rPr>
  </w:style>
  <w:style w:type="character" w:styleId="afb">
    <w:name w:val="Emphasis"/>
    <w:qFormat/>
    <w:rsid w:val="00A110DF"/>
    <w:rPr>
      <w:i/>
    </w:rPr>
  </w:style>
  <w:style w:type="paragraph" w:customStyle="1" w:styleId="16">
    <w:name w:val="Без интервала1"/>
    <w:rsid w:val="00A110DF"/>
    <w:rPr>
      <w:rFonts w:eastAsia="Times New Roman"/>
      <w:sz w:val="24"/>
      <w:szCs w:val="22"/>
      <w:lang w:eastAsia="en-US"/>
    </w:rPr>
  </w:style>
  <w:style w:type="paragraph" w:customStyle="1" w:styleId="17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Calibri"/>
      <w:szCs w:val="24"/>
      <w:lang w:eastAsia="ru-RU"/>
    </w:rPr>
  </w:style>
  <w:style w:type="paragraph" w:customStyle="1" w:styleId="afc">
    <w:name w:val="Для таблиц"/>
    <w:basedOn w:val="a1"/>
    <w:rsid w:val="00A110DF"/>
    <w:pPr>
      <w:spacing w:after="0" w:line="240" w:lineRule="auto"/>
    </w:pPr>
    <w:rPr>
      <w:rFonts w:eastAsia="Calibri"/>
      <w:szCs w:val="24"/>
      <w:lang w:eastAsia="ru-RU"/>
    </w:rPr>
  </w:style>
  <w:style w:type="paragraph" w:customStyle="1" w:styleId="afd">
    <w:name w:val="Знак"/>
    <w:basedOn w:val="a1"/>
    <w:rsid w:val="00A110DF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Calibri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Calibri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Calibri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8">
    <w:name w:val="Абзац списка1"/>
    <w:basedOn w:val="a1"/>
    <w:rsid w:val="00A110DF"/>
    <w:pPr>
      <w:spacing w:after="0" w:line="240" w:lineRule="auto"/>
      <w:ind w:left="720" w:firstLine="567"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Текст абзаца"/>
    <w:basedOn w:val="aff2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2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Calibri"/>
      <w:szCs w:val="24"/>
      <w:lang w:eastAsia="ru-RU"/>
    </w:rPr>
  </w:style>
  <w:style w:type="paragraph" w:customStyle="1" w:styleId="110">
    <w:name w:val="Абзац списка11"/>
    <w:basedOn w:val="a1"/>
    <w:rsid w:val="00A110DF"/>
    <w:pPr>
      <w:spacing w:after="0" w:line="360" w:lineRule="auto"/>
      <w:ind w:left="720"/>
      <w:jc w:val="both"/>
    </w:pPr>
    <w:rPr>
      <w:rFonts w:ascii="Calibri" w:eastAsia="Calibri" w:hAnsi="Calibri"/>
      <w:sz w:val="22"/>
    </w:rPr>
  </w:style>
  <w:style w:type="paragraph" w:customStyle="1" w:styleId="Style12">
    <w:name w:val="Style12"/>
    <w:basedOn w:val="a1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Cs w:val="24"/>
      <w:lang w:eastAsia="ru-RU"/>
    </w:rPr>
  </w:style>
  <w:style w:type="paragraph" w:customStyle="1" w:styleId="Style13">
    <w:name w:val="Style13"/>
    <w:basedOn w:val="a1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1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Calibri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A110DF"/>
    <w:pPr>
      <w:shd w:val="clear" w:color="auto" w:fill="FFFFFF"/>
      <w:spacing w:after="0" w:line="322" w:lineRule="exact"/>
    </w:pPr>
    <w:rPr>
      <w:rFonts w:eastAsia="Calibri"/>
      <w:sz w:val="28"/>
      <w:szCs w:val="20"/>
      <w:lang w:val="x-none" w:eastAsia="x-none"/>
    </w:rPr>
  </w:style>
  <w:style w:type="paragraph" w:styleId="aff3">
    <w:name w:val="List Paragraph"/>
    <w:basedOn w:val="a1"/>
    <w:uiPriority w:val="34"/>
    <w:qFormat/>
    <w:rsid w:val="00DD5CEF"/>
    <w:pPr>
      <w:spacing w:after="0" w:line="240" w:lineRule="auto"/>
      <w:ind w:left="720" w:firstLine="567"/>
      <w:contextualSpacing/>
      <w:jc w:val="both"/>
    </w:pPr>
    <w:rPr>
      <w:rFonts w:ascii="Calibri" w:eastAsia="Calibri" w:hAnsi="Calibri"/>
      <w:sz w:val="22"/>
    </w:rPr>
  </w:style>
  <w:style w:type="paragraph" w:customStyle="1" w:styleId="Standard">
    <w:name w:val="Standard"/>
    <w:rsid w:val="0008776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19">
    <w:name w:val="Нет списка1"/>
    <w:next w:val="a4"/>
    <w:uiPriority w:val="99"/>
    <w:semiHidden/>
    <w:unhideWhenUsed/>
    <w:rsid w:val="00840B1E"/>
  </w:style>
  <w:style w:type="table" w:customStyle="1" w:styleId="1a">
    <w:name w:val="Сетка таблицы1"/>
    <w:basedOn w:val="a3"/>
    <w:next w:val="af9"/>
    <w:uiPriority w:val="59"/>
    <w:rsid w:val="00840B1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9D0BA-B368-4753-A125-9FF564A8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5106</Words>
  <Characters>44042</Characters>
  <Application>Microsoft Office Word</Application>
  <DocSecurity>0</DocSecurity>
  <Lines>367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ФГБОУ ВПО ПГУПС</Company>
  <LinksUpToDate>false</LinksUpToDate>
  <CharactersWithSpaces>49050</CharactersWithSpaces>
  <SharedDoc>false</SharedDoc>
  <HLinks>
    <vt:vector size="18" baseType="variant">
      <vt:variant>
        <vt:i4>28</vt:i4>
      </vt:variant>
      <vt:variant>
        <vt:i4>6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3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7078007</vt:i4>
      </vt:variant>
      <vt:variant>
        <vt:i4>0</vt:i4>
      </vt:variant>
      <vt:variant>
        <vt:i4>0</vt:i4>
      </vt:variant>
      <vt:variant>
        <vt:i4>5</vt:i4>
      </vt:variant>
      <vt:variant>
        <vt:lpwstr>https://www.pgups.ru/struct/otdel-praktiki/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creator>Учебное Управление</dc:creator>
  <cp:lastModifiedBy>Пользователь Windows</cp:lastModifiedBy>
  <cp:revision>4</cp:revision>
  <cp:lastPrinted>2022-05-30T13:34:00Z</cp:lastPrinted>
  <dcterms:created xsi:type="dcterms:W3CDTF">2023-03-28T19:00:00Z</dcterms:created>
  <dcterms:modified xsi:type="dcterms:W3CDTF">2023-03-28T20:15:00Z</dcterms:modified>
</cp:coreProperties>
</file>