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1CC" w:rsidRDefault="003831CC" w:rsidP="003831CC">
      <w:pPr>
        <w:pStyle w:val="CM8"/>
        <w:spacing w:line="240" w:lineRule="auto"/>
        <w:ind w:firstLine="709"/>
        <w:jc w:val="both"/>
        <w:rPr>
          <w:rFonts w:ascii="Times New Roman" w:hAnsi="Times New Roman"/>
          <w:b/>
        </w:rPr>
      </w:pPr>
      <w:r>
        <w:rPr>
          <w:rFonts w:ascii="Times New Roman" w:hAnsi="Times New Roman"/>
          <w:b/>
        </w:rPr>
        <w:t>Лекция 2</w:t>
      </w:r>
      <w:r w:rsidRPr="00D57A1F">
        <w:rPr>
          <w:rFonts w:ascii="Times New Roman" w:hAnsi="Times New Roman"/>
          <w:b/>
        </w:rPr>
        <w:t xml:space="preserve"> Психофизиология восприятия (4 часа)</w:t>
      </w:r>
      <w:r>
        <w:rPr>
          <w:rFonts w:ascii="Times New Roman" w:hAnsi="Times New Roman"/>
          <w:b/>
        </w:rPr>
        <w:t xml:space="preserve"> .</w:t>
      </w:r>
    </w:p>
    <w:p w:rsidR="003831CC" w:rsidRPr="00FF1920" w:rsidRDefault="003831CC" w:rsidP="003831CC">
      <w:pPr>
        <w:pStyle w:val="Default"/>
      </w:pPr>
    </w:p>
    <w:p w:rsidR="003831CC" w:rsidRPr="00404A75" w:rsidRDefault="003831CC" w:rsidP="003831CC">
      <w:pPr>
        <w:pStyle w:val="CM7"/>
        <w:spacing w:line="240" w:lineRule="auto"/>
        <w:ind w:firstLine="709"/>
        <w:jc w:val="both"/>
        <w:rPr>
          <w:rFonts w:ascii="Times New Roman" w:hAnsi="Times New Roman"/>
          <w:color w:val="000000"/>
        </w:rPr>
      </w:pPr>
      <w:r w:rsidRPr="00404A75">
        <w:rPr>
          <w:rFonts w:ascii="Times New Roman" w:hAnsi="Times New Roman"/>
          <w:color w:val="000000"/>
        </w:rPr>
        <w:t xml:space="preserve">Зрительное восприятие. Слуховое восприятие. Восприятие боли. Кожный анализатор. Восприятие вкуса и запаха </w:t>
      </w:r>
    </w:p>
    <w:p w:rsidR="003831CC" w:rsidRPr="00404A75" w:rsidRDefault="003831CC" w:rsidP="003831CC">
      <w:pPr>
        <w:pStyle w:val="CM7"/>
        <w:spacing w:line="240" w:lineRule="auto"/>
        <w:ind w:firstLine="709"/>
        <w:jc w:val="both"/>
        <w:rPr>
          <w:rFonts w:ascii="Times New Roman" w:hAnsi="Times New Roman"/>
          <w:color w:val="000000"/>
        </w:rPr>
      </w:pP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i/>
          <w:iCs/>
        </w:rPr>
        <w:t xml:space="preserve">Восприятие — </w:t>
      </w:r>
      <w:r w:rsidRPr="00404A75">
        <w:rPr>
          <w:rFonts w:ascii="Times New Roman" w:hAnsi="Times New Roman"/>
        </w:rPr>
        <w:t>это процесс познания явлений окружающего мира при помо</w:t>
      </w:r>
      <w:r w:rsidRPr="00404A75">
        <w:rPr>
          <w:rFonts w:ascii="Times New Roman" w:hAnsi="Times New Roman"/>
        </w:rPr>
        <w:softHyphen/>
        <w:t>щи органов чувств. Человек, как и другие высшие животные, получает ин</w:t>
      </w:r>
      <w:r w:rsidRPr="00404A75">
        <w:rPr>
          <w:rFonts w:ascii="Times New Roman" w:hAnsi="Times New Roman"/>
        </w:rPr>
        <w:softHyphen/>
        <w:t>формацию извне и о том, что происходит в его организме, исключительно через рецепторы. Ощущения не отражают свойства предметов и явлений окружающего мира, поскольку рецепторы лишь сигнализируют в мозг о наличии раздражителей, способных активировать данный тип рецепторов. Нервная система человека воссоздает внешнюю реальность, основываясь на ограниченных данных рецепторов. Это возможно только благодаря ран</w:t>
      </w:r>
      <w:r w:rsidRPr="00404A75">
        <w:rPr>
          <w:rFonts w:ascii="Times New Roman" w:hAnsi="Times New Roman"/>
        </w:rPr>
        <w:softHyphen/>
        <w:t>нему обучению в критический период формирования систем восприятия. Активно осваивая внешний мир, ребенок постоянно получает обратную связь от рецепторов в ответ на собственное действие, что и поз</w:t>
      </w:r>
      <w:r w:rsidRPr="00404A75">
        <w:rPr>
          <w:rFonts w:ascii="Times New Roman" w:hAnsi="Times New Roman"/>
        </w:rPr>
        <w:softHyphen/>
        <w:t xml:space="preserve">воляет мозгу конструировать внешнюю реальность на основе субъективных ощущений.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Иллюстрацией к сказанному может быть следующий эксперимент. Взрослым испытуемым надевали очки, переворачивающие изображение. Оказалось, что люди, которые могли двигаться в пространстве, уже через неделю научились видеть неперевернутое изображение в этих очках. Те же испытуемые, которые находились в кресле и не могли перемещаться, не сумели приспособиться к восприятию неперевернутых объектов в линзах, переворачивающих изображение. Таким образом, восприятие чрезвычайно чувствительно к возможности человека проверять собственные ощущения в деятельности.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Восприятие внешних объектов не является простым их копированием, т. е. внутренний образ предмета не идентичен самому предмету, потому что состояние организма в этот момент, предыдущий опыт взаимодействия с этим объектом, субъективное отношение к нему меняют результат воспри</w:t>
      </w:r>
      <w:r w:rsidRPr="00404A75">
        <w:rPr>
          <w:rFonts w:ascii="Times New Roman" w:hAnsi="Times New Roman"/>
        </w:rPr>
        <w:softHyphen/>
        <w:t xml:space="preserve">ятия.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Мозг получает информацию исключительно через посредство органов чувств, и, воспринимая события окружающего мира, человек реагирует только на узкий диапазон воздействий. Органы чувств являются неким си</w:t>
      </w:r>
      <w:r w:rsidRPr="00404A75">
        <w:rPr>
          <w:rFonts w:ascii="Times New Roman" w:hAnsi="Times New Roman"/>
        </w:rPr>
        <w:softHyphen/>
        <w:t>том, которое ограничивает поток доступной информации уже на входе. Это связано с тем, что наше представление о мире заключено в рамки, определя</w:t>
      </w:r>
      <w:r w:rsidRPr="00404A75">
        <w:rPr>
          <w:rFonts w:ascii="Times New Roman" w:hAnsi="Times New Roman"/>
        </w:rPr>
        <w:softHyphen/>
        <w:t>емые диапазоном энергии, на которую настроены рецепторы. Человек мо</w:t>
      </w:r>
      <w:r w:rsidRPr="00404A75">
        <w:rPr>
          <w:rFonts w:ascii="Times New Roman" w:hAnsi="Times New Roman"/>
        </w:rPr>
        <w:softHyphen/>
        <w:t>жет ощущать лишь те виды энергии, которые органы чувств способны об</w:t>
      </w:r>
      <w:r w:rsidRPr="00404A75">
        <w:rPr>
          <w:rFonts w:ascii="Times New Roman" w:hAnsi="Times New Roman"/>
        </w:rPr>
        <w:softHyphen/>
        <w:t>наружить и превратить в нервные импульсы. Этот диапазон, по-видимому, сформировался в процессе эволюции и ограничен восприятиями, без кото</w:t>
      </w:r>
      <w:r w:rsidRPr="00404A75">
        <w:rPr>
          <w:rFonts w:ascii="Times New Roman" w:hAnsi="Times New Roman"/>
        </w:rPr>
        <w:softHyphen/>
        <w:t xml:space="preserve">рых выживание конкретного вида становится сомнительным.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Рецепторы представляют собой преобразователи, превращающие один вид энергии в другой. Каждый тип рецепторов воспринимает определен</w:t>
      </w:r>
      <w:r w:rsidRPr="00404A75">
        <w:rPr>
          <w:rFonts w:ascii="Times New Roman" w:hAnsi="Times New Roman"/>
        </w:rPr>
        <w:softHyphen/>
        <w:t>ную энергию, к которой он максимально приспособлен, и затем превраща</w:t>
      </w:r>
      <w:r w:rsidRPr="00404A75">
        <w:rPr>
          <w:rFonts w:ascii="Times New Roman" w:hAnsi="Times New Roman"/>
        </w:rPr>
        <w:softHyphen/>
        <w:t>ет ее в электрическую энергию нервного импульса. Например, глаза реаги</w:t>
      </w:r>
      <w:r w:rsidRPr="00404A75">
        <w:rPr>
          <w:rFonts w:ascii="Times New Roman" w:hAnsi="Times New Roman"/>
        </w:rPr>
        <w:softHyphen/>
        <w:t>руют на электромагнитное излучение в крайне узкой части его спектра — от 350 до 750 нм (нанометр — 1/10 000 000 м). Это малая толика всего диапазона электромагнитных волн, но она обусловливает ощущение всего видимого человеком света, используемого растениями при фотосинтезе. Только у отдельных видов животных рецепторы выходят за пределы этого диапазона. Некоторые змеи, охотящиеся ночью, воспринимают инфра</w:t>
      </w:r>
      <w:r w:rsidRPr="00404A75">
        <w:rPr>
          <w:rFonts w:ascii="Times New Roman" w:hAnsi="Times New Roman"/>
        </w:rPr>
        <w:softHyphen/>
        <w:t xml:space="preserve">красное излучение своих жертв, а пчелы реагируют на ультрафиолетовые лучи, отражающиеся от лепестков цветов.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Подобные ограничения существуют и в других органах чувств. Так, оп</w:t>
      </w:r>
      <w:r w:rsidRPr="00404A75">
        <w:rPr>
          <w:rFonts w:ascii="Times New Roman" w:hAnsi="Times New Roman"/>
        </w:rPr>
        <w:softHyphen/>
        <w:t>тимальный диапазон частот воспринимаемых человеком звуковых волн оп</w:t>
      </w:r>
      <w:r w:rsidRPr="00404A75">
        <w:rPr>
          <w:rFonts w:ascii="Times New Roman" w:hAnsi="Times New Roman"/>
        </w:rPr>
        <w:softHyphen/>
        <w:t>ределяется особенностями источника звука (голосовых связок), приемника звука (уха), спектром шумов (посторонними источниками звуков, маскиру</w:t>
      </w:r>
      <w:r w:rsidRPr="00404A75">
        <w:rPr>
          <w:rFonts w:ascii="Times New Roman" w:hAnsi="Times New Roman"/>
        </w:rPr>
        <w:softHyphen/>
        <w:t xml:space="preserve">ющих сигнал), желаемой разрешающей </w:t>
      </w:r>
      <w:r w:rsidRPr="00404A75">
        <w:rPr>
          <w:rFonts w:ascii="Times New Roman" w:hAnsi="Times New Roman"/>
        </w:rPr>
        <w:lastRenderedPageBreak/>
        <w:t xml:space="preserve">способностью и дальностью связи.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i/>
          <w:iCs/>
        </w:rPr>
        <w:t>Механорецепторы</w:t>
      </w:r>
      <w:r w:rsidRPr="00404A75">
        <w:rPr>
          <w:rFonts w:ascii="Times New Roman" w:hAnsi="Times New Roman"/>
        </w:rPr>
        <w:t xml:space="preserve"> (реагирующие на механическое воздействие), по-видимому, возникли в процессе эволюции одними из первых. Они поз</w:t>
      </w:r>
      <w:r w:rsidRPr="00404A75">
        <w:rPr>
          <w:rFonts w:ascii="Times New Roman" w:hAnsi="Times New Roman"/>
        </w:rPr>
        <w:softHyphen/>
        <w:t>воляли примитивным морским животным сохранять ориентацию по отно</w:t>
      </w:r>
      <w:r w:rsidRPr="00404A75">
        <w:rPr>
          <w:rFonts w:ascii="Times New Roman" w:hAnsi="Times New Roman"/>
        </w:rPr>
        <w:softHyphen/>
        <w:t>шению к силе тяжести, обнаруживать препятствия и ощущать вибрацию, вызванную другими животными. Приспособление к жизни на суше приве</w:t>
      </w:r>
      <w:r w:rsidRPr="00404A75">
        <w:rPr>
          <w:rFonts w:ascii="Times New Roman" w:hAnsi="Times New Roman"/>
        </w:rPr>
        <w:softHyphen/>
        <w:t>ло к развитию механорецепторов, чувствительных к колебаниям воздуха. Формирование специализированных органов и появление потребности в быстрых регуляторных механизмах привело к возникновению рецепторов, чувствительных к внутренним механическим раздражениям. Механорецеп</w:t>
      </w:r>
      <w:r w:rsidRPr="00404A75">
        <w:rPr>
          <w:rFonts w:ascii="Times New Roman" w:hAnsi="Times New Roman"/>
        </w:rPr>
        <w:softHyphen/>
        <w:t>торы у человека есть во всех органах, где происходят пассивные или актив</w:t>
      </w:r>
      <w:r w:rsidRPr="00404A75">
        <w:rPr>
          <w:rFonts w:ascii="Times New Roman" w:hAnsi="Times New Roman"/>
        </w:rPr>
        <w:softHyphen/>
        <w:t>ные движения, например, в пищеварительном тракте, легких, сердце, кро</w:t>
      </w:r>
      <w:r w:rsidRPr="00404A75">
        <w:rPr>
          <w:rFonts w:ascii="Times New Roman" w:hAnsi="Times New Roman"/>
        </w:rPr>
        <w:softHyphen/>
        <w:t xml:space="preserve">веносных сосудах, коже и скелетной мускулатуре. Эти рецепторы передают в нервную систему информацию о движении, напряжении, давлении.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Наиболее примитивные органы чувств человека — обоняние и вкус, пос</w:t>
      </w:r>
      <w:r w:rsidRPr="00404A75">
        <w:rPr>
          <w:rFonts w:ascii="Times New Roman" w:hAnsi="Times New Roman"/>
        </w:rPr>
        <w:softHyphen/>
        <w:t>кольку обучение на их основе протекает труднее всего. Если для слуха и зрения внешнее воздействие на рецептор можно охарактеризовать с помощью опреде</w:t>
      </w:r>
      <w:r w:rsidRPr="00404A75">
        <w:rPr>
          <w:rFonts w:ascii="Times New Roman" w:hAnsi="Times New Roman"/>
        </w:rPr>
        <w:softHyphen/>
        <w:t>ленной физической шкалы (длина электромагнитных волн), то относительно запаха и вкуса это пока невозможно осуществить. Субъективно человек разли</w:t>
      </w:r>
      <w:r w:rsidRPr="00404A75">
        <w:rPr>
          <w:rFonts w:ascii="Times New Roman" w:hAnsi="Times New Roman"/>
        </w:rPr>
        <w:softHyphen/>
        <w:t>чает четыре вкуса — сладкий, соленый, горький, кислый и около семи основ</w:t>
      </w:r>
      <w:r w:rsidRPr="00404A75">
        <w:rPr>
          <w:rFonts w:ascii="Times New Roman" w:hAnsi="Times New Roman"/>
        </w:rPr>
        <w:softHyphen/>
        <w:t xml:space="preserve">ных запахов — камфарный, мускусный, цветочный, мятный, эфирный, едкий и гнилостный. Однако не обнаружено единого свойства, которое можно было бы положить в основу классификации веществ, вызывающих ощущения вкуса и запаха.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В 1949 г. Р. Монкрифф сформулировал предположе</w:t>
      </w:r>
      <w:r w:rsidRPr="00404A75">
        <w:rPr>
          <w:rFonts w:ascii="Times New Roman" w:hAnsi="Times New Roman"/>
        </w:rPr>
        <w:softHyphen/>
        <w:t>ние о том, что молекулы пахучих веществ воздействуют на рецептор благо</w:t>
      </w:r>
      <w:r w:rsidRPr="00404A75">
        <w:rPr>
          <w:rFonts w:ascii="Times New Roman" w:hAnsi="Times New Roman"/>
        </w:rPr>
        <w:softHyphen/>
        <w:t>даря точному совпадению с формой воспринимающего участка. Таким об</w:t>
      </w:r>
      <w:r w:rsidRPr="00404A75">
        <w:rPr>
          <w:rFonts w:ascii="Times New Roman" w:hAnsi="Times New Roman"/>
        </w:rPr>
        <w:softHyphen/>
        <w:t>разом, форма и величина молекулы являются ее свойствами, предопределя</w:t>
      </w:r>
      <w:r w:rsidRPr="00404A75">
        <w:rPr>
          <w:rFonts w:ascii="Times New Roman" w:hAnsi="Times New Roman"/>
        </w:rPr>
        <w:softHyphen/>
        <w:t xml:space="preserve">ющими ощущения. </w:t>
      </w:r>
    </w:p>
    <w:p w:rsidR="003831CC" w:rsidRPr="00404A75" w:rsidRDefault="003831CC" w:rsidP="003831CC">
      <w:pPr>
        <w:pStyle w:val="CM150"/>
        <w:ind w:firstLine="709"/>
        <w:jc w:val="both"/>
        <w:rPr>
          <w:rFonts w:ascii="Times New Roman" w:hAnsi="Times New Roman"/>
          <w:b/>
          <w:bCs/>
        </w:rPr>
      </w:pPr>
    </w:p>
    <w:p w:rsidR="003831CC" w:rsidRPr="00404A75" w:rsidRDefault="003831CC" w:rsidP="003831CC">
      <w:pPr>
        <w:pStyle w:val="CM150"/>
        <w:ind w:firstLine="709"/>
        <w:jc w:val="both"/>
        <w:rPr>
          <w:rFonts w:ascii="Times New Roman" w:hAnsi="Times New Roman"/>
          <w:b/>
        </w:rPr>
      </w:pPr>
      <w:r w:rsidRPr="00404A75">
        <w:rPr>
          <w:rFonts w:ascii="Times New Roman" w:hAnsi="Times New Roman"/>
          <w:b/>
          <w:bCs/>
        </w:rPr>
        <w:t xml:space="preserve">Зрительное восприятие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Зрительные рецепторы находятся в глазных яблоках, расположенных в ор</w:t>
      </w:r>
      <w:r w:rsidRPr="00404A75">
        <w:rPr>
          <w:rFonts w:ascii="Times New Roman" w:hAnsi="Times New Roman" w:cs="Times New Roman"/>
        </w:rPr>
        <w:softHyphen/>
        <w:t>битальных отверстиях черепной коробки. Они приводятся в движение шес</w:t>
      </w:r>
      <w:r w:rsidRPr="00404A75">
        <w:rPr>
          <w:rFonts w:ascii="Times New Roman" w:hAnsi="Times New Roman" w:cs="Times New Roman"/>
        </w:rPr>
        <w:softHyphen/>
        <w:t xml:space="preserve">тью экстраокулярными мышцами, прикрепленными к внешней оболочке глаза — </w:t>
      </w:r>
      <w:r w:rsidRPr="00404A75">
        <w:rPr>
          <w:rFonts w:ascii="Times New Roman" w:hAnsi="Times New Roman" w:cs="Times New Roman"/>
          <w:i/>
          <w:iCs/>
        </w:rPr>
        <w:t>склере</w:t>
      </w:r>
      <w:r w:rsidRPr="00404A75">
        <w:rPr>
          <w:rFonts w:ascii="Times New Roman" w:hAnsi="Times New Roman" w:cs="Times New Roman"/>
        </w:rPr>
        <w:t xml:space="preserve">). Склера прозрачна в передней части, называемой </w:t>
      </w:r>
      <w:r w:rsidRPr="00404A75">
        <w:rPr>
          <w:rFonts w:ascii="Times New Roman" w:hAnsi="Times New Roman" w:cs="Times New Roman"/>
          <w:i/>
          <w:iCs/>
        </w:rPr>
        <w:t>роговицей</w:t>
      </w:r>
      <w:r w:rsidRPr="00404A75">
        <w:rPr>
          <w:rFonts w:ascii="Times New Roman" w:hAnsi="Times New Roman" w:cs="Times New Roman"/>
        </w:rPr>
        <w:t xml:space="preserve">. Количество света, поступающего в глаз, регулируется </w:t>
      </w:r>
      <w:r w:rsidRPr="00404A75">
        <w:rPr>
          <w:rFonts w:ascii="Times New Roman" w:hAnsi="Times New Roman" w:cs="Times New Roman"/>
          <w:i/>
          <w:iCs/>
        </w:rPr>
        <w:t>радужной оболочкой</w:t>
      </w:r>
      <w:r w:rsidRPr="00404A75">
        <w:rPr>
          <w:rFonts w:ascii="Times New Roman" w:hAnsi="Times New Roman" w:cs="Times New Roman"/>
        </w:rPr>
        <w:t xml:space="preserve"> (круговой окрашенной мышцей) путем увеличения или уменьше</w:t>
      </w:r>
      <w:r w:rsidRPr="00404A75">
        <w:rPr>
          <w:rFonts w:ascii="Times New Roman" w:hAnsi="Times New Roman" w:cs="Times New Roman"/>
        </w:rPr>
        <w:softHyphen/>
        <w:t>ния размеров зрачка.</w:t>
      </w:r>
    </w:p>
    <w:p w:rsidR="003831CC" w:rsidRPr="00404A75" w:rsidRDefault="003831CC" w:rsidP="003831CC">
      <w:pPr>
        <w:pStyle w:val="Default"/>
        <w:ind w:firstLine="709"/>
        <w:jc w:val="both"/>
        <w:rPr>
          <w:rFonts w:ascii="Times New Roman" w:hAnsi="Times New Roman" w:cs="Times New Roman"/>
        </w:rPr>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За радужной оболочкой расположен </w:t>
      </w:r>
      <w:r w:rsidRPr="00404A75">
        <w:rPr>
          <w:rFonts w:ascii="Times New Roman" w:hAnsi="Times New Roman"/>
          <w:i/>
          <w:iCs/>
        </w:rPr>
        <w:t>хрусталик</w:t>
      </w:r>
      <w:r w:rsidRPr="00404A75">
        <w:rPr>
          <w:rFonts w:ascii="Times New Roman" w:hAnsi="Times New Roman"/>
        </w:rPr>
        <w:t>, имеющий вид прозрач</w:t>
      </w:r>
      <w:r w:rsidRPr="00404A75">
        <w:rPr>
          <w:rFonts w:ascii="Times New Roman" w:hAnsi="Times New Roman"/>
        </w:rPr>
        <w:softHyphen/>
        <w:t xml:space="preserve">ной двояковыпуклой линзы. Его кривизна регулируется с помощью </w:t>
      </w:r>
      <w:r w:rsidRPr="00404A75">
        <w:rPr>
          <w:rFonts w:ascii="Times New Roman" w:hAnsi="Times New Roman"/>
          <w:i/>
          <w:iCs/>
        </w:rPr>
        <w:t>цилиар</w:t>
      </w:r>
      <w:r w:rsidRPr="00404A75">
        <w:rPr>
          <w:rFonts w:ascii="Times New Roman" w:hAnsi="Times New Roman"/>
          <w:i/>
          <w:iCs/>
        </w:rPr>
        <w:softHyphen/>
        <w:t>ных мышц</w:t>
      </w:r>
      <w:r w:rsidRPr="00404A75">
        <w:rPr>
          <w:rFonts w:ascii="Times New Roman" w:hAnsi="Times New Roman"/>
        </w:rPr>
        <w:t>. Процесс изменения кривизны хрусталика, способствующий ус</w:t>
      </w:r>
      <w:r w:rsidRPr="00404A75">
        <w:rPr>
          <w:rFonts w:ascii="Times New Roman" w:hAnsi="Times New Roman"/>
        </w:rPr>
        <w:softHyphen/>
        <w:t xml:space="preserve">тановлению фокусного расстояния глаза для эффективного расположения изображения на сетчатке, называется </w:t>
      </w:r>
      <w:r w:rsidRPr="00404A75">
        <w:rPr>
          <w:rFonts w:ascii="Times New Roman" w:hAnsi="Times New Roman"/>
          <w:i/>
          <w:iCs/>
        </w:rPr>
        <w:t>аккомодацией</w:t>
      </w:r>
      <w:r w:rsidRPr="00404A75">
        <w:rPr>
          <w:rFonts w:ascii="Times New Roman" w:hAnsi="Times New Roman"/>
        </w:rPr>
        <w:t xml:space="preserve">. После преломления в хрусталике свет проникает через прозрачную желеобразную массу — </w:t>
      </w:r>
      <w:r w:rsidRPr="00404A75">
        <w:rPr>
          <w:rFonts w:ascii="Times New Roman" w:hAnsi="Times New Roman"/>
          <w:i/>
          <w:iCs/>
        </w:rPr>
        <w:t>стек</w:t>
      </w:r>
      <w:r w:rsidRPr="00404A75">
        <w:rPr>
          <w:rFonts w:ascii="Times New Roman" w:hAnsi="Times New Roman"/>
          <w:i/>
          <w:iCs/>
        </w:rPr>
        <w:softHyphen/>
        <w:t xml:space="preserve">ловидное тело </w:t>
      </w:r>
      <w:r w:rsidRPr="00404A75">
        <w:rPr>
          <w:rFonts w:ascii="Times New Roman" w:hAnsi="Times New Roman"/>
        </w:rPr>
        <w:t xml:space="preserve">— и попадает на сетчатую оболочку глаза </w:t>
      </w:r>
      <w:r w:rsidRPr="00404A75">
        <w:rPr>
          <w:rFonts w:ascii="Times New Roman" w:hAnsi="Times New Roman"/>
          <w:i/>
          <w:iCs/>
        </w:rPr>
        <w:t xml:space="preserve">(ретину). </w:t>
      </w:r>
      <w:r w:rsidRPr="00404A75">
        <w:rPr>
          <w:rFonts w:ascii="Times New Roman" w:hAnsi="Times New Roman"/>
        </w:rPr>
        <w:t>Она при</w:t>
      </w:r>
      <w:r w:rsidRPr="00404A75">
        <w:rPr>
          <w:rFonts w:ascii="Times New Roman" w:hAnsi="Times New Roman"/>
        </w:rPr>
        <w:softHyphen/>
        <w:t xml:space="preserve">легает к </w:t>
      </w:r>
      <w:r w:rsidRPr="00404A75">
        <w:rPr>
          <w:rFonts w:ascii="Times New Roman" w:hAnsi="Times New Roman"/>
          <w:i/>
          <w:iCs/>
        </w:rPr>
        <w:t>сосудистой оболочке</w:t>
      </w:r>
      <w:r w:rsidRPr="00404A75">
        <w:rPr>
          <w:rFonts w:ascii="Times New Roman" w:hAnsi="Times New Roman"/>
        </w:rPr>
        <w:t xml:space="preserve"> глаза и, в отличие от остальных оболочек, про</w:t>
      </w:r>
      <w:r w:rsidRPr="00404A75">
        <w:rPr>
          <w:rFonts w:ascii="Times New Roman" w:hAnsi="Times New Roman"/>
        </w:rPr>
        <w:softHyphen/>
        <w:t xml:space="preserve">исходит из </w:t>
      </w:r>
      <w:r w:rsidRPr="00404A75">
        <w:rPr>
          <w:rFonts w:ascii="Times New Roman" w:hAnsi="Times New Roman"/>
          <w:i/>
          <w:iCs/>
        </w:rPr>
        <w:t>эктодермы</w:t>
      </w:r>
      <w:r w:rsidRPr="00404A75">
        <w:rPr>
          <w:rFonts w:ascii="Times New Roman" w:hAnsi="Times New Roman"/>
        </w:rPr>
        <w:t xml:space="preserve">, т. е. в большей мере относится к мозгу.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Сетчатая оболочка состоит из нескольких слоев нейронов, их аксонов, де</w:t>
      </w:r>
      <w:r w:rsidRPr="00404A75">
        <w:rPr>
          <w:rFonts w:ascii="Times New Roman" w:hAnsi="Times New Roman"/>
        </w:rPr>
        <w:softHyphen/>
        <w:t xml:space="preserve">ндритов и фоторецепторов. Первый слой составляют рецепторы, следующий слой — </w:t>
      </w:r>
      <w:r w:rsidRPr="00404A75">
        <w:rPr>
          <w:rFonts w:ascii="Times New Roman" w:hAnsi="Times New Roman"/>
          <w:i/>
          <w:iCs/>
        </w:rPr>
        <w:t xml:space="preserve">биполярные клетки </w:t>
      </w:r>
      <w:r w:rsidRPr="00404A75">
        <w:rPr>
          <w:rFonts w:ascii="Times New Roman" w:hAnsi="Times New Roman"/>
        </w:rPr>
        <w:t xml:space="preserve">и, наконец, слой </w:t>
      </w:r>
      <w:r w:rsidRPr="00404A75">
        <w:rPr>
          <w:rFonts w:ascii="Times New Roman" w:hAnsi="Times New Roman"/>
          <w:i/>
          <w:iCs/>
        </w:rPr>
        <w:t>ганглиозных клеток</w:t>
      </w:r>
      <w:r w:rsidRPr="00404A75">
        <w:rPr>
          <w:rFonts w:ascii="Times New Roman" w:hAnsi="Times New Roman"/>
        </w:rPr>
        <w:t>. Рецептор</w:t>
      </w:r>
      <w:r w:rsidRPr="00404A75">
        <w:rPr>
          <w:rFonts w:ascii="Times New Roman" w:hAnsi="Times New Roman"/>
        </w:rPr>
        <w:softHyphen/>
        <w:t>ный слой находится на внутренней поверхности сетчатой оболочки глаз. Фоторецепторы связаны синапсами с биполярными клетками, ак</w:t>
      </w:r>
      <w:r w:rsidRPr="00404A75">
        <w:rPr>
          <w:rFonts w:ascii="Times New Roman" w:hAnsi="Times New Roman"/>
        </w:rPr>
        <w:softHyphen/>
        <w:t xml:space="preserve">соны которых в свою очередь передают информацию ганглиозным клеткам, а их отростки составляют зрительный нерв. Сетчатая оболочка содержит также </w:t>
      </w:r>
      <w:r w:rsidRPr="00404A75">
        <w:rPr>
          <w:rFonts w:ascii="Times New Roman" w:hAnsi="Times New Roman"/>
          <w:i/>
          <w:iCs/>
        </w:rPr>
        <w:t>амакриновые клетки</w:t>
      </w:r>
      <w:r w:rsidRPr="00404A75">
        <w:rPr>
          <w:rFonts w:ascii="Times New Roman" w:hAnsi="Times New Roman"/>
        </w:rPr>
        <w:t xml:space="preserve">, лежащие горизонтально и параллельно сетчатке, что позволяет им комбинировать информацию от разных рецепторов.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Свет, проходя через несколько прозрачных сред — роговицу, хрусталик, стекловидное тело, — преломляется таким образом, что на сетчатке полу</w:t>
      </w:r>
      <w:r w:rsidRPr="00404A75">
        <w:rPr>
          <w:rFonts w:ascii="Times New Roman" w:hAnsi="Times New Roman"/>
        </w:rPr>
        <w:softHyphen/>
        <w:t xml:space="preserve">никновению </w:t>
      </w:r>
      <w:r w:rsidRPr="00404A75">
        <w:rPr>
          <w:rFonts w:ascii="Times New Roman" w:hAnsi="Times New Roman"/>
        </w:rPr>
        <w:lastRenderedPageBreak/>
        <w:t xml:space="preserve">ощущения серого цвета, именно поэтому ночью все предметы воспринимаются как серые.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На сетчатой оболочке глаза имеется два типа рецепторов — </w:t>
      </w:r>
      <w:r w:rsidRPr="00404A75">
        <w:rPr>
          <w:rFonts w:ascii="Times New Roman" w:hAnsi="Times New Roman"/>
          <w:i/>
          <w:iCs/>
        </w:rPr>
        <w:t xml:space="preserve">палочки </w:t>
      </w:r>
      <w:r w:rsidRPr="00404A75">
        <w:rPr>
          <w:rFonts w:ascii="Times New Roman" w:hAnsi="Times New Roman"/>
        </w:rPr>
        <w:t>(око</w:t>
      </w:r>
      <w:r w:rsidRPr="00404A75">
        <w:rPr>
          <w:rFonts w:ascii="Times New Roman" w:hAnsi="Times New Roman"/>
        </w:rPr>
        <w:softHyphen/>
        <w:t xml:space="preserve">ло 120 млн) и </w:t>
      </w:r>
      <w:r w:rsidRPr="00404A75">
        <w:rPr>
          <w:rFonts w:ascii="Times New Roman" w:hAnsi="Times New Roman"/>
          <w:i/>
          <w:iCs/>
        </w:rPr>
        <w:t xml:space="preserve">колбочки </w:t>
      </w:r>
      <w:r w:rsidRPr="00404A75">
        <w:rPr>
          <w:rFonts w:ascii="Times New Roman" w:hAnsi="Times New Roman"/>
        </w:rPr>
        <w:t>(6 млн). Каж</w:t>
      </w:r>
      <w:r w:rsidRPr="00404A75">
        <w:rPr>
          <w:rFonts w:ascii="Times New Roman" w:hAnsi="Times New Roman"/>
        </w:rPr>
        <w:softHyphen/>
        <w:t xml:space="preserve">дый из них состоит из </w:t>
      </w:r>
      <w:r w:rsidRPr="00404A75">
        <w:rPr>
          <w:rFonts w:ascii="Times New Roman" w:hAnsi="Times New Roman"/>
          <w:i/>
          <w:iCs/>
        </w:rPr>
        <w:t>внутреннего членика,</w:t>
      </w:r>
      <w:r w:rsidRPr="00404A75">
        <w:rPr>
          <w:rFonts w:ascii="Times New Roman" w:hAnsi="Times New Roman"/>
        </w:rPr>
        <w:t xml:space="preserve"> напоминающего обычную нервную клетку, и палочко- или кол</w:t>
      </w:r>
      <w:r w:rsidRPr="00404A75">
        <w:rPr>
          <w:rFonts w:ascii="Times New Roman" w:hAnsi="Times New Roman"/>
        </w:rPr>
        <w:softHyphen/>
        <w:t xml:space="preserve">бочкообразного </w:t>
      </w:r>
      <w:r w:rsidRPr="00404A75">
        <w:rPr>
          <w:rFonts w:ascii="Times New Roman" w:hAnsi="Times New Roman"/>
          <w:i/>
          <w:iCs/>
        </w:rPr>
        <w:t>наружного членика</w:t>
      </w:r>
      <w:r w:rsidRPr="00404A75">
        <w:rPr>
          <w:rFonts w:ascii="Times New Roman" w:hAnsi="Times New Roman"/>
        </w:rPr>
        <w:t>, чувствительного к свету Внутренний членик необходим для поддержания жизнедеятельнос</w:t>
      </w:r>
      <w:r w:rsidRPr="00404A75">
        <w:rPr>
          <w:rFonts w:ascii="Times New Roman" w:hAnsi="Times New Roman"/>
        </w:rPr>
        <w:softHyphen/>
        <w:t>ти клетки, наружный реагирует на свет благодаря находящемуся в нем пигменту. Наружный членик состоит из множества дисков, лежащих стоп</w:t>
      </w:r>
      <w:r w:rsidRPr="00404A75">
        <w:rPr>
          <w:rFonts w:ascii="Times New Roman" w:hAnsi="Times New Roman"/>
        </w:rPr>
        <w:softHyphen/>
        <w:t>ками, один на другом. Одна палочка содержит до миллиона таких дис</w:t>
      </w:r>
      <w:r w:rsidRPr="00404A75">
        <w:rPr>
          <w:rFonts w:ascii="Times New Roman" w:hAnsi="Times New Roman"/>
        </w:rPr>
        <w:softHyphen/>
        <w:t>ков. Свет сначала проходит сквозь внутренний членик, а затем попада</w:t>
      </w:r>
      <w:r w:rsidRPr="00404A75">
        <w:rPr>
          <w:rFonts w:ascii="Times New Roman" w:hAnsi="Times New Roman"/>
        </w:rPr>
        <w:softHyphen/>
        <w:t xml:space="preserve">ет в наружный, где он захватывается фоточувствительными молекулами, расположенными на дисках.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Колбочки являются рецепторами цветового зрения и возбуждаются при ярком свете. Палочки активиру</w:t>
      </w:r>
      <w:r w:rsidRPr="00404A75">
        <w:rPr>
          <w:rFonts w:ascii="Times New Roman" w:hAnsi="Times New Roman"/>
        </w:rPr>
        <w:softHyphen/>
        <w:t>ются в сумерках. Палочки работают группами, от каждой из которых только одно волокно входит в состав зрительного нерва. Палочки активи</w:t>
      </w:r>
      <w:r w:rsidRPr="00404A75">
        <w:rPr>
          <w:rFonts w:ascii="Times New Roman" w:hAnsi="Times New Roman"/>
        </w:rPr>
        <w:softHyphen/>
        <w:t xml:space="preserve">руются светом умеренной интенсивности, что сопровождается появлением слабого ощущения цвета.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Рецепторы распределены по сетчатке неравномерно. В области цент</w:t>
      </w:r>
      <w:r w:rsidRPr="00404A75">
        <w:rPr>
          <w:rFonts w:ascii="Times New Roman" w:hAnsi="Times New Roman"/>
        </w:rPr>
        <w:softHyphen/>
        <w:t>ральной ямки находятся в основном колбочки (до 140 тыс. на 1 мм</w:t>
      </w:r>
      <w:r w:rsidRPr="00404A75">
        <w:rPr>
          <w:rFonts w:ascii="Times New Roman" w:hAnsi="Times New Roman"/>
          <w:position w:val="7"/>
          <w:vertAlign w:val="superscript"/>
        </w:rPr>
        <w:t xml:space="preserve">2 </w:t>
      </w:r>
      <w:r w:rsidRPr="00404A75">
        <w:rPr>
          <w:rFonts w:ascii="Times New Roman" w:hAnsi="Times New Roman"/>
        </w:rPr>
        <w:t>поверх</w:t>
      </w:r>
      <w:r w:rsidRPr="00404A75">
        <w:rPr>
          <w:rFonts w:ascii="Times New Roman" w:hAnsi="Times New Roman"/>
        </w:rPr>
        <w:softHyphen/>
        <w:t>ности). По направлению к периферии число колбочек уменьшается, а чис</w:t>
      </w:r>
      <w:r w:rsidRPr="00404A75">
        <w:rPr>
          <w:rFonts w:ascii="Times New Roman" w:hAnsi="Times New Roman"/>
        </w:rPr>
        <w:softHyphen/>
        <w:t xml:space="preserve">ло палочек растет. Место входа зрительного нерва — </w:t>
      </w:r>
      <w:r w:rsidRPr="00404A75">
        <w:rPr>
          <w:rFonts w:ascii="Times New Roman" w:hAnsi="Times New Roman"/>
          <w:i/>
          <w:iCs/>
        </w:rPr>
        <w:t>сосок зрительного не</w:t>
      </w:r>
      <w:r w:rsidRPr="00404A75">
        <w:rPr>
          <w:rFonts w:ascii="Times New Roman" w:hAnsi="Times New Roman"/>
          <w:i/>
          <w:iCs/>
        </w:rPr>
        <w:softHyphen/>
        <w:t xml:space="preserve">рва </w:t>
      </w:r>
      <w:r w:rsidRPr="00404A75">
        <w:rPr>
          <w:rFonts w:ascii="Times New Roman" w:hAnsi="Times New Roman"/>
        </w:rPr>
        <w:t xml:space="preserve">— совсем не содержит рецепторов и нечувствительно к свету, поэтому называется </w:t>
      </w:r>
      <w:r w:rsidRPr="00404A75">
        <w:rPr>
          <w:rFonts w:ascii="Times New Roman" w:hAnsi="Times New Roman"/>
          <w:i/>
          <w:iCs/>
        </w:rPr>
        <w:t>слепым пятном</w:t>
      </w:r>
      <w:r w:rsidRPr="00404A75">
        <w:rPr>
          <w:rFonts w:ascii="Times New Roman" w:hAnsi="Times New Roman"/>
        </w:rPr>
        <w:t xml:space="preserve">.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Фотопигменты — </w:t>
      </w:r>
      <w:r w:rsidRPr="00404A75">
        <w:rPr>
          <w:rFonts w:ascii="Times New Roman" w:hAnsi="Times New Roman"/>
          <w:i/>
          <w:iCs/>
        </w:rPr>
        <w:t>опсины</w:t>
      </w:r>
      <w:r w:rsidRPr="00404A75">
        <w:rPr>
          <w:rFonts w:ascii="Times New Roman" w:hAnsi="Times New Roman"/>
        </w:rPr>
        <w:t>, — найденные в органах зрения человека и жи</w:t>
      </w:r>
      <w:r w:rsidRPr="00404A75">
        <w:rPr>
          <w:rFonts w:ascii="Times New Roman" w:hAnsi="Times New Roman"/>
        </w:rPr>
        <w:softHyphen/>
        <w:t xml:space="preserve">вотных, имеют в своей основе витамин А, связанный с белками. В палочках выявлен пигмент </w:t>
      </w:r>
      <w:r w:rsidRPr="00404A75">
        <w:rPr>
          <w:rFonts w:ascii="Times New Roman" w:hAnsi="Times New Roman"/>
          <w:i/>
          <w:iCs/>
        </w:rPr>
        <w:t>родопсин</w:t>
      </w:r>
      <w:r w:rsidRPr="00404A75">
        <w:rPr>
          <w:rFonts w:ascii="Times New Roman" w:hAnsi="Times New Roman"/>
        </w:rPr>
        <w:t xml:space="preserve">, состоящий из опсина и альдегида витамина А — </w:t>
      </w:r>
      <w:r w:rsidRPr="00404A75">
        <w:rPr>
          <w:rFonts w:ascii="Times New Roman" w:hAnsi="Times New Roman"/>
          <w:i/>
          <w:iCs/>
        </w:rPr>
        <w:t>ретинена</w:t>
      </w:r>
      <w:r w:rsidRPr="00404A75">
        <w:rPr>
          <w:rFonts w:ascii="Times New Roman" w:hAnsi="Times New Roman"/>
        </w:rPr>
        <w:t xml:space="preserve">. Он обеспечивает максимум поглощения световых лучей с длиной волны 500 мкм, что относится к зеленой части спектра. Именно зеленые предметы кажутся наиболее яркими в темноте.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Существуют три типа колбочек, содержащих различные пигменты, чувс</w:t>
      </w:r>
      <w:r w:rsidRPr="00404A75">
        <w:rPr>
          <w:rFonts w:ascii="Times New Roman" w:hAnsi="Times New Roman"/>
        </w:rPr>
        <w:softHyphen/>
        <w:t>твительные к синему, зеленому и красному свету. Например, пигмент, реа</w:t>
      </w:r>
      <w:r w:rsidRPr="00404A75">
        <w:rPr>
          <w:rFonts w:ascii="Times New Roman" w:hAnsi="Times New Roman"/>
        </w:rPr>
        <w:softHyphen/>
        <w:t xml:space="preserve">гирующий на красный цвет, называется </w:t>
      </w:r>
      <w:r w:rsidRPr="00404A75">
        <w:rPr>
          <w:rFonts w:ascii="Times New Roman" w:hAnsi="Times New Roman"/>
          <w:i/>
          <w:iCs/>
        </w:rPr>
        <w:t>йодопсином</w:t>
      </w:r>
      <w:r w:rsidRPr="00404A75">
        <w:rPr>
          <w:rFonts w:ascii="Times New Roman" w:hAnsi="Times New Roman"/>
        </w:rPr>
        <w:t>. В пользу того, что нор</w:t>
      </w:r>
      <w:r w:rsidRPr="00404A75">
        <w:rPr>
          <w:rFonts w:ascii="Times New Roman" w:hAnsi="Times New Roman"/>
        </w:rPr>
        <w:softHyphen/>
        <w:t xml:space="preserve">мальное трихроматическое цветовое зрение основано на трех независимых друг от друга рецепторных механизмах, говорит существование трех видов цветовой слепоты, проявляющихся при отсутствии одного из рецепторов.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Рецепторы распределены по сетчатке неравномерно. В области цент</w:t>
      </w:r>
      <w:r w:rsidRPr="00404A75">
        <w:rPr>
          <w:rFonts w:ascii="Times New Roman" w:hAnsi="Times New Roman"/>
        </w:rPr>
        <w:softHyphen/>
        <w:t>ральной ямки находятся в основном колбочки (до 140 тыс. на 1 мм</w:t>
      </w:r>
      <w:r w:rsidRPr="00404A75">
        <w:rPr>
          <w:rFonts w:ascii="Times New Roman" w:hAnsi="Times New Roman"/>
          <w:position w:val="7"/>
          <w:vertAlign w:val="superscript"/>
        </w:rPr>
        <w:t xml:space="preserve">2 </w:t>
      </w:r>
      <w:r w:rsidRPr="00404A75">
        <w:rPr>
          <w:rFonts w:ascii="Times New Roman" w:hAnsi="Times New Roman"/>
        </w:rPr>
        <w:t>поверх</w:t>
      </w:r>
      <w:r w:rsidRPr="00404A75">
        <w:rPr>
          <w:rFonts w:ascii="Times New Roman" w:hAnsi="Times New Roman"/>
        </w:rPr>
        <w:softHyphen/>
        <w:t>ности). По направлению к периферии число колбочек уменьшается, а чис</w:t>
      </w:r>
      <w:r w:rsidRPr="00404A75">
        <w:rPr>
          <w:rFonts w:ascii="Times New Roman" w:hAnsi="Times New Roman"/>
        </w:rPr>
        <w:softHyphen/>
        <w:t xml:space="preserve">ло палочек растет. Место входа зрительного нерва — </w:t>
      </w:r>
      <w:r w:rsidRPr="00404A75">
        <w:rPr>
          <w:rFonts w:ascii="Times New Roman" w:hAnsi="Times New Roman"/>
          <w:i/>
          <w:iCs/>
        </w:rPr>
        <w:t>сосок зрительного не</w:t>
      </w:r>
      <w:r w:rsidRPr="00404A75">
        <w:rPr>
          <w:rFonts w:ascii="Times New Roman" w:hAnsi="Times New Roman"/>
          <w:i/>
          <w:iCs/>
        </w:rPr>
        <w:softHyphen/>
        <w:t xml:space="preserve">рва </w:t>
      </w:r>
      <w:r w:rsidRPr="00404A75">
        <w:rPr>
          <w:rFonts w:ascii="Times New Roman" w:hAnsi="Times New Roman"/>
        </w:rPr>
        <w:t xml:space="preserve">— совсем не содержит рецепторов и нечувствительно к свету, поэтому называется </w:t>
      </w:r>
      <w:r w:rsidRPr="00404A75">
        <w:rPr>
          <w:rFonts w:ascii="Times New Roman" w:hAnsi="Times New Roman"/>
          <w:i/>
          <w:iCs/>
        </w:rPr>
        <w:t>слепым пятном</w:t>
      </w:r>
      <w:r w:rsidRPr="00404A75">
        <w:rPr>
          <w:rFonts w:ascii="Times New Roman" w:hAnsi="Times New Roman"/>
        </w:rPr>
        <w:t xml:space="preserve">.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color w:val="auto"/>
        </w:rPr>
        <w:t>Рецепторная клетка соединена с биполярной. Фоторецепторы и би</w:t>
      </w:r>
      <w:r w:rsidRPr="00404A75">
        <w:rPr>
          <w:rFonts w:ascii="Times New Roman" w:hAnsi="Times New Roman" w:cs="Times New Roman"/>
          <w:color w:val="auto"/>
        </w:rPr>
        <w:softHyphen/>
        <w:t>полярные клетки сами не создают потенциала действия. Их обмен ме</w:t>
      </w:r>
      <w:r w:rsidRPr="00404A75">
        <w:rPr>
          <w:rFonts w:ascii="Times New Roman" w:hAnsi="Times New Roman" w:cs="Times New Roman"/>
          <w:color w:val="auto"/>
        </w:rPr>
        <w:softHyphen/>
        <w:t>диатором регулируется мембранным потенциалом. Деполяризация уве</w:t>
      </w:r>
      <w:r w:rsidRPr="00404A75">
        <w:rPr>
          <w:rFonts w:ascii="Times New Roman" w:hAnsi="Times New Roman" w:cs="Times New Roman"/>
          <w:color w:val="auto"/>
        </w:rPr>
        <w:softHyphen/>
        <w:t>личивает его количество, гиперпо</w:t>
      </w:r>
      <w:r w:rsidRPr="00404A75">
        <w:rPr>
          <w:rFonts w:ascii="Times New Roman" w:hAnsi="Times New Roman" w:cs="Times New Roman"/>
          <w:color w:val="auto"/>
        </w:rPr>
        <w:softHyphen/>
        <w:t>ляризация — уменьшает. Поскольку в норме медиатор ги</w:t>
      </w:r>
      <w:r w:rsidRPr="00404A75">
        <w:rPr>
          <w:rFonts w:ascii="Times New Roman" w:hAnsi="Times New Roman" w:cs="Times New Roman"/>
          <w:color w:val="auto"/>
        </w:rPr>
        <w:softHyphen/>
        <w:t>перполяризует мембрану дендритов биполярных клеток, уменьшение медиатора ведет к ее деполяризации. Таким образом, свет гиперполяризу</w:t>
      </w:r>
      <w:r w:rsidRPr="00404A75">
        <w:rPr>
          <w:rFonts w:ascii="Times New Roman" w:hAnsi="Times New Roman" w:cs="Times New Roman"/>
          <w:color w:val="auto"/>
        </w:rPr>
        <w:softHyphen/>
        <w:t>ет рецепторную мембрану и вызыва</w:t>
      </w:r>
      <w:r w:rsidRPr="00404A75">
        <w:rPr>
          <w:rFonts w:ascii="Times New Roman" w:hAnsi="Times New Roman" w:cs="Times New Roman"/>
          <w:color w:val="auto"/>
        </w:rPr>
        <w:softHyphen/>
        <w:t>ет деполяризацию мембраны бипо</w:t>
      </w:r>
      <w:r w:rsidRPr="00404A75">
        <w:rPr>
          <w:rFonts w:ascii="Times New Roman" w:hAnsi="Times New Roman" w:cs="Times New Roman"/>
          <w:color w:val="auto"/>
        </w:rPr>
        <w:softHyphen/>
        <w:t>лярных клеток. Эта деполяризация ведет к выбросу медиатора в синапсе между биполярной и ганглиозной клетками, вызывая изменение ее импульсации и, следовательно, изменение сигнала, поступающего в мозг</w:t>
      </w:r>
      <w:r w:rsidRPr="00404A75">
        <w:rPr>
          <w:rFonts w:ascii="Times New Roman" w:hAnsi="Times New Roman" w:cs="Times New Roman"/>
        </w:rPr>
        <w:t xml:space="preserve"> Все эти последовательно действующие группы клеток и синапсов не являют</w:t>
      </w:r>
      <w:r w:rsidRPr="00404A75">
        <w:rPr>
          <w:rFonts w:ascii="Times New Roman" w:hAnsi="Times New Roman" w:cs="Times New Roman"/>
        </w:rPr>
        <w:softHyphen/>
        <w:t>ся простыми передатчиками импульсов: рецептор может соединяться с несколь</w:t>
      </w:r>
      <w:r w:rsidRPr="00404A75">
        <w:rPr>
          <w:rFonts w:ascii="Times New Roman" w:hAnsi="Times New Roman" w:cs="Times New Roman"/>
        </w:rPr>
        <w:softHyphen/>
        <w:t xml:space="preserve">кими биполярными клетками или несколько рецепторов могут сходиться на одной биполярной клетке. </w:t>
      </w:r>
    </w:p>
    <w:p w:rsidR="003831CC" w:rsidRPr="00404A75" w:rsidRDefault="003831CC" w:rsidP="003831CC">
      <w:pPr>
        <w:pStyle w:val="Default"/>
        <w:ind w:firstLine="709"/>
        <w:jc w:val="both"/>
        <w:rPr>
          <w:rFonts w:ascii="Times New Roman" w:hAnsi="Times New Roman" w:cs="Times New Roman"/>
          <w:color w:val="auto"/>
        </w:rPr>
      </w:pPr>
      <w:r w:rsidRPr="00404A75">
        <w:rPr>
          <w:rFonts w:ascii="Times New Roman" w:hAnsi="Times New Roman" w:cs="Times New Roman"/>
          <w:color w:val="auto"/>
        </w:rPr>
        <w:t>Рецептивные поля ганглиозных клеток производят поточечное описание изображения на сетчатке. Если несколько рядом расположенных ганглиоз</w:t>
      </w:r>
      <w:r w:rsidRPr="00404A75">
        <w:rPr>
          <w:rFonts w:ascii="Times New Roman" w:hAnsi="Times New Roman" w:cs="Times New Roman"/>
          <w:color w:val="auto"/>
        </w:rPr>
        <w:softHyphen/>
        <w:t>ных клеток активируются вместе, это приводит к их взаимному торможе</w:t>
      </w:r>
      <w:r w:rsidRPr="00404A75">
        <w:rPr>
          <w:rFonts w:ascii="Times New Roman" w:hAnsi="Times New Roman" w:cs="Times New Roman"/>
          <w:color w:val="auto"/>
        </w:rPr>
        <w:softHyphen/>
        <w:t xml:space="preserve">нию, которое называется </w:t>
      </w:r>
      <w:r w:rsidRPr="00404A75">
        <w:rPr>
          <w:rFonts w:ascii="Times New Roman" w:hAnsi="Times New Roman" w:cs="Times New Roman"/>
          <w:i/>
          <w:iCs/>
          <w:color w:val="auto"/>
        </w:rPr>
        <w:t>латеральным</w:t>
      </w:r>
      <w:r w:rsidRPr="00404A75">
        <w:rPr>
          <w:rFonts w:ascii="Times New Roman" w:hAnsi="Times New Roman" w:cs="Times New Roman"/>
          <w:color w:val="auto"/>
        </w:rPr>
        <w:t xml:space="preserve"> (боковым). </w:t>
      </w:r>
    </w:p>
    <w:p w:rsidR="003831CC" w:rsidRPr="00404A75" w:rsidRDefault="003831CC" w:rsidP="003831CC">
      <w:pPr>
        <w:pStyle w:val="Default"/>
        <w:ind w:firstLine="709"/>
        <w:jc w:val="both"/>
        <w:rPr>
          <w:rFonts w:ascii="Times New Roman" w:hAnsi="Times New Roman" w:cs="Times New Roman"/>
          <w:color w:val="auto"/>
        </w:rPr>
      </w:pPr>
    </w:p>
    <w:p w:rsidR="003831CC" w:rsidRPr="00404A75" w:rsidRDefault="003831CC" w:rsidP="003831CC">
      <w:pPr>
        <w:pStyle w:val="CM150"/>
        <w:ind w:firstLine="709"/>
        <w:jc w:val="both"/>
        <w:rPr>
          <w:rFonts w:ascii="Times New Roman" w:hAnsi="Times New Roman"/>
          <w:b/>
        </w:rPr>
      </w:pPr>
      <w:r w:rsidRPr="00404A75">
        <w:rPr>
          <w:rFonts w:ascii="Times New Roman" w:hAnsi="Times New Roman"/>
          <w:b/>
          <w:bCs/>
        </w:rPr>
        <w:t xml:space="preserve">Передача информации из глаза в мозг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От сетчатки глаза сигналы направляются в центральную часть анализатора по зрительному нерву, состоящему почти из миллиона нервных волокон. На уровне зрительного перекреста около половины волокон переходит в противоположное полушарие головного мозга, оставшаяся половина пос</w:t>
      </w:r>
      <w:r w:rsidRPr="00404A75">
        <w:rPr>
          <w:rFonts w:ascii="Times New Roman" w:hAnsi="Times New Roman"/>
        </w:rPr>
        <w:softHyphen/>
        <w:t>тупает в то же (ипсилатеральное) полушарие. Первое переключение воло</w:t>
      </w:r>
      <w:r w:rsidRPr="00404A75">
        <w:rPr>
          <w:rFonts w:ascii="Times New Roman" w:hAnsi="Times New Roman"/>
        </w:rPr>
        <w:softHyphen/>
        <w:t>кон зрительного нерва происходит в латеральных коленчатых телах тала</w:t>
      </w:r>
      <w:r w:rsidRPr="00404A75">
        <w:rPr>
          <w:rFonts w:ascii="Times New Roman" w:hAnsi="Times New Roman"/>
        </w:rPr>
        <w:softHyphen/>
        <w:t xml:space="preserve">муса. Отсюда новые волокна направляются через мозг к зрительной коре большого мозга.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По сравнению с сетчаткой коленчатое тело являет собой сравнительно простое образование. Здесь есть лишь один синапс, поскольку приходящие волокна зрительного нерва оканчиваются на клетках, которые посылают свои импульсы в кору. Коленчатое тело содержит шесть слоев клеток, каж</w:t>
      </w:r>
      <w:r w:rsidRPr="00404A75">
        <w:rPr>
          <w:rFonts w:ascii="Times New Roman" w:hAnsi="Times New Roman" w:cs="Times New Roman"/>
        </w:rPr>
        <w:softHyphen/>
        <w:t>дый из которых получает вход только от одного глаза. Четыре верхних явля</w:t>
      </w:r>
      <w:r w:rsidRPr="00404A75">
        <w:rPr>
          <w:rFonts w:ascii="Times New Roman" w:hAnsi="Times New Roman" w:cs="Times New Roman"/>
        </w:rPr>
        <w:softHyphen/>
        <w:t>ются мелкоклеточными, два нижних — крупноклеточными, поэтому верх</w:t>
      </w:r>
      <w:r w:rsidRPr="00404A75">
        <w:rPr>
          <w:rFonts w:ascii="Times New Roman" w:hAnsi="Times New Roman" w:cs="Times New Roman"/>
        </w:rPr>
        <w:softHyphen/>
        <w:t xml:space="preserve">ние слои называются </w:t>
      </w:r>
      <w:r w:rsidRPr="00404A75">
        <w:rPr>
          <w:rFonts w:ascii="Times New Roman" w:hAnsi="Times New Roman" w:cs="Times New Roman"/>
          <w:i/>
          <w:iCs/>
        </w:rPr>
        <w:t xml:space="preserve">парвоцеллюлярными </w:t>
      </w:r>
      <w:r w:rsidRPr="00404A75">
        <w:rPr>
          <w:rFonts w:ascii="Times New Roman" w:hAnsi="Times New Roman" w:cs="Times New Roman"/>
        </w:rPr>
        <w:t xml:space="preserve">(parvo — мелкий, cellula — клетка, </w:t>
      </w:r>
      <w:r w:rsidRPr="00404A75">
        <w:rPr>
          <w:rFonts w:ascii="Times New Roman" w:hAnsi="Times New Roman" w:cs="Times New Roman"/>
          <w:i/>
          <w:iCs/>
        </w:rPr>
        <w:t>лат</w:t>
      </w:r>
      <w:r w:rsidRPr="00404A75">
        <w:rPr>
          <w:rFonts w:ascii="Times New Roman" w:hAnsi="Times New Roman" w:cs="Times New Roman"/>
        </w:rPr>
        <w:t xml:space="preserve">.) а нижние — </w:t>
      </w:r>
      <w:r w:rsidRPr="00404A75">
        <w:rPr>
          <w:rFonts w:ascii="Times New Roman" w:hAnsi="Times New Roman" w:cs="Times New Roman"/>
          <w:i/>
          <w:iCs/>
        </w:rPr>
        <w:t xml:space="preserve">магноцеллюлярными </w:t>
      </w:r>
      <w:r w:rsidRPr="00404A75">
        <w:rPr>
          <w:rFonts w:ascii="Times New Roman" w:hAnsi="Times New Roman" w:cs="Times New Roman"/>
        </w:rPr>
        <w:t xml:space="preserve">(magnus — большой, </w:t>
      </w:r>
      <w:r w:rsidRPr="00404A75">
        <w:rPr>
          <w:rFonts w:ascii="Times New Roman" w:hAnsi="Times New Roman" w:cs="Times New Roman"/>
          <w:i/>
          <w:iCs/>
        </w:rPr>
        <w:t>лат</w:t>
      </w:r>
      <w:r w:rsidRPr="00404A75">
        <w:rPr>
          <w:rFonts w:ascii="Times New Roman" w:hAnsi="Times New Roman" w:cs="Times New Roman"/>
        </w:rPr>
        <w:t>.)</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Эти два типа слоев получают информацию от различных ганглиозных клеток, связанных с различными типами биполярных клеток и рецепторов. Каждая клетка коленчатого тела активируется от рецептивного поля сетчат</w:t>
      </w:r>
      <w:r w:rsidRPr="00404A75">
        <w:rPr>
          <w:rFonts w:ascii="Times New Roman" w:hAnsi="Times New Roman"/>
        </w:rPr>
        <w:softHyphen/>
        <w:t>ки и имеет «on»- или «off»-центры и периферию обратного знака. Однако между клетками коленчатого тела и ганглиозными клетками сетчатки су</w:t>
      </w:r>
      <w:r w:rsidRPr="00404A75">
        <w:rPr>
          <w:rFonts w:ascii="Times New Roman" w:hAnsi="Times New Roman"/>
        </w:rPr>
        <w:softHyphen/>
        <w:t>ществуют различия, из которых наиболее существенным является значи</w:t>
      </w:r>
      <w:r w:rsidRPr="00404A75">
        <w:rPr>
          <w:rFonts w:ascii="Times New Roman" w:hAnsi="Times New Roman"/>
        </w:rPr>
        <w:softHyphen/>
        <w:t>тельно более выраженная способность периферии рецептивного поля кле</w:t>
      </w:r>
      <w:r w:rsidRPr="00404A75">
        <w:rPr>
          <w:rFonts w:ascii="Times New Roman" w:hAnsi="Times New Roman"/>
        </w:rPr>
        <w:softHyphen/>
        <w:t xml:space="preserve">ток коленчатого тела подавлять эффект центра, т. е. они в большей степени специализированы.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Нейроны латеральных коленчатых тел посылают свои аксоны в первич</w:t>
      </w:r>
      <w:r w:rsidRPr="00404A75">
        <w:rPr>
          <w:rFonts w:ascii="Times New Roman" w:hAnsi="Times New Roman"/>
        </w:rPr>
        <w:softHyphen/>
        <w:t xml:space="preserve">ную зрительную кору, называемую также </w:t>
      </w:r>
      <w:r w:rsidRPr="00404A75">
        <w:rPr>
          <w:rFonts w:ascii="Times New Roman" w:hAnsi="Times New Roman"/>
          <w:i/>
          <w:iCs/>
        </w:rPr>
        <w:t>зоной V1</w:t>
      </w:r>
      <w:r w:rsidRPr="00404A75">
        <w:rPr>
          <w:rFonts w:ascii="Times New Roman" w:hAnsi="Times New Roman"/>
        </w:rPr>
        <w:t xml:space="preserve"> (visual — зрительный, </w:t>
      </w:r>
      <w:r w:rsidRPr="00404A75">
        <w:rPr>
          <w:rFonts w:ascii="Times New Roman" w:hAnsi="Times New Roman"/>
          <w:i/>
          <w:iCs/>
        </w:rPr>
        <w:t>англ</w:t>
      </w:r>
      <w:r w:rsidRPr="00404A75">
        <w:rPr>
          <w:rFonts w:ascii="Times New Roman" w:hAnsi="Times New Roman"/>
        </w:rPr>
        <w:t>.). Первичная зрительная (</w:t>
      </w:r>
      <w:r w:rsidRPr="00404A75">
        <w:rPr>
          <w:rFonts w:ascii="Times New Roman" w:hAnsi="Times New Roman"/>
          <w:i/>
          <w:iCs/>
        </w:rPr>
        <w:t>стриарная</w:t>
      </w:r>
      <w:r w:rsidRPr="00404A75">
        <w:rPr>
          <w:rFonts w:ascii="Times New Roman" w:hAnsi="Times New Roman"/>
        </w:rPr>
        <w:t>) кора состоит из двух параллель</w:t>
      </w:r>
      <w:r w:rsidRPr="00404A75">
        <w:rPr>
          <w:rFonts w:ascii="Times New Roman" w:hAnsi="Times New Roman"/>
        </w:rPr>
        <w:softHyphen/>
        <w:t>ных и в значительной степени независимых систем — магноцеллюлярной и парвоцеллюлярной, названных соответственно слоям коленчатых тел та</w:t>
      </w:r>
      <w:r w:rsidRPr="00404A75">
        <w:rPr>
          <w:rFonts w:ascii="Times New Roman" w:hAnsi="Times New Roman"/>
        </w:rPr>
        <w:softHyphen/>
        <w:t>ламуса. Магноцеллюлярная система встречается у всех млеко</w:t>
      </w:r>
      <w:r w:rsidRPr="00404A75">
        <w:rPr>
          <w:rFonts w:ascii="Times New Roman" w:hAnsi="Times New Roman"/>
        </w:rPr>
        <w:softHyphen/>
        <w:t>питающих и поэтому имеет более раннее происхождение. Парвоцеллюляр</w:t>
      </w:r>
      <w:r w:rsidRPr="00404A75">
        <w:rPr>
          <w:rFonts w:ascii="Times New Roman" w:hAnsi="Times New Roman"/>
        </w:rPr>
        <w:softHyphen/>
        <w:t xml:space="preserve">ная система есть только у приматов, что свидетельствует о ее более позднем эволюционном происхождении. Магноцеллюлярная система включена в анализ форм, движения и глубины зрительного пространства.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Парвоцеллюлярная система участвует в зрительных функциях, получивших развитие у приматов, таких как цветовое восприятие и точное определение мелких деталей.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Связь коленчатых тел и стриарной коры осуществляется с высокой то</w:t>
      </w:r>
      <w:r w:rsidRPr="00404A75">
        <w:rPr>
          <w:rFonts w:ascii="Times New Roman" w:hAnsi="Times New Roman"/>
        </w:rPr>
        <w:softHyphen/>
        <w:t>пографической точностью: зона V1 фактически содержит «карту» всей по</w:t>
      </w:r>
      <w:r w:rsidRPr="00404A75">
        <w:rPr>
          <w:rFonts w:ascii="Times New Roman" w:hAnsi="Times New Roman"/>
        </w:rPr>
        <w:softHyphen/>
        <w:t>верхности сетчатки. Поражение любого участка нервного пути, связываю</w:t>
      </w:r>
      <w:r w:rsidRPr="00404A75">
        <w:rPr>
          <w:rFonts w:ascii="Times New Roman" w:hAnsi="Times New Roman"/>
        </w:rPr>
        <w:softHyphen/>
        <w:t xml:space="preserve">щего сетчатку с зоной V1, приводит к появлению </w:t>
      </w:r>
      <w:r w:rsidRPr="00404A75">
        <w:rPr>
          <w:rFonts w:ascii="Times New Roman" w:hAnsi="Times New Roman"/>
          <w:i/>
          <w:iCs/>
        </w:rPr>
        <w:t>поля абсолютной слепоты</w:t>
      </w:r>
      <w:r w:rsidRPr="00404A75">
        <w:rPr>
          <w:rFonts w:ascii="Times New Roman" w:hAnsi="Times New Roman"/>
        </w:rPr>
        <w:t>, размеры и положение которого точно соответствуют протяженности и ло</w:t>
      </w:r>
      <w:r w:rsidRPr="00404A75">
        <w:rPr>
          <w:rFonts w:ascii="Times New Roman" w:hAnsi="Times New Roman"/>
        </w:rPr>
        <w:softHyphen/>
        <w:t xml:space="preserve">кализации повреждения в зоне V1.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Волокна, идущие от латеральных коленчатых тел, контактируют с клет</w:t>
      </w:r>
      <w:r w:rsidRPr="00404A75">
        <w:rPr>
          <w:rFonts w:ascii="Times New Roman" w:hAnsi="Times New Roman"/>
        </w:rPr>
        <w:softHyphen/>
        <w:t>ками четвертого слоя коры. Отсюда информация, в конечном счете, рас</w:t>
      </w:r>
      <w:r w:rsidRPr="00404A75">
        <w:rPr>
          <w:rFonts w:ascii="Times New Roman" w:hAnsi="Times New Roman"/>
        </w:rPr>
        <w:softHyphen/>
        <w:t>пространяется во все слои. Клетки третьего и пятого слоев коры посылают свои аксоны в более глубокие структуры мозга. Большинство связей меж</w:t>
      </w:r>
      <w:r w:rsidRPr="00404A75">
        <w:rPr>
          <w:rFonts w:ascii="Times New Roman" w:hAnsi="Times New Roman"/>
        </w:rPr>
        <w:softHyphen/>
        <w:t xml:space="preserve">ду клетками стриарной коры идут перпендикулярно поверхности, боковые связи преимущественно короткие. Это позволяет предположить наличие локальности при обработке информации в этой области. </w:t>
      </w:r>
    </w:p>
    <w:p w:rsidR="003831CC" w:rsidRPr="00404A75" w:rsidRDefault="003831CC" w:rsidP="003831CC">
      <w:pPr>
        <w:pStyle w:val="CM152"/>
        <w:ind w:firstLine="709"/>
        <w:jc w:val="both"/>
        <w:rPr>
          <w:rFonts w:ascii="Times New Roman" w:hAnsi="Times New Roman"/>
        </w:rPr>
      </w:pPr>
      <w:r w:rsidRPr="00404A75">
        <w:rPr>
          <w:rFonts w:ascii="Times New Roman" w:hAnsi="Times New Roman"/>
        </w:rPr>
        <w:t>Участок сетчатки, который воздействует на простую клетку коры (рецеп</w:t>
      </w:r>
      <w:r w:rsidRPr="00404A75">
        <w:rPr>
          <w:rFonts w:ascii="Times New Roman" w:hAnsi="Times New Roman"/>
        </w:rPr>
        <w:softHyphen/>
        <w:t>тивное поле клетки) подобно полям нейронов сетчатки и коленчатых тел, разделен на «on»- и «off»-области. Однако эти поля далеки от правильной окружности. В типичном случае рецептивное поле состоит из очень длин</w:t>
      </w:r>
      <w:r w:rsidRPr="00404A75">
        <w:rPr>
          <w:rFonts w:ascii="Times New Roman" w:hAnsi="Times New Roman"/>
        </w:rPr>
        <w:softHyphen/>
        <w:t>ной и узкой «on»-области, к которой примыкают с двух сторон более широ</w:t>
      </w:r>
      <w:r w:rsidRPr="00404A75">
        <w:rPr>
          <w:rFonts w:ascii="Times New Roman" w:hAnsi="Times New Roman"/>
        </w:rPr>
        <w:softHyphen/>
        <w:t>кие «off»-участки.</w:t>
      </w:r>
    </w:p>
    <w:p w:rsidR="003831CC" w:rsidRPr="00404A75" w:rsidRDefault="003831CC" w:rsidP="003831CC">
      <w:pPr>
        <w:pStyle w:val="Default"/>
      </w:pPr>
    </w:p>
    <w:p w:rsidR="003831CC" w:rsidRPr="00404A75" w:rsidRDefault="003831CC" w:rsidP="003831CC">
      <w:pPr>
        <w:pStyle w:val="CM150"/>
        <w:ind w:firstLine="709"/>
        <w:jc w:val="both"/>
        <w:rPr>
          <w:rFonts w:ascii="Times New Roman" w:hAnsi="Times New Roman"/>
          <w:b/>
          <w:bCs/>
        </w:rPr>
      </w:pPr>
    </w:p>
    <w:p w:rsidR="003831CC" w:rsidRPr="00404A75" w:rsidRDefault="003831CC" w:rsidP="003831CC">
      <w:pPr>
        <w:pStyle w:val="CM150"/>
        <w:ind w:firstLine="709"/>
        <w:jc w:val="both"/>
        <w:rPr>
          <w:rFonts w:ascii="Times New Roman" w:hAnsi="Times New Roman"/>
          <w:b/>
        </w:rPr>
      </w:pPr>
      <w:r w:rsidRPr="00404A75">
        <w:rPr>
          <w:rFonts w:ascii="Times New Roman" w:hAnsi="Times New Roman"/>
          <w:b/>
          <w:bCs/>
        </w:rPr>
        <w:t xml:space="preserve">Анализ зрительной информации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В конце XIX века немецкий психиатр П. Флексиг из Лейпцигского уни</w:t>
      </w:r>
      <w:r w:rsidRPr="00404A75">
        <w:rPr>
          <w:rFonts w:ascii="Times New Roman" w:hAnsi="Times New Roman"/>
        </w:rPr>
        <w:softHyphen/>
        <w:t>верситета показал, что определенные области головного мозга, в том числе стриарная кора, уже при рождении выглядят зрелыми, тогда как другие (ас</w:t>
      </w:r>
      <w:r w:rsidRPr="00404A75">
        <w:rPr>
          <w:rFonts w:ascii="Times New Roman" w:hAnsi="Times New Roman"/>
        </w:rPr>
        <w:softHyphen/>
        <w:t xml:space="preserve">социативная, или престриарная кора) продолжают развиваться, как если бы их созревание зависело от приобретаемого опыта.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Функциональная организация коры головного мозга связана с сущест</w:t>
      </w:r>
      <w:r w:rsidRPr="00404A75">
        <w:rPr>
          <w:rFonts w:ascii="Times New Roman" w:hAnsi="Times New Roman"/>
        </w:rPr>
        <w:softHyphen/>
        <w:t>вованием модулей — колонок, которые представляют собой вертикально расположенные группы клеток с многочисленными связями между ними в вертикальном направлении и незначительным числом связей в горизон</w:t>
      </w:r>
      <w:r w:rsidRPr="00404A75">
        <w:rPr>
          <w:rFonts w:ascii="Times New Roman" w:hAnsi="Times New Roman"/>
        </w:rPr>
        <w:softHyphen/>
        <w:t xml:space="preserve">тальном направлении.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Престриарная зрительная кора включает несколько зон, отделенных от стриарной коры (зона V1) зоной V2. Оказалось, что в зоне V5 или МТ, все нейроны ответственны за восприятие движения, причем в большинстве случаев строго определен</w:t>
      </w:r>
      <w:r w:rsidRPr="00404A75">
        <w:rPr>
          <w:rFonts w:ascii="Times New Roman" w:hAnsi="Times New Roman"/>
        </w:rPr>
        <w:softHyphen/>
        <w:t>ного направления, и никогда не реагируют на цвет движущегося стимула. Это навело автора на мысль о специализации зоны V5 на видении движе</w:t>
      </w:r>
      <w:r w:rsidRPr="00404A75">
        <w:rPr>
          <w:rFonts w:ascii="Times New Roman" w:hAnsi="Times New Roman"/>
        </w:rPr>
        <w:softHyphen/>
        <w:t>ния. В то же время подавляющее большинство клеток зоны V4 достаточно избирательно реагируют на свет той или иной длины волны, а многие из них специализированы и на определенной ориентации линий. Почти все клетки двух соседних областей V3 и V3A тоже избирательны в отношении формы, но, как в случае с V5, практически безразличны к цвету стимула. Это позволило выдвинуть концепцию функциональной организации зрительной коры, согласно которой цвет, форма, движение и, возможно, другие атрибуты видимого мира обрабатываются мозгом по отдельности. Поскольку сигналы к таким специализированным зонам идут преимущес</w:t>
      </w:r>
      <w:r w:rsidRPr="00404A75">
        <w:rPr>
          <w:rFonts w:ascii="Times New Roman" w:hAnsi="Times New Roman"/>
        </w:rPr>
        <w:softHyphen/>
        <w:t>твенно от V1, можно предположить, что у этой области, как и у V2, прини</w:t>
      </w:r>
      <w:r w:rsidRPr="00404A75">
        <w:rPr>
          <w:rFonts w:ascii="Times New Roman" w:hAnsi="Times New Roman"/>
        </w:rPr>
        <w:softHyphen/>
        <w:t xml:space="preserve">мающей сигналы от V1 и связанной с теми же зонами, также должна быть функциональная специализация. Возможно, две эти области действуют как своего рода почтовые отделения, сортирующие сигналы в зависимости от места назначения. </w:t>
      </w:r>
    </w:p>
    <w:p w:rsidR="003831CC" w:rsidRPr="00404A75" w:rsidRDefault="003831CC" w:rsidP="003831CC">
      <w:pPr>
        <w:pStyle w:val="CM8"/>
        <w:spacing w:line="240" w:lineRule="auto"/>
        <w:ind w:firstLine="709"/>
        <w:jc w:val="both"/>
        <w:rPr>
          <w:rFonts w:ascii="Times New Roman" w:hAnsi="Times New Roman"/>
          <w:bCs/>
        </w:rPr>
      </w:pPr>
    </w:p>
    <w:p w:rsidR="003831CC" w:rsidRPr="00404A75" w:rsidRDefault="003831CC" w:rsidP="003831CC">
      <w:pPr>
        <w:pStyle w:val="CM8"/>
        <w:spacing w:line="240" w:lineRule="auto"/>
        <w:ind w:firstLine="709"/>
        <w:jc w:val="both"/>
        <w:rPr>
          <w:rFonts w:ascii="Times New Roman" w:hAnsi="Times New Roman"/>
          <w:b/>
        </w:rPr>
      </w:pPr>
      <w:r w:rsidRPr="00404A75">
        <w:rPr>
          <w:rFonts w:ascii="Times New Roman" w:hAnsi="Times New Roman"/>
          <w:b/>
          <w:bCs/>
        </w:rPr>
        <w:t xml:space="preserve">Бинокулярное зрение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Оба глаза человека находятся на лице и смотрят в одну сторону. Такое зре</w:t>
      </w:r>
      <w:r w:rsidRPr="00404A75">
        <w:rPr>
          <w:rFonts w:ascii="Times New Roman" w:hAnsi="Times New Roman"/>
        </w:rPr>
        <w:softHyphen/>
        <w:t xml:space="preserve">ние называется бинокулярным.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Таким образом, мозг должен сличать изображения двух глаз. Слияние двух изображений от двух глаз называется фузией. В обычных условиях эти изображения близки, поскольку глаза смотрят в одном направлении, а раз</w:t>
      </w:r>
      <w:r w:rsidRPr="00404A75">
        <w:rPr>
          <w:rFonts w:ascii="Times New Roman" w:hAnsi="Times New Roman"/>
        </w:rPr>
        <w:softHyphen/>
        <w:t xml:space="preserve">личие в изображении позволяет определять глубину пространства.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Но в экспериментальных условиях можно предъявить различные изоб</w:t>
      </w:r>
      <w:r w:rsidRPr="00404A75">
        <w:rPr>
          <w:rFonts w:ascii="Times New Roman" w:hAnsi="Times New Roman"/>
        </w:rPr>
        <w:softHyphen/>
        <w:t>ражения в каждый глаз. Это позволяет сделать прибор гаплоскоп. При та</w:t>
      </w:r>
      <w:r w:rsidRPr="00404A75">
        <w:rPr>
          <w:rFonts w:ascii="Times New Roman" w:hAnsi="Times New Roman"/>
        </w:rPr>
        <w:softHyphen/>
        <w:t>ких условиях фузия не возможна и часть информации подавляется. Попере</w:t>
      </w:r>
      <w:r w:rsidRPr="00404A75">
        <w:rPr>
          <w:rFonts w:ascii="Times New Roman" w:hAnsi="Times New Roman"/>
        </w:rPr>
        <w:softHyphen/>
        <w:t>менное восприятие картины, видимой правым и левым глазом, называется соревнованием полей зрения, или бинокулярной конкуренцией. Возмож</w:t>
      </w:r>
      <w:r w:rsidRPr="00404A75">
        <w:rPr>
          <w:rFonts w:ascii="Times New Roman" w:hAnsi="Times New Roman"/>
        </w:rPr>
        <w:softHyphen/>
        <w:t xml:space="preserve">но, смена доминирования левого и правого образов происходит постоянно, но она субъективно не отмечается.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Большинство исследователей указывает на корковый характер биноку</w:t>
      </w:r>
      <w:r w:rsidRPr="00404A75">
        <w:rPr>
          <w:rFonts w:ascii="Times New Roman" w:hAnsi="Times New Roman"/>
        </w:rPr>
        <w:softHyphen/>
        <w:t>лярной конкуренции. Д. Хьюбел предположил, что принятие реше</w:t>
      </w:r>
      <w:r w:rsidRPr="00404A75">
        <w:rPr>
          <w:rFonts w:ascii="Times New Roman" w:hAnsi="Times New Roman"/>
        </w:rPr>
        <w:softHyphen/>
        <w:t>ния о том, какой образ будет превалировать, происходит на достаточно ран</w:t>
      </w:r>
      <w:r w:rsidRPr="00404A75">
        <w:rPr>
          <w:rFonts w:ascii="Times New Roman" w:hAnsi="Times New Roman"/>
        </w:rPr>
        <w:softHyphen/>
        <w:t>них этапах переработки информации, возможно в поле 17 или 18. Они, ско</w:t>
      </w:r>
      <w:r w:rsidRPr="00404A75">
        <w:rPr>
          <w:rFonts w:ascii="Times New Roman" w:hAnsi="Times New Roman"/>
        </w:rPr>
        <w:softHyphen/>
        <w:t>рее всего, являются конечными пунктами иерархической системы, вклю</w:t>
      </w:r>
      <w:r w:rsidRPr="00404A75">
        <w:rPr>
          <w:rFonts w:ascii="Times New Roman" w:hAnsi="Times New Roman"/>
        </w:rPr>
        <w:softHyphen/>
        <w:t xml:space="preserve">чающей разные уровни, например, вентральную тегментальную область и таламус. </w:t>
      </w:r>
    </w:p>
    <w:p w:rsidR="003831CC" w:rsidRPr="00404A75" w:rsidRDefault="003831CC" w:rsidP="003831CC">
      <w:pPr>
        <w:pStyle w:val="CM8"/>
        <w:spacing w:line="240" w:lineRule="auto"/>
        <w:ind w:firstLine="709"/>
        <w:jc w:val="both"/>
        <w:rPr>
          <w:rFonts w:ascii="Times New Roman" w:hAnsi="Times New Roman"/>
        </w:rPr>
      </w:pPr>
    </w:p>
    <w:p w:rsidR="003831CC" w:rsidRPr="00404A75" w:rsidRDefault="003831CC" w:rsidP="003831CC">
      <w:pPr>
        <w:pStyle w:val="CM8"/>
        <w:spacing w:line="240" w:lineRule="auto"/>
        <w:ind w:firstLine="709"/>
        <w:jc w:val="both"/>
        <w:rPr>
          <w:rFonts w:ascii="Times New Roman" w:hAnsi="Times New Roman"/>
          <w:b/>
        </w:rPr>
      </w:pPr>
      <w:r w:rsidRPr="00404A75">
        <w:rPr>
          <w:rFonts w:ascii="Times New Roman" w:hAnsi="Times New Roman"/>
          <w:b/>
        </w:rPr>
        <w:t>К</w:t>
      </w:r>
      <w:r w:rsidRPr="00404A75">
        <w:rPr>
          <w:rFonts w:ascii="Times New Roman" w:hAnsi="Times New Roman"/>
          <w:b/>
          <w:bCs/>
        </w:rPr>
        <w:t xml:space="preserve">онстантность восприятия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 xml:space="preserve">Изображения на сетчатке, имеющие разные угловые размеры (например, закрытая и открытая дверь), порождают восприятия, в которых размеры объектов сохраняются. Правило константности величины состоит в том, что при данных размерах изображения на </w:t>
      </w:r>
      <w:r w:rsidRPr="00404A75">
        <w:rPr>
          <w:rFonts w:ascii="Times New Roman" w:hAnsi="Times New Roman"/>
        </w:rPr>
        <w:lastRenderedPageBreak/>
        <w:t xml:space="preserve">сетчатке величина объекта растет с увеличением расстояния до него.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Впечатление глубины, т. е. восприятие одного предмета впереди или по</w:t>
      </w:r>
      <w:r w:rsidRPr="00404A75">
        <w:rPr>
          <w:rFonts w:ascii="Times New Roman" w:hAnsi="Times New Roman"/>
        </w:rPr>
        <w:softHyphen/>
        <w:t xml:space="preserve">зади другого, может возникать при различных условиях стимуляции. Одним из них является </w:t>
      </w:r>
      <w:r w:rsidRPr="00404A75">
        <w:rPr>
          <w:rFonts w:ascii="Times New Roman" w:hAnsi="Times New Roman"/>
          <w:i/>
          <w:iCs/>
        </w:rPr>
        <w:t xml:space="preserve">диспаратность </w:t>
      </w:r>
      <w:r w:rsidRPr="00404A75">
        <w:rPr>
          <w:rFonts w:ascii="Times New Roman" w:hAnsi="Times New Roman"/>
        </w:rPr>
        <w:t>изображений на сетчатке (результат геомет</w:t>
      </w:r>
      <w:r w:rsidRPr="00404A75">
        <w:rPr>
          <w:rFonts w:ascii="Times New Roman" w:hAnsi="Times New Roman"/>
        </w:rPr>
        <w:softHyphen/>
        <w:t>рических отношений между лучами света, полученными от объекта каждым глазом). Изображение объекта в этом случае на обеих сетчатках несколько отличается по величине, форме и положению. Когда один из двух предме</w:t>
      </w:r>
      <w:r w:rsidRPr="00404A75">
        <w:rPr>
          <w:rFonts w:ascii="Times New Roman" w:hAnsi="Times New Roman"/>
        </w:rPr>
        <w:softHyphen/>
        <w:t>тов находится дальше, а другой ближе, горизонтальное расстояние между их изображениями на правой и левой сетчатках будет различным. Степень такой диспаратности возрастает с увеличением различия в удаленности предметов от глаз, и это служит для мозга источником информации о глу</w:t>
      </w:r>
      <w:r w:rsidRPr="00404A75">
        <w:rPr>
          <w:rFonts w:ascii="Times New Roman" w:hAnsi="Times New Roman"/>
        </w:rPr>
        <w:softHyphen/>
        <w:t>бине и расположении их в поле зрения. В коре мозга животных обнаружены отдельные нейроны, которые в наибольшей степени активируются опреде</w:t>
      </w:r>
      <w:r w:rsidRPr="00404A75">
        <w:rPr>
          <w:rFonts w:ascii="Times New Roman" w:hAnsi="Times New Roman"/>
        </w:rPr>
        <w:softHyphen/>
        <w:t xml:space="preserve">ленными величинами диспаратности. Оптимальными стимулами для них служат края, находящиеся впереди или позади фронтальной поверхности.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Эффект контраста (изменение цвета, окруженного кольцом другого цве</w:t>
      </w:r>
      <w:r w:rsidRPr="00404A75">
        <w:rPr>
          <w:rFonts w:ascii="Times New Roman" w:hAnsi="Times New Roman"/>
        </w:rPr>
        <w:softHyphen/>
        <w:t>та) можно объяснить возбуждением ганглиозных клеток сетчатки с простыми рецептивными полями типа «on-off». Порог реакции этих ганглиозных клеток определяется не абсолютной освещенностью, а скорее ее отношением к осве</w:t>
      </w:r>
      <w:r w:rsidRPr="00404A75">
        <w:rPr>
          <w:rFonts w:ascii="Times New Roman" w:hAnsi="Times New Roman"/>
        </w:rPr>
        <w:softHyphen/>
        <w:t xml:space="preserve">щенности окружающего фона или к среднему уровню освещенности.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Существуют разные точки зрения относительно физиологических меха</w:t>
      </w:r>
      <w:r w:rsidRPr="00404A75">
        <w:rPr>
          <w:rFonts w:ascii="Times New Roman" w:hAnsi="Times New Roman"/>
        </w:rPr>
        <w:softHyphen/>
        <w:t>низмов, обеспечивающих возможность инвариантного опознания видимых предметов при изменении положения их изображений на сетчатке, размера, ориентации, яркости. Более традиционным яв</w:t>
      </w:r>
      <w:r w:rsidRPr="00404A75">
        <w:rPr>
          <w:rFonts w:ascii="Times New Roman" w:hAnsi="Times New Roman"/>
        </w:rPr>
        <w:softHyphen/>
        <w:t>ляется представление, что зрительная система описывает объект более кон</w:t>
      </w:r>
      <w:r w:rsidRPr="00404A75">
        <w:rPr>
          <w:rFonts w:ascii="Times New Roman" w:hAnsi="Times New Roman"/>
        </w:rPr>
        <w:softHyphen/>
        <w:t>кретно, со всем его особенностями, и лишь затем в процессе обучения на бо</w:t>
      </w:r>
      <w:r w:rsidRPr="00404A75">
        <w:rPr>
          <w:rFonts w:ascii="Times New Roman" w:hAnsi="Times New Roman"/>
        </w:rPr>
        <w:softHyphen/>
        <w:t xml:space="preserve">лее высоких уровнях мозга формируется обобщение разных вариантов этого объекта.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Согласно другой точке зрения, в самой зрительной системе заложены механизмы, позволяющие описывать форму (а для большинства предметов именно форма является наиболее существенным и наиболее постоянным из воспринимаемых зрением свойств) инвариантно к местоположению, раз</w:t>
      </w:r>
      <w:r w:rsidRPr="00404A75">
        <w:rPr>
          <w:rFonts w:ascii="Times New Roman" w:hAnsi="Times New Roman"/>
        </w:rPr>
        <w:softHyphen/>
        <w:t>меру, яркости и другим преобразованиям на сетчатке. Зрительный образ, с этой точки зрения представляет собой обобщенное, лишенное конкретности описание формы видимого объекта. Но одновременно в зрительной системе существуют параллельные каналы, по которым передаются сведения о поло</w:t>
      </w:r>
      <w:r w:rsidRPr="00404A75">
        <w:rPr>
          <w:rFonts w:ascii="Times New Roman" w:hAnsi="Times New Roman"/>
        </w:rPr>
        <w:softHyphen/>
        <w:t>жении, размере и других особенностях предмета. Многочисленные данные свидетельствуют о том, что в зрительной системе реализуются оба рода опи</w:t>
      </w:r>
      <w:r w:rsidRPr="00404A75">
        <w:rPr>
          <w:rFonts w:ascii="Times New Roman" w:hAnsi="Times New Roman"/>
        </w:rPr>
        <w:softHyphen/>
        <w:t>саний видимых объектов: абстрагированное инвариантное в ядру преобра</w:t>
      </w:r>
      <w:r w:rsidRPr="00404A75">
        <w:rPr>
          <w:rFonts w:ascii="Times New Roman" w:hAnsi="Times New Roman"/>
        </w:rPr>
        <w:softHyphen/>
        <w:t>зований описание формы объекта с параллельным независимым описанием других свойств изображения, и единое полное конкретное описание изобра</w:t>
      </w:r>
      <w:r w:rsidRPr="00404A75">
        <w:rPr>
          <w:rFonts w:ascii="Times New Roman" w:hAnsi="Times New Roman"/>
        </w:rPr>
        <w:softHyphen/>
        <w:t>жение, в которых информация обо всех его свойствах неразделима. Для ле</w:t>
      </w:r>
      <w:r w:rsidRPr="00404A75">
        <w:rPr>
          <w:rFonts w:ascii="Times New Roman" w:hAnsi="Times New Roman"/>
        </w:rPr>
        <w:softHyphen/>
        <w:t>вого полушария характерны инвариантное к масштабным преобразованиям описание формы при наличии раздельных каналов для опознания формы и размера, при этом в правом полушарии осуществляется полное конкретное описание изображения без разделения на каналы.</w:t>
      </w:r>
    </w:p>
    <w:p w:rsidR="003831CC" w:rsidRPr="00404A75" w:rsidRDefault="003831CC" w:rsidP="003831CC">
      <w:pPr>
        <w:pStyle w:val="CM8"/>
        <w:spacing w:line="240" w:lineRule="auto"/>
        <w:ind w:firstLine="709"/>
        <w:jc w:val="both"/>
        <w:rPr>
          <w:rFonts w:ascii="Times New Roman" w:hAnsi="Times New Roman"/>
          <w:bCs/>
        </w:rPr>
      </w:pPr>
    </w:p>
    <w:p w:rsidR="003831CC" w:rsidRPr="00404A75" w:rsidRDefault="003831CC" w:rsidP="003831CC">
      <w:pPr>
        <w:pStyle w:val="CM8"/>
        <w:spacing w:line="240" w:lineRule="auto"/>
        <w:ind w:firstLine="709"/>
        <w:jc w:val="both"/>
        <w:rPr>
          <w:rFonts w:ascii="Times New Roman" w:hAnsi="Times New Roman"/>
          <w:bCs/>
        </w:rPr>
      </w:pPr>
      <w:r w:rsidRPr="00404A75">
        <w:rPr>
          <w:rFonts w:ascii="Times New Roman" w:hAnsi="Times New Roman"/>
          <w:bCs/>
        </w:rPr>
        <w:t xml:space="preserve">Слуховое восприятие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 xml:space="preserve">Слуховой анализатор — вторая по значимости после зрительной сенсорная система у человека. </w:t>
      </w:r>
    </w:p>
    <w:p w:rsidR="003831CC" w:rsidRPr="00404A75" w:rsidRDefault="003831CC" w:rsidP="003831CC">
      <w:pPr>
        <w:pStyle w:val="CM21"/>
        <w:spacing w:line="240" w:lineRule="auto"/>
        <w:ind w:firstLine="709"/>
        <w:jc w:val="both"/>
        <w:rPr>
          <w:rFonts w:ascii="Times New Roman" w:hAnsi="Times New Roman"/>
        </w:rPr>
      </w:pPr>
      <w:r w:rsidRPr="00404A75">
        <w:rPr>
          <w:rFonts w:ascii="Times New Roman" w:hAnsi="Times New Roman"/>
        </w:rPr>
        <w:t>Звуки с физической точки зрения являются воздушными волнами, рас</w:t>
      </w:r>
      <w:r w:rsidRPr="00404A75">
        <w:rPr>
          <w:rFonts w:ascii="Times New Roman" w:hAnsi="Times New Roman"/>
        </w:rPr>
        <w:softHyphen/>
        <w:t>пространяющимися со скоростью примерно 330 м/сек. Ухо человека вос</w:t>
      </w:r>
      <w:r w:rsidRPr="00404A75">
        <w:rPr>
          <w:rFonts w:ascii="Times New Roman" w:hAnsi="Times New Roman"/>
        </w:rPr>
        <w:softHyphen/>
        <w:t>принимает только звуковые волны с частотой от 16 до 20000 колебаний в се</w:t>
      </w:r>
      <w:r w:rsidRPr="00404A75">
        <w:rPr>
          <w:rFonts w:ascii="Times New Roman" w:hAnsi="Times New Roman"/>
        </w:rPr>
        <w:softHyphen/>
        <w:t>кунду. Звуки изменяются по высоте, громкости и тембру. Высота определя</w:t>
      </w:r>
      <w:r w:rsidRPr="00404A75">
        <w:rPr>
          <w:rFonts w:ascii="Times New Roman" w:hAnsi="Times New Roman"/>
        </w:rPr>
        <w:softHyphen/>
        <w:t>ется частотой упругих колебаний воздуха и измеряется в герцах. Громкость зависит от амплитуды колебаний, а тембр связан со сложностью самой зву</w:t>
      </w:r>
      <w:r w:rsidRPr="00404A75">
        <w:rPr>
          <w:rFonts w:ascii="Times New Roman" w:hAnsi="Times New Roman"/>
        </w:rPr>
        <w:softHyphen/>
        <w:t xml:space="preserve">ковой волны и наложением на нее других волн.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 xml:space="preserve">Изучение </w:t>
      </w:r>
      <w:r w:rsidRPr="00404A75">
        <w:rPr>
          <w:rFonts w:ascii="Times New Roman" w:hAnsi="Times New Roman" w:cs="Times New Roman"/>
          <w:i/>
          <w:iCs/>
        </w:rPr>
        <w:t xml:space="preserve">аудиограмм </w:t>
      </w:r>
      <w:r w:rsidRPr="00404A75">
        <w:rPr>
          <w:rFonts w:ascii="Times New Roman" w:hAnsi="Times New Roman" w:cs="Times New Roman"/>
        </w:rPr>
        <w:t>(записей порога слышимости различных час</w:t>
      </w:r>
      <w:r w:rsidRPr="00404A75">
        <w:rPr>
          <w:rFonts w:ascii="Times New Roman" w:hAnsi="Times New Roman" w:cs="Times New Roman"/>
        </w:rPr>
        <w:softHyphen/>
        <w:t xml:space="preserve">тот) у членов </w:t>
      </w:r>
      <w:r w:rsidRPr="00404A75">
        <w:rPr>
          <w:rFonts w:ascii="Times New Roman" w:hAnsi="Times New Roman" w:cs="Times New Roman"/>
        </w:rPr>
        <w:lastRenderedPageBreak/>
        <w:t>одной и той же семьи свидетельствует о их близости, что объясняют похожей формой лица родственников. Менее всего ухо чувствительно к низким частотам. Например, чувствительность к тону 100 Гц в 1000 раз меньше, чем к тону 1000 Гц. Именно это, как уже отме</w:t>
      </w:r>
      <w:r w:rsidRPr="00404A75">
        <w:rPr>
          <w:rFonts w:ascii="Times New Roman" w:hAnsi="Times New Roman" w:cs="Times New Roman"/>
        </w:rPr>
        <w:softHyphen/>
        <w:t>чалось, не позволяет человеку слы</w:t>
      </w:r>
      <w:r w:rsidRPr="00404A75">
        <w:rPr>
          <w:rFonts w:ascii="Times New Roman" w:hAnsi="Times New Roman" w:cs="Times New Roman"/>
        </w:rPr>
        <w:softHyphen/>
        <w:t>шать вибрации собственного тела. Высокочастотная часть звукового диапазона, напротив, эффектив</w:t>
      </w:r>
      <w:r w:rsidRPr="00404A75">
        <w:rPr>
          <w:rFonts w:ascii="Times New Roman" w:hAnsi="Times New Roman" w:cs="Times New Roman"/>
        </w:rPr>
        <w:softHyphen/>
        <w:t>но воспринимается ухом, но существенно меняется с возрастом. В детстве многие могут слышать звуки с частотами 40000 Гц. Но с возрастом меняется эластичность кожи, в том числе и барабанной перепонки, и вследствие это</w:t>
      </w:r>
      <w:r w:rsidRPr="00404A75">
        <w:rPr>
          <w:rFonts w:ascii="Times New Roman" w:hAnsi="Times New Roman" w:cs="Times New Roman"/>
        </w:rPr>
        <w:softHyphen/>
        <w:t>го эффективность восприятия высокочастотного диапазона падает. Напри</w:t>
      </w:r>
      <w:r w:rsidRPr="00404A75">
        <w:rPr>
          <w:rFonts w:ascii="Times New Roman" w:hAnsi="Times New Roman" w:cs="Times New Roman"/>
        </w:rPr>
        <w:softHyphen/>
        <w:t>мер, после сорока лет верхний предел слышимости звуков высокой частоты снижается примерно на 80 Гц в полугодие.</w:t>
      </w:r>
    </w:p>
    <w:p w:rsidR="003831CC" w:rsidRPr="003F6FD8" w:rsidRDefault="003831CC" w:rsidP="003831CC">
      <w:pPr>
        <w:pStyle w:val="CM7"/>
        <w:spacing w:line="240" w:lineRule="auto"/>
        <w:ind w:firstLine="709"/>
        <w:jc w:val="both"/>
        <w:rPr>
          <w:rFonts w:ascii="Times New Roman" w:hAnsi="Times New Roman"/>
        </w:rPr>
      </w:pPr>
      <w:r w:rsidRPr="00404A75">
        <w:rPr>
          <w:rFonts w:ascii="Times New Roman" w:hAnsi="Times New Roman"/>
        </w:rPr>
        <w:t xml:space="preserve">Колебания барабанной перепонки с помощью трех косточек среднего уха — </w:t>
      </w:r>
      <w:r w:rsidRPr="00404A75">
        <w:rPr>
          <w:rFonts w:ascii="Times New Roman" w:hAnsi="Times New Roman"/>
          <w:i/>
          <w:iCs/>
        </w:rPr>
        <w:t>молоточка, стремечка и нако</w:t>
      </w:r>
      <w:r w:rsidRPr="00404A75">
        <w:rPr>
          <w:rFonts w:ascii="Times New Roman" w:hAnsi="Times New Roman"/>
          <w:i/>
          <w:iCs/>
        </w:rPr>
        <w:softHyphen/>
        <w:t>валенки</w:t>
      </w:r>
      <w:r w:rsidRPr="00404A75">
        <w:rPr>
          <w:rFonts w:ascii="Times New Roman" w:hAnsi="Times New Roman"/>
        </w:rPr>
        <w:t xml:space="preserve"> — передаются жидкости, на</w:t>
      </w:r>
      <w:r w:rsidRPr="00404A75">
        <w:rPr>
          <w:rFonts w:ascii="Times New Roman" w:hAnsi="Times New Roman"/>
        </w:rPr>
        <w:softHyphen/>
        <w:t>ходящейся во внутреннем ухе чело</w:t>
      </w:r>
      <w:r w:rsidRPr="00404A75">
        <w:rPr>
          <w:rFonts w:ascii="Times New Roman" w:hAnsi="Times New Roman"/>
        </w:rPr>
        <w:softHyphen/>
        <w:t>века. Стремечко, веся</w:t>
      </w:r>
      <w:r w:rsidRPr="00404A75">
        <w:rPr>
          <w:rFonts w:ascii="Times New Roman" w:hAnsi="Times New Roman"/>
        </w:rPr>
        <w:softHyphen/>
        <w:t>щее всего 1,2 мг, действует на жид</w:t>
      </w:r>
      <w:r w:rsidRPr="00404A75">
        <w:rPr>
          <w:rFonts w:ascii="Times New Roman" w:hAnsi="Times New Roman"/>
        </w:rPr>
        <w:softHyphen/>
        <w:t>кость как поршень, толкая ее взад и вперед в ритме звукового давления. За счет такого анатомического стро</w:t>
      </w:r>
      <w:r w:rsidRPr="00404A75">
        <w:rPr>
          <w:rFonts w:ascii="Times New Roman" w:hAnsi="Times New Roman"/>
        </w:rPr>
        <w:softHyphen/>
        <w:t>ения происходит увеличение перво</w:t>
      </w:r>
      <w:r w:rsidRPr="00404A75">
        <w:rPr>
          <w:rFonts w:ascii="Times New Roman" w:hAnsi="Times New Roman"/>
        </w:rPr>
        <w:softHyphen/>
        <w:t>начального давления в 22 раза. Движения жидкости заставляют колебаться тонкую мембрану, на</w:t>
      </w:r>
      <w:r w:rsidRPr="00404A75">
        <w:rPr>
          <w:rFonts w:ascii="Times New Roman" w:hAnsi="Times New Roman"/>
        </w:rPr>
        <w:softHyphen/>
        <w:t xml:space="preserve">званную </w:t>
      </w:r>
      <w:r w:rsidRPr="00404A75">
        <w:rPr>
          <w:rFonts w:ascii="Times New Roman" w:hAnsi="Times New Roman"/>
          <w:i/>
          <w:iCs/>
        </w:rPr>
        <w:t>основной мембраной.</w:t>
      </w:r>
      <w:r w:rsidRPr="00404A75">
        <w:rPr>
          <w:rFonts w:ascii="Times New Roman" w:hAnsi="Times New Roman"/>
        </w:rPr>
        <w:t xml:space="preserve"> Послед</w:t>
      </w:r>
      <w:r w:rsidRPr="00404A75">
        <w:rPr>
          <w:rFonts w:ascii="Times New Roman" w:hAnsi="Times New Roman"/>
        </w:rPr>
        <w:softHyphen/>
        <w:t xml:space="preserve">няя передает раздражение </w:t>
      </w:r>
      <w:r w:rsidRPr="00404A75">
        <w:rPr>
          <w:rFonts w:ascii="Times New Roman" w:hAnsi="Times New Roman"/>
          <w:i/>
          <w:iCs/>
        </w:rPr>
        <w:t xml:space="preserve">кортиеву органу </w:t>
      </w:r>
      <w:r w:rsidRPr="00404A75">
        <w:rPr>
          <w:rFonts w:ascii="Times New Roman" w:hAnsi="Times New Roman"/>
        </w:rPr>
        <w:t>— сложному образованию, в котором находятся окончания слу</w:t>
      </w:r>
      <w:r w:rsidRPr="00404A75">
        <w:rPr>
          <w:rFonts w:ascii="Times New Roman" w:hAnsi="Times New Roman"/>
        </w:rPr>
        <w:softHyphen/>
        <w:t xml:space="preserve">хового нерва.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Кортиев орган располагается в среднем канале улитки на основной мембране. Полость этого канала за</w:t>
      </w:r>
      <w:r w:rsidRPr="00404A75">
        <w:rPr>
          <w:rFonts w:ascii="Times New Roman" w:hAnsi="Times New Roman"/>
        </w:rPr>
        <w:softHyphen/>
        <w:t xml:space="preserve">полнена жидкостью — </w:t>
      </w:r>
      <w:r w:rsidRPr="00404A75">
        <w:rPr>
          <w:rFonts w:ascii="Times New Roman" w:hAnsi="Times New Roman"/>
          <w:i/>
          <w:iCs/>
        </w:rPr>
        <w:t xml:space="preserve">эндолимфой, </w:t>
      </w:r>
      <w:r w:rsidRPr="00404A75">
        <w:rPr>
          <w:rFonts w:ascii="Times New Roman" w:hAnsi="Times New Roman"/>
        </w:rPr>
        <w:t xml:space="preserve">а двух других каналов — </w:t>
      </w:r>
      <w:r w:rsidRPr="00404A75">
        <w:rPr>
          <w:rFonts w:ascii="Times New Roman" w:hAnsi="Times New Roman"/>
          <w:i/>
          <w:iCs/>
        </w:rPr>
        <w:t>перилимфой</w:t>
      </w:r>
      <w:r w:rsidRPr="00404A75">
        <w:rPr>
          <w:rFonts w:ascii="Times New Roman" w:hAnsi="Times New Roman"/>
        </w:rPr>
        <w:t>. Они различаются тем, что в эндо</w:t>
      </w:r>
      <w:r w:rsidRPr="00404A75">
        <w:rPr>
          <w:rFonts w:ascii="Times New Roman" w:hAnsi="Times New Roman"/>
        </w:rPr>
        <w:softHyphen/>
        <w:t>лимфе в 30 раз больше ионов калия и в 20 раз меньше ионов натрия. Именно поэтому эндолимфа заря</w:t>
      </w:r>
      <w:r w:rsidRPr="00404A75">
        <w:rPr>
          <w:rFonts w:ascii="Times New Roman" w:hAnsi="Times New Roman"/>
        </w:rPr>
        <w:softHyphen/>
        <w:t>жена положительно относительно перилимфы. Такое анатомическое строение обеспечивает преобразова</w:t>
      </w:r>
      <w:r w:rsidRPr="00404A75">
        <w:rPr>
          <w:rFonts w:ascii="Times New Roman" w:hAnsi="Times New Roman"/>
        </w:rPr>
        <w:softHyphen/>
        <w:t>ние амплитуды звуковых колебаний воздуха в более сильные колебания на небольшой площади практически без потерь</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Дальнейшее усиление сигнала происходит в кортиевом органе. Это обеспечивается тем, что в плоской мембране, натянутой над отверстием трубки, возникает боковое натяже</w:t>
      </w:r>
      <w:r w:rsidRPr="00404A75">
        <w:rPr>
          <w:rFonts w:ascii="Times New Roman" w:hAnsi="Times New Roman"/>
        </w:rPr>
        <w:softHyphen/>
        <w:t>ние вдоль ее поверхности. Оно уси</w:t>
      </w:r>
      <w:r w:rsidRPr="00404A75">
        <w:rPr>
          <w:rFonts w:ascii="Times New Roman" w:hAnsi="Times New Roman"/>
        </w:rPr>
        <w:softHyphen/>
        <w:t>ливается, если давление прилагается только к одной стороне мембраны. Кортиев орган постро</w:t>
      </w:r>
      <w:r w:rsidRPr="00404A75">
        <w:rPr>
          <w:rFonts w:ascii="Times New Roman" w:hAnsi="Times New Roman"/>
        </w:rPr>
        <w:softHyphen/>
        <w:t>ен таким образом, что давление на основную мембрану трансформиру</w:t>
      </w:r>
      <w:r w:rsidRPr="00404A75">
        <w:rPr>
          <w:rFonts w:ascii="Times New Roman" w:hAnsi="Times New Roman"/>
        </w:rPr>
        <w:softHyphen/>
        <w:t>ется в силы сдвига, которые во мно</w:t>
      </w:r>
      <w:r w:rsidRPr="00404A75">
        <w:rPr>
          <w:rFonts w:ascii="Times New Roman" w:hAnsi="Times New Roman"/>
        </w:rPr>
        <w:softHyphen/>
        <w:t>го раз больше на наружной стороне органа. Силы сдвига де</w:t>
      </w:r>
      <w:r w:rsidRPr="00404A75">
        <w:rPr>
          <w:rFonts w:ascii="Times New Roman" w:hAnsi="Times New Roman"/>
        </w:rPr>
        <w:softHyphen/>
        <w:t xml:space="preserve">формируют рецепторы (внутренние и наружные волосковые клетки), связанные с нервными окончаниями. Описаны два типа </w:t>
      </w:r>
      <w:r w:rsidRPr="00404A75">
        <w:rPr>
          <w:rFonts w:ascii="Times New Roman" w:hAnsi="Times New Roman"/>
          <w:i/>
          <w:iCs/>
        </w:rPr>
        <w:t xml:space="preserve">волосковых клеток: </w:t>
      </w:r>
      <w:r w:rsidRPr="00404A75">
        <w:rPr>
          <w:rFonts w:ascii="Times New Roman" w:hAnsi="Times New Roman"/>
        </w:rPr>
        <w:t>внутренние и наружные. Имеется около 3400 внутренних волосковых кле</w:t>
      </w:r>
      <w:r w:rsidRPr="00404A75">
        <w:rPr>
          <w:rFonts w:ascii="Times New Roman" w:hAnsi="Times New Roman"/>
        </w:rPr>
        <w:softHyphen/>
        <w:t>ток и примерно 12000 внешних. Все они образуют синапсы с нейронами, аксоны которых составляют слуховой нерв. Под воздействием звука основная мембрана начинает колебаться, что приводит в движение волосковые клетки. Их длинные волоски касаются покровной мембраны и изгибаются. Это способствует натяжению нитей в клетках, которые открывают ион</w:t>
      </w:r>
      <w:r w:rsidRPr="00404A75">
        <w:rPr>
          <w:rFonts w:ascii="Times New Roman" w:hAnsi="Times New Roman"/>
        </w:rPr>
        <w:softHyphen/>
        <w:t>ные каналы рецептора. Пресинапти</w:t>
      </w:r>
      <w:r w:rsidRPr="00404A75">
        <w:rPr>
          <w:rFonts w:ascii="Times New Roman" w:hAnsi="Times New Roman"/>
        </w:rPr>
        <w:softHyphen/>
        <w:t>ческое волокно деполяризуется, что ведет к высвобождению из везикул медиаторов — аспартата и глутамата. Они активируют постсинаптическую мембрану нейрона, аксон которого входит в состав слухового нерва Подавляющее большинство (95%) этих нейронов связаны синапсами с внутренними волосковыми клетка</w:t>
      </w:r>
      <w:r w:rsidRPr="00404A75">
        <w:rPr>
          <w:rFonts w:ascii="Times New Roman" w:hAnsi="Times New Roman"/>
        </w:rPr>
        <w:softHyphen/>
        <w:t>ми по типу «один рецептор — один нейрон» и в 5% случаев — с внешни</w:t>
      </w:r>
      <w:r w:rsidRPr="00404A75">
        <w:rPr>
          <w:rFonts w:ascii="Times New Roman" w:hAnsi="Times New Roman"/>
        </w:rPr>
        <w:softHyphen/>
        <w:t>ми волосковыми клетками таким об</w:t>
      </w:r>
      <w:r w:rsidRPr="00404A75">
        <w:rPr>
          <w:rFonts w:ascii="Times New Roman" w:hAnsi="Times New Roman"/>
        </w:rPr>
        <w:softHyphen/>
        <w:t>разом, что один нейрон активирует</w:t>
      </w:r>
      <w:r w:rsidRPr="00404A75">
        <w:rPr>
          <w:rFonts w:ascii="Times New Roman" w:hAnsi="Times New Roman"/>
        </w:rPr>
        <w:softHyphen/>
        <w:t>ся 10 рецепторами. Таким образом, хотя внутренние волосковые клетки составляют лишь 22% всех рецеп</w:t>
      </w:r>
      <w:r w:rsidRPr="00404A75">
        <w:rPr>
          <w:rFonts w:ascii="Times New Roman" w:hAnsi="Times New Roman"/>
        </w:rPr>
        <w:softHyphen/>
        <w:t>торных клеток, они имеют наибольшую значимость в передаче сигнала в нервную систему. Исследования демонстрируют, что внутренние клетки не</w:t>
      </w:r>
      <w:r w:rsidRPr="00404A75">
        <w:rPr>
          <w:rFonts w:ascii="Times New Roman" w:hAnsi="Times New Roman"/>
        </w:rPr>
        <w:softHyphen/>
        <w:t>обходимы для нормального слышания, тогда как функция более многочис</w:t>
      </w:r>
      <w:r w:rsidRPr="00404A75">
        <w:rPr>
          <w:rFonts w:ascii="Times New Roman" w:hAnsi="Times New Roman"/>
        </w:rPr>
        <w:softHyphen/>
        <w:t xml:space="preserve">ленных внешних клеток пока еще недостаточно ясна. </w:t>
      </w:r>
    </w:p>
    <w:p w:rsidR="003831CC" w:rsidRPr="00404A75" w:rsidRDefault="003831CC" w:rsidP="003831CC">
      <w:pPr>
        <w:pStyle w:val="CM146"/>
        <w:ind w:firstLine="709"/>
        <w:jc w:val="both"/>
        <w:rPr>
          <w:rFonts w:ascii="Times New Roman" w:hAnsi="Times New Roman"/>
          <w:b/>
          <w:bCs/>
        </w:rPr>
      </w:pPr>
    </w:p>
    <w:p w:rsidR="003831CC" w:rsidRPr="00404A75" w:rsidRDefault="003831CC" w:rsidP="003831CC">
      <w:pPr>
        <w:pStyle w:val="CM146"/>
        <w:ind w:firstLine="709"/>
        <w:jc w:val="both"/>
        <w:rPr>
          <w:rFonts w:ascii="Times New Roman" w:hAnsi="Times New Roman"/>
          <w:b/>
        </w:rPr>
      </w:pPr>
      <w:r w:rsidRPr="00404A75">
        <w:rPr>
          <w:rFonts w:ascii="Times New Roman" w:hAnsi="Times New Roman"/>
          <w:b/>
          <w:bCs/>
        </w:rPr>
        <w:t xml:space="preserve">Центральная часть слухового анализатора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 xml:space="preserve">Анатомия слуховой системы более сложна, чем зрительной. Первоначально аксоны </w:t>
      </w:r>
      <w:r w:rsidRPr="00404A75">
        <w:rPr>
          <w:rFonts w:ascii="Times New Roman" w:hAnsi="Times New Roman"/>
        </w:rPr>
        <w:lastRenderedPageBreak/>
        <w:t xml:space="preserve">в составе </w:t>
      </w:r>
      <w:r w:rsidRPr="00404A75">
        <w:rPr>
          <w:rFonts w:ascii="Times New Roman" w:hAnsi="Times New Roman"/>
          <w:i/>
          <w:iCs/>
        </w:rPr>
        <w:t>кохлеарной ветви</w:t>
      </w:r>
      <w:r w:rsidRPr="00404A75">
        <w:rPr>
          <w:rFonts w:ascii="Times New Roman" w:hAnsi="Times New Roman"/>
        </w:rPr>
        <w:t xml:space="preserve"> слухового нерва попа</w:t>
      </w:r>
      <w:r w:rsidRPr="00404A75">
        <w:rPr>
          <w:rFonts w:ascii="Times New Roman" w:hAnsi="Times New Roman"/>
        </w:rPr>
        <w:softHyphen/>
        <w:t xml:space="preserve">дают в </w:t>
      </w:r>
      <w:r w:rsidRPr="00404A75">
        <w:rPr>
          <w:rFonts w:ascii="Times New Roman" w:hAnsi="Times New Roman"/>
          <w:i/>
          <w:iCs/>
        </w:rPr>
        <w:t>кохлеарные ядра</w:t>
      </w:r>
      <w:r w:rsidRPr="00404A75">
        <w:rPr>
          <w:rFonts w:ascii="Times New Roman" w:hAnsi="Times New Roman"/>
        </w:rPr>
        <w:t xml:space="preserve"> продолговатого мозга, где происходит первое пере</w:t>
      </w:r>
      <w:r w:rsidRPr="00404A75">
        <w:rPr>
          <w:rFonts w:ascii="Times New Roman" w:hAnsi="Times New Roman"/>
        </w:rPr>
        <w:softHyphen/>
        <w:t>ключение информации на нейроны, лежащие в этих ядрах. Аксоны нейро</w:t>
      </w:r>
      <w:r w:rsidRPr="00404A75">
        <w:rPr>
          <w:rFonts w:ascii="Times New Roman" w:hAnsi="Times New Roman"/>
        </w:rPr>
        <w:softHyphen/>
        <w:t xml:space="preserve">нов направляются в ядра верхнего </w:t>
      </w:r>
      <w:r w:rsidRPr="00404A75">
        <w:rPr>
          <w:rFonts w:ascii="Times New Roman" w:hAnsi="Times New Roman"/>
          <w:i/>
          <w:iCs/>
        </w:rPr>
        <w:t>оливарного комплекса</w:t>
      </w:r>
      <w:r w:rsidRPr="00404A75">
        <w:rPr>
          <w:rFonts w:ascii="Times New Roman" w:hAnsi="Times New Roman"/>
        </w:rPr>
        <w:t>, также расположен</w:t>
      </w:r>
      <w:r w:rsidRPr="00404A75">
        <w:rPr>
          <w:rFonts w:ascii="Times New Roman" w:hAnsi="Times New Roman"/>
        </w:rPr>
        <w:softHyphen/>
        <w:t xml:space="preserve">ного в продолговатом мозге. </w:t>
      </w:r>
    </w:p>
    <w:p w:rsidR="003831CC" w:rsidRPr="00404A75" w:rsidRDefault="003831CC" w:rsidP="003831CC">
      <w:pPr>
        <w:pStyle w:val="CM21"/>
        <w:spacing w:line="240" w:lineRule="auto"/>
        <w:ind w:firstLine="709"/>
        <w:jc w:val="both"/>
        <w:rPr>
          <w:rFonts w:ascii="Times New Roman" w:hAnsi="Times New Roman"/>
        </w:rPr>
      </w:pPr>
      <w:r w:rsidRPr="00404A75">
        <w:rPr>
          <w:rFonts w:ascii="Times New Roman" w:hAnsi="Times New Roman"/>
        </w:rPr>
        <w:t>Некоторые нервные волокна от правого и левого кохлеарных ядер кон</w:t>
      </w:r>
      <w:r w:rsidRPr="00404A75">
        <w:rPr>
          <w:rFonts w:ascii="Times New Roman" w:hAnsi="Times New Roman"/>
        </w:rPr>
        <w:softHyphen/>
        <w:t>вергируют на одни и те же нейроны оливы. На более высоких уровнях эта конвергенция возрастает, и соответственно усиливается взаимодействие сигналов от обоих ушей. Следующее переключение происходит на уровне среднего мозга в нижнем двухолмии. Аксоны нейронов нижнего двухолмия направляются в медиальные коленчатые тела, нейроны которых посылают информацию в первичную слуховую кору, расположенную на внутренней поверхности Сильвиевой борозды, и в ассоциативную слуховую кору, лежа</w:t>
      </w:r>
      <w:r w:rsidRPr="00404A75">
        <w:rPr>
          <w:rFonts w:ascii="Times New Roman" w:hAnsi="Times New Roman"/>
        </w:rPr>
        <w:softHyphen/>
        <w:t xml:space="preserve">щую в верхней части височной доли. </w:t>
      </w:r>
    </w:p>
    <w:p w:rsidR="003831CC" w:rsidRPr="00404A75" w:rsidRDefault="003831CC" w:rsidP="003831CC">
      <w:pPr>
        <w:pStyle w:val="CM37"/>
        <w:spacing w:line="240" w:lineRule="auto"/>
        <w:ind w:firstLine="709"/>
        <w:jc w:val="both"/>
        <w:rPr>
          <w:rFonts w:ascii="Times New Roman" w:hAnsi="Times New Roman"/>
        </w:rPr>
      </w:pPr>
      <w:r w:rsidRPr="00404A75">
        <w:rPr>
          <w:rFonts w:ascii="Times New Roman" w:hAnsi="Times New Roman"/>
        </w:rPr>
        <w:t>В слуховой коре, подобно зри</w:t>
      </w:r>
      <w:r w:rsidRPr="00404A75">
        <w:rPr>
          <w:rFonts w:ascii="Times New Roman" w:hAnsi="Times New Roman"/>
        </w:rPr>
        <w:softHyphen/>
        <w:t>тельной, нейроны организованы в виде колонок, специализирующих</w:t>
      </w:r>
      <w:r w:rsidRPr="00404A75">
        <w:rPr>
          <w:rFonts w:ascii="Times New Roman" w:hAnsi="Times New Roman"/>
        </w:rPr>
        <w:softHyphen/>
        <w:t>ся по одному признаку. Интеграция результатов обработки в таких ко</w:t>
      </w:r>
      <w:r w:rsidRPr="00404A75">
        <w:rPr>
          <w:rFonts w:ascii="Times New Roman" w:hAnsi="Times New Roman"/>
        </w:rPr>
        <w:softHyphen/>
        <w:t xml:space="preserve">лонках происходит, по-видимому, в нейронных сетях.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Около 40 % нейронов первичной слуховой коры не отвечают на чи</w:t>
      </w:r>
      <w:r w:rsidRPr="00404A75">
        <w:rPr>
          <w:rFonts w:ascii="Times New Roman" w:hAnsi="Times New Roman" w:cs="Times New Roman"/>
        </w:rPr>
        <w:softHyphen/>
        <w:t>стые тоны и звуки и реагируют лишь на более сложные стимулы. Часть нейронов увеличива</w:t>
      </w:r>
      <w:r w:rsidRPr="00404A75">
        <w:rPr>
          <w:rFonts w:ascii="Times New Roman" w:hAnsi="Times New Roman" w:cs="Times New Roman"/>
        </w:rPr>
        <w:softHyphen/>
        <w:t>ет частоту разрядов при стимуляции (активационный ответ), часть — по</w:t>
      </w:r>
      <w:r w:rsidRPr="00404A75">
        <w:rPr>
          <w:rFonts w:ascii="Times New Roman" w:hAnsi="Times New Roman" w:cs="Times New Roman"/>
        </w:rPr>
        <w:softHyphen/>
        <w:t>нижают (тормозный ответ). Как и в зрительной коре, есть нейроны, от</w:t>
      </w:r>
      <w:r w:rsidRPr="00404A75">
        <w:rPr>
          <w:rFonts w:ascii="Times New Roman" w:hAnsi="Times New Roman" w:cs="Times New Roman"/>
        </w:rPr>
        <w:softHyphen/>
        <w:t xml:space="preserve">вечающие на включение («on»-ответ) или выключение тона («оff»-ответ). Есть и такие, которые изменяют свою активность в обоих случаях либо только при изменении частоты тона. </w:t>
      </w:r>
    </w:p>
    <w:p w:rsidR="003831CC" w:rsidRPr="00404A75" w:rsidRDefault="003831CC" w:rsidP="003831CC">
      <w:pPr>
        <w:pStyle w:val="Default"/>
        <w:ind w:firstLine="709"/>
        <w:jc w:val="both"/>
        <w:rPr>
          <w:rFonts w:ascii="Times New Roman" w:hAnsi="Times New Roman" w:cs="Times New Roman"/>
          <w:b/>
          <w:bCs/>
        </w:rPr>
      </w:pPr>
    </w:p>
    <w:p w:rsidR="003831CC" w:rsidRPr="00404A75" w:rsidRDefault="003831CC" w:rsidP="003831CC">
      <w:pPr>
        <w:pStyle w:val="Default"/>
        <w:ind w:firstLine="709"/>
        <w:jc w:val="both"/>
        <w:rPr>
          <w:rFonts w:ascii="Times New Roman" w:hAnsi="Times New Roman" w:cs="Times New Roman"/>
          <w:b/>
        </w:rPr>
      </w:pPr>
      <w:r w:rsidRPr="00404A75">
        <w:rPr>
          <w:rFonts w:ascii="Times New Roman" w:hAnsi="Times New Roman" w:cs="Times New Roman"/>
          <w:b/>
          <w:bCs/>
        </w:rPr>
        <w:t xml:space="preserve">Локализация источника звука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Наличие двух ушей позволяет человеку точно определять источник звука, но воздействие его на оба уха неодновременно. Звук, источник которого распо</w:t>
      </w:r>
      <w:r w:rsidRPr="00404A75">
        <w:rPr>
          <w:rFonts w:ascii="Times New Roman" w:hAnsi="Times New Roman"/>
        </w:rPr>
        <w:softHyphen/>
        <w:t>ложен справа от головы, доходит до правого уха примерно на 0,0005 секунды раньше, чем до левого. Если же источник находится спереди или сзади на 5 градусов правее срединной плоскости головы, то звук дойдет до правого уха всего лишь на 0,00004 секунды раньше. Во время Первой мировой войны вопрос о том, возможно ли для человека определить столь малые различия во времени, решался во Франции и Германии в связи с разработкой звуковых локаторов для обнаружения самолетов. Как показали эксперименты, разли</w:t>
      </w:r>
      <w:r w:rsidRPr="00404A75">
        <w:rPr>
          <w:rFonts w:ascii="Times New Roman" w:hAnsi="Times New Roman"/>
        </w:rPr>
        <w:softHyphen/>
        <w:t>чия во времени порядка 0,0001 секунды действительно позволяют локализо</w:t>
      </w:r>
      <w:r w:rsidRPr="00404A75">
        <w:rPr>
          <w:rFonts w:ascii="Times New Roman" w:hAnsi="Times New Roman"/>
        </w:rPr>
        <w:softHyphen/>
        <w:t xml:space="preserve">вать источник звука, хотя ухо и не воспринимает каждый из звуков отдельно. </w:t>
      </w:r>
    </w:p>
    <w:p w:rsidR="003831CC" w:rsidRPr="00404A75" w:rsidRDefault="003831CC" w:rsidP="003831CC">
      <w:pPr>
        <w:pStyle w:val="CM150"/>
        <w:ind w:firstLine="709"/>
        <w:jc w:val="both"/>
        <w:rPr>
          <w:rFonts w:ascii="Times New Roman" w:hAnsi="Times New Roman"/>
        </w:rPr>
      </w:pPr>
      <w:r w:rsidRPr="00404A75">
        <w:rPr>
          <w:rFonts w:ascii="Times New Roman" w:hAnsi="Times New Roman"/>
        </w:rPr>
        <w:t>М. Розенцвейг, стимулируя одновременно оба уха у кошки, показал, что при чрезвычайно коротком интервале между звуками, при котором, однако, можно раздельно выявить две электрические реакции нейронов, первая из них, вызванная более ранним стимулом, частично тормозила другую. При более коротких интервалах обе электрические реакции сливались в одну, амплитуда которой зависела от первого стимула. Если сначала раздражали одно ухо, более сильная реакция регистрировалась в контралатеральном полушарии мозга, и наоборот. Такая картина сохранялась при уменьшении интервалов примерно до 0,00001 секунды, хотя по мере их сокращения ста</w:t>
      </w:r>
      <w:r w:rsidRPr="00404A75">
        <w:rPr>
          <w:rFonts w:ascii="Times New Roman" w:hAnsi="Times New Roman"/>
        </w:rPr>
        <w:softHyphen/>
        <w:t>новилось все труднее выявлять различия между реакциями на обеих сторо</w:t>
      </w:r>
      <w:r w:rsidRPr="00404A75">
        <w:rPr>
          <w:rFonts w:ascii="Times New Roman" w:hAnsi="Times New Roman"/>
        </w:rPr>
        <w:softHyphen/>
        <w:t>нах мозга</w:t>
      </w:r>
    </w:p>
    <w:p w:rsidR="003831CC" w:rsidRPr="00404A75" w:rsidRDefault="003831CC" w:rsidP="003831CC">
      <w:pPr>
        <w:pStyle w:val="CM150"/>
        <w:ind w:firstLine="709"/>
        <w:jc w:val="both"/>
        <w:rPr>
          <w:rFonts w:ascii="Times New Roman" w:hAnsi="Times New Roman"/>
          <w:b/>
          <w:bCs/>
        </w:rPr>
      </w:pPr>
    </w:p>
    <w:p w:rsidR="003831CC" w:rsidRPr="00404A75" w:rsidRDefault="003831CC" w:rsidP="003831CC">
      <w:pPr>
        <w:pStyle w:val="CM150"/>
        <w:ind w:firstLine="709"/>
        <w:jc w:val="both"/>
        <w:rPr>
          <w:rFonts w:ascii="Times New Roman" w:hAnsi="Times New Roman"/>
          <w:b/>
        </w:rPr>
      </w:pPr>
      <w:r w:rsidRPr="00404A75">
        <w:rPr>
          <w:rFonts w:ascii="Times New Roman" w:hAnsi="Times New Roman"/>
          <w:b/>
          <w:bCs/>
        </w:rPr>
        <w:t xml:space="preserve">Вестибулярная система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Вестибулярная система поставляет в мозг информацию о положении тела в пространстве, а также наличии или отсутствии вращательного движения. Как и улитка, вестибулярный аппарат располагается в костном лабиринте в пирамиде височной кости. Он состоит из преддверия и полукружных кана</w:t>
      </w:r>
      <w:r w:rsidRPr="00404A75">
        <w:rPr>
          <w:rFonts w:ascii="Times New Roman" w:hAnsi="Times New Roman"/>
        </w:rPr>
        <w:softHyphen/>
        <w:t>лов. Преддверие передает информацию об ориентации головы в пространстве, а полукружные каналы позволяют определять угловое ускоре</w:t>
      </w:r>
      <w:r w:rsidRPr="00404A75">
        <w:rPr>
          <w:rFonts w:ascii="Times New Roman" w:hAnsi="Times New Roman"/>
        </w:rPr>
        <w:softHyphen/>
        <w:t>ние при вращении головы (находящиеся в них рецепторы не реагируют на равномерное прямолинейное движение). В меньшей степени они могут сиг</w:t>
      </w:r>
      <w:r w:rsidRPr="00404A75">
        <w:rPr>
          <w:rFonts w:ascii="Times New Roman" w:hAnsi="Times New Roman"/>
        </w:rPr>
        <w:softHyphen/>
        <w:t xml:space="preserve">нализировать об изменениях положения головы и равномерном ускорении. </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rPr>
        <w:lastRenderedPageBreak/>
        <w:t>Функция вестибулярной системы заключается в поддержании головы в правильном положении, а также приспособлении движения глаз для удер</w:t>
      </w:r>
      <w:r w:rsidRPr="00404A75">
        <w:rPr>
          <w:rFonts w:ascii="Times New Roman" w:hAnsi="Times New Roman"/>
        </w:rPr>
        <w:softHyphen/>
        <w:t>жания изображения на сетчатке при движении головы в момент перемеще</w:t>
      </w:r>
      <w:r w:rsidRPr="00404A75">
        <w:rPr>
          <w:rFonts w:ascii="Times New Roman" w:hAnsi="Times New Roman"/>
        </w:rPr>
        <w:softHyphen/>
        <w:t>ния тела. Раздражение вестибулярной системы не вызывает какого-либо оп</w:t>
      </w:r>
      <w:r w:rsidRPr="00404A75">
        <w:rPr>
          <w:rFonts w:ascii="Times New Roman" w:hAnsi="Times New Roman"/>
        </w:rPr>
        <w:softHyphen/>
        <w:t>ределенного чувства. Однако низкочастотная стимуляция преддверия может вызвать тошноту (морскую болезнь), а возбуждение полукружных каналов привести к головокружению и ритмическим движениям глаз (</w:t>
      </w:r>
      <w:r w:rsidRPr="00404A75">
        <w:rPr>
          <w:rFonts w:ascii="Times New Roman" w:hAnsi="Times New Roman"/>
          <w:i/>
          <w:iCs/>
        </w:rPr>
        <w:t>нистагм</w:t>
      </w:r>
      <w:r w:rsidRPr="00404A75">
        <w:rPr>
          <w:rFonts w:ascii="Times New Roman" w:hAnsi="Times New Roman"/>
        </w:rPr>
        <w:t xml:space="preserve">). </w:t>
      </w:r>
    </w:p>
    <w:p w:rsidR="003831CC" w:rsidRPr="00404A75" w:rsidRDefault="003831CC" w:rsidP="003831CC">
      <w:pPr>
        <w:pStyle w:val="Default"/>
      </w:pPr>
    </w:p>
    <w:p w:rsidR="003831CC" w:rsidRPr="00404A75" w:rsidRDefault="003831CC" w:rsidP="003831CC">
      <w:pPr>
        <w:pStyle w:val="CM146"/>
        <w:ind w:firstLine="709"/>
        <w:jc w:val="both"/>
        <w:rPr>
          <w:rFonts w:ascii="Times New Roman" w:hAnsi="Times New Roman"/>
          <w:b/>
        </w:rPr>
      </w:pPr>
      <w:r w:rsidRPr="00404A75">
        <w:rPr>
          <w:rFonts w:ascii="Times New Roman" w:hAnsi="Times New Roman"/>
          <w:b/>
          <w:bCs/>
        </w:rPr>
        <w:t xml:space="preserve">Вестибулярный аппарат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Полукружные каналы расположены в трех почти взаимно перпендику</w:t>
      </w:r>
      <w:r w:rsidRPr="00404A75">
        <w:rPr>
          <w:rFonts w:ascii="Times New Roman" w:hAnsi="Times New Roman"/>
        </w:rPr>
        <w:softHyphen/>
        <w:t>лярных плоскостях, и каждый из них заканчивается ампулой. В костном лабиринте находится повторяющий его форму перепончатый ла</w:t>
      </w:r>
      <w:r w:rsidRPr="00404A75">
        <w:rPr>
          <w:rFonts w:ascii="Times New Roman" w:hAnsi="Times New Roman"/>
        </w:rPr>
        <w:softHyphen/>
        <w:t>биринт, который в области преддверия делится на два мешочка — succulus и utriculus. Пространство между костью и перепончатым лаби</w:t>
      </w:r>
      <w:r w:rsidRPr="00404A75">
        <w:rPr>
          <w:rFonts w:ascii="Times New Roman" w:hAnsi="Times New Roman"/>
        </w:rPr>
        <w:softHyphen/>
        <w:t xml:space="preserve">ринтом заполнено жидкостью — </w:t>
      </w:r>
      <w:r w:rsidRPr="00404A75">
        <w:rPr>
          <w:rFonts w:ascii="Times New Roman" w:hAnsi="Times New Roman"/>
          <w:i/>
          <w:iCs/>
        </w:rPr>
        <w:t>пе</w:t>
      </w:r>
      <w:r w:rsidRPr="00404A75">
        <w:rPr>
          <w:rFonts w:ascii="Times New Roman" w:hAnsi="Times New Roman"/>
          <w:i/>
          <w:iCs/>
        </w:rPr>
        <w:softHyphen/>
        <w:t>рилимфой</w:t>
      </w:r>
      <w:r w:rsidRPr="00404A75">
        <w:rPr>
          <w:rFonts w:ascii="Times New Roman" w:hAnsi="Times New Roman"/>
        </w:rPr>
        <w:t>. Жидкость внутри пере</w:t>
      </w:r>
      <w:r w:rsidRPr="00404A75">
        <w:rPr>
          <w:rFonts w:ascii="Times New Roman" w:hAnsi="Times New Roman"/>
        </w:rPr>
        <w:softHyphen/>
        <w:t xml:space="preserve">пончатого лабиринта называется </w:t>
      </w:r>
      <w:r w:rsidRPr="00404A75">
        <w:rPr>
          <w:rFonts w:ascii="Times New Roman" w:hAnsi="Times New Roman"/>
          <w:i/>
          <w:iCs/>
        </w:rPr>
        <w:t>эндолимфой</w:t>
      </w:r>
      <w:r w:rsidRPr="00404A75">
        <w:rPr>
          <w:rFonts w:ascii="Times New Roman" w:hAnsi="Times New Roman"/>
        </w:rPr>
        <w:t>. Сенсорные клетки, по</w:t>
      </w:r>
      <w:r w:rsidRPr="00404A75">
        <w:rPr>
          <w:rFonts w:ascii="Times New Roman" w:hAnsi="Times New Roman"/>
        </w:rPr>
        <w:softHyphen/>
        <w:t>хожие по своему строению на волос</w:t>
      </w:r>
      <w:r w:rsidRPr="00404A75">
        <w:rPr>
          <w:rFonts w:ascii="Times New Roman" w:hAnsi="Times New Roman"/>
        </w:rPr>
        <w:softHyphen/>
        <w:t>ковые клетки улитки, располагаются в ампулах, в структурах, называемых cristae ampularis. Их во</w:t>
      </w:r>
      <w:r w:rsidRPr="00404A75">
        <w:rPr>
          <w:rFonts w:ascii="Times New Roman" w:hAnsi="Times New Roman"/>
        </w:rPr>
        <w:softHyphen/>
        <w:t>лоски приходят в движение при ко</w:t>
      </w:r>
      <w:r w:rsidRPr="00404A75">
        <w:rPr>
          <w:rFonts w:ascii="Times New Roman" w:hAnsi="Times New Roman"/>
        </w:rPr>
        <w:softHyphen/>
        <w:t xml:space="preserve">лебании жидкости в полукружных каналах.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В мешочках преддверия находит</w:t>
      </w:r>
      <w:r w:rsidRPr="00404A75">
        <w:rPr>
          <w:rFonts w:ascii="Times New Roman" w:hAnsi="Times New Roman"/>
        </w:rPr>
        <w:softHyphen/>
        <w:t xml:space="preserve">ся </w:t>
      </w:r>
      <w:r w:rsidRPr="00404A75">
        <w:rPr>
          <w:rFonts w:ascii="Times New Roman" w:hAnsi="Times New Roman"/>
          <w:i/>
          <w:iCs/>
        </w:rPr>
        <w:t>отолитовый аппарат</w:t>
      </w:r>
      <w:r w:rsidRPr="00404A75">
        <w:rPr>
          <w:rFonts w:ascii="Times New Roman" w:hAnsi="Times New Roman"/>
        </w:rPr>
        <w:t>. Он пред</w:t>
      </w:r>
      <w:r w:rsidRPr="00404A75">
        <w:rPr>
          <w:rFonts w:ascii="Times New Roman" w:hAnsi="Times New Roman"/>
        </w:rPr>
        <w:softHyphen/>
        <w:t>ставляет собой скопление волоско</w:t>
      </w:r>
      <w:r w:rsidRPr="00404A75">
        <w:rPr>
          <w:rFonts w:ascii="Times New Roman" w:hAnsi="Times New Roman"/>
        </w:rPr>
        <w:softHyphen/>
        <w:t>вых клеток — macula. Каждая волос</w:t>
      </w:r>
      <w:r w:rsidRPr="00404A75">
        <w:rPr>
          <w:rFonts w:ascii="Times New Roman" w:hAnsi="Times New Roman"/>
        </w:rPr>
        <w:softHyphen/>
        <w:t xml:space="preserve">ковая клетка имеет один подвижный волосок и 60-80 склеенных. Волоски проникают в желеобразную мембрану, покрывающую macula. В петлях этой мембраны расположены кристаллы карбоната кальция — </w:t>
      </w:r>
      <w:r w:rsidRPr="00404A75">
        <w:rPr>
          <w:rFonts w:ascii="Times New Roman" w:hAnsi="Times New Roman"/>
          <w:i/>
          <w:iCs/>
        </w:rPr>
        <w:t>ото</w:t>
      </w:r>
      <w:r w:rsidRPr="00404A75">
        <w:rPr>
          <w:rFonts w:ascii="Times New Roman" w:hAnsi="Times New Roman"/>
          <w:i/>
          <w:iCs/>
        </w:rPr>
        <w:softHyphen/>
        <w:t>литы</w:t>
      </w:r>
      <w:r w:rsidRPr="00404A75">
        <w:rPr>
          <w:rFonts w:ascii="Times New Roman" w:hAnsi="Times New Roman"/>
        </w:rPr>
        <w:t xml:space="preserve">. Они оказывают давление на волоски рецепторных клеток, которое меняется в зависимости от положения головы человека. </w:t>
      </w:r>
    </w:p>
    <w:p w:rsidR="003831CC" w:rsidRPr="00404A75" w:rsidRDefault="003831CC" w:rsidP="003831CC">
      <w:pPr>
        <w:pStyle w:val="CM146"/>
        <w:ind w:firstLine="709"/>
        <w:jc w:val="both"/>
        <w:rPr>
          <w:rFonts w:ascii="Times New Roman" w:hAnsi="Times New Roman"/>
          <w:bCs/>
        </w:rPr>
      </w:pPr>
    </w:p>
    <w:p w:rsidR="003831CC" w:rsidRPr="00404A75" w:rsidRDefault="003831CC" w:rsidP="003831CC">
      <w:pPr>
        <w:pStyle w:val="CM146"/>
        <w:ind w:firstLine="709"/>
        <w:jc w:val="both"/>
        <w:rPr>
          <w:rFonts w:ascii="Times New Roman" w:hAnsi="Times New Roman"/>
          <w:b/>
        </w:rPr>
      </w:pPr>
      <w:r w:rsidRPr="00404A75">
        <w:rPr>
          <w:rFonts w:ascii="Times New Roman" w:hAnsi="Times New Roman"/>
          <w:b/>
          <w:bCs/>
        </w:rPr>
        <w:t xml:space="preserve">Передача информации в центральную нервную систему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К рецепторным клеткам подходят нервные волокна — отростки биполярных клеток, тела которых располагаются в ganglion scarpae. Рецепторные клетки формируют синаптическую связь с дендритами биполярных клеток. Аксоны биполярных клеток образуют вторую, вестибулярную, ветвь слухового нерва. Они идут в мозжечок, спинной мозг, продолговатый мозг, мост, вегетатив</w:t>
      </w:r>
      <w:r w:rsidRPr="00404A75">
        <w:rPr>
          <w:rFonts w:ascii="Times New Roman" w:hAnsi="Times New Roman"/>
        </w:rPr>
        <w:softHyphen/>
        <w:t>ные ганглии. Вестибулярные проекции есть в височной коре, однако точные пути до сих пор не определены. Большинство исследователей полагает, что эти проекции ответственны за головокружение. Активация проекций на бо</w:t>
      </w:r>
      <w:r w:rsidRPr="00404A75">
        <w:rPr>
          <w:rFonts w:ascii="Times New Roman" w:hAnsi="Times New Roman"/>
        </w:rPr>
        <w:softHyphen/>
        <w:t xml:space="preserve">лее низких уровнях мозга вызывает тошноту и рвоту при «морской болезни» во время движения. Проекции в ядра ствола мозга участвуют в управлении шейными мышцами и контролируют положение головы. </w:t>
      </w:r>
    </w:p>
    <w:p w:rsidR="003831CC" w:rsidRPr="00404A75" w:rsidRDefault="003831CC" w:rsidP="003831CC">
      <w:pPr>
        <w:pStyle w:val="CM21"/>
        <w:spacing w:line="240" w:lineRule="auto"/>
        <w:ind w:firstLine="709"/>
        <w:jc w:val="both"/>
        <w:rPr>
          <w:rFonts w:ascii="Times New Roman" w:hAnsi="Times New Roman"/>
        </w:rPr>
      </w:pPr>
      <w:r w:rsidRPr="00404A75">
        <w:rPr>
          <w:rFonts w:ascii="Times New Roman" w:hAnsi="Times New Roman"/>
        </w:rPr>
        <w:t>Существуют связи с ядрами черепномозговых нервов (третьим, четвер</w:t>
      </w:r>
      <w:r w:rsidRPr="00404A75">
        <w:rPr>
          <w:rFonts w:ascii="Times New Roman" w:hAnsi="Times New Roman"/>
        </w:rPr>
        <w:softHyphen/>
        <w:t>тым, шестым), которые участвуют в управлении мышцами глаз. При дви</w:t>
      </w:r>
      <w:r w:rsidRPr="00404A75">
        <w:rPr>
          <w:rFonts w:ascii="Times New Roman" w:hAnsi="Times New Roman"/>
        </w:rPr>
        <w:softHyphen/>
        <w:t>жении человека голова покачивается и постоянно меняет свое положение. Мышцы приспосабливают положение глаз относительно изменения поло</w:t>
      </w:r>
      <w:r w:rsidRPr="00404A75">
        <w:rPr>
          <w:rFonts w:ascii="Times New Roman" w:hAnsi="Times New Roman"/>
        </w:rPr>
        <w:softHyphen/>
        <w:t xml:space="preserve">жения головы. Это явление называется </w:t>
      </w:r>
      <w:r w:rsidRPr="00404A75">
        <w:rPr>
          <w:rFonts w:ascii="Times New Roman" w:hAnsi="Times New Roman"/>
          <w:i/>
          <w:iCs/>
        </w:rPr>
        <w:t>вестибулоокулярным рефлексом</w:t>
      </w:r>
      <w:r w:rsidRPr="00404A75">
        <w:rPr>
          <w:rFonts w:ascii="Times New Roman" w:hAnsi="Times New Roman"/>
        </w:rPr>
        <w:t>, и именно он обеспечивает стабильность изображения на сетчатке. У людей с поврежденным вестибулярным аппаратом возникают проблемы зрительно</w:t>
      </w:r>
      <w:r w:rsidRPr="00404A75">
        <w:rPr>
          <w:rFonts w:ascii="Times New Roman" w:hAnsi="Times New Roman"/>
        </w:rPr>
        <w:softHyphen/>
        <w:t xml:space="preserve">го восприятия в процессе ходьбы или бега. </w:t>
      </w:r>
    </w:p>
    <w:p w:rsidR="003831CC" w:rsidRPr="00404A75" w:rsidRDefault="003831CC" w:rsidP="003831CC">
      <w:pPr>
        <w:pStyle w:val="CM152"/>
        <w:ind w:firstLine="709"/>
        <w:jc w:val="both"/>
        <w:rPr>
          <w:rFonts w:ascii="Times New Roman" w:hAnsi="Times New Roman"/>
        </w:rPr>
      </w:pPr>
      <w:r w:rsidRPr="00404A75">
        <w:rPr>
          <w:rFonts w:ascii="Times New Roman" w:hAnsi="Times New Roman"/>
        </w:rPr>
        <w:t>Электрическая импульсация в волокнах вестибулярного нерва отмеча</w:t>
      </w:r>
      <w:r w:rsidRPr="00404A75">
        <w:rPr>
          <w:rFonts w:ascii="Times New Roman" w:hAnsi="Times New Roman"/>
        </w:rPr>
        <w:softHyphen/>
        <w:t>ется и в покое. Но она значительно повышается при поворотах головы или каких-то частей тела, что свидетельствует о синтезе информации, поступа</w:t>
      </w:r>
      <w:r w:rsidRPr="00404A75">
        <w:rPr>
          <w:rFonts w:ascii="Times New Roman" w:hAnsi="Times New Roman"/>
        </w:rPr>
        <w:softHyphen/>
        <w:t>ющей из различных источников. Вестибулорецепторы могут адаптировать</w:t>
      </w:r>
      <w:r w:rsidRPr="00404A75">
        <w:rPr>
          <w:rFonts w:ascii="Times New Roman" w:hAnsi="Times New Roman"/>
        </w:rPr>
        <w:softHyphen/>
        <w:t>ся, поскольку при длительном вращении человека импульсация от них пос</w:t>
      </w:r>
      <w:r w:rsidRPr="00404A75">
        <w:rPr>
          <w:rFonts w:ascii="Times New Roman" w:hAnsi="Times New Roman"/>
        </w:rPr>
        <w:softHyphen/>
        <w:t xml:space="preserve">тепенно снижается.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Вкусовое восприятие</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rPr>
        <w:t>Клетки, чувствительные к химизму среды, по-видимому, первыми появи</w:t>
      </w:r>
      <w:r w:rsidRPr="00404A75">
        <w:rPr>
          <w:rFonts w:ascii="Times New Roman" w:hAnsi="Times New Roman"/>
        </w:rPr>
        <w:softHyphen/>
        <w:t>лись в процессе эволюции, потому что неосвещенная водная среда, явля</w:t>
      </w:r>
      <w:r w:rsidRPr="00404A75">
        <w:rPr>
          <w:rFonts w:ascii="Times New Roman" w:hAnsi="Times New Roman"/>
        </w:rPr>
        <w:softHyphen/>
        <w:t>ющаяся колыбелью жизни, создавала условия, в которых такого рода де</w:t>
      </w:r>
      <w:r w:rsidRPr="00404A75">
        <w:rPr>
          <w:rFonts w:ascii="Times New Roman" w:hAnsi="Times New Roman"/>
        </w:rPr>
        <w:softHyphen/>
        <w:t>текция была необходима. Однако этот тип восприятия на</w:t>
      </w:r>
      <w:r w:rsidRPr="00404A75">
        <w:rPr>
          <w:rFonts w:ascii="Times New Roman" w:hAnsi="Times New Roman"/>
        </w:rPr>
        <w:softHyphen/>
        <w:t xml:space="preserve">именее исследован. Уже отмечалось, что не существует четкой </w:t>
      </w:r>
      <w:r w:rsidRPr="00404A75">
        <w:rPr>
          <w:rFonts w:ascii="Times New Roman" w:hAnsi="Times New Roman"/>
        </w:rPr>
        <w:lastRenderedPageBreak/>
        <w:t xml:space="preserve">физической или химической шкалы, позволяющей классифицировать воздействия на рецепторы вкуса, как это выявлено в отношении света и звука.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Ощущение вкуса продукта возникает после растворения его в слюне. Вку</w:t>
      </w:r>
      <w:r w:rsidRPr="00404A75">
        <w:rPr>
          <w:rFonts w:ascii="Times New Roman" w:hAnsi="Times New Roman"/>
        </w:rPr>
        <w:softHyphen/>
        <w:t>совые ощущения изменяются от вещества к веществу, однако число вари</w:t>
      </w:r>
      <w:r w:rsidRPr="00404A75">
        <w:rPr>
          <w:rFonts w:ascii="Times New Roman" w:hAnsi="Times New Roman"/>
        </w:rPr>
        <w:softHyphen/>
        <w:t>аций меньше, чем диапазон самих веществ. Различают четыре вкуса: слад</w:t>
      </w:r>
      <w:r w:rsidRPr="00404A75">
        <w:rPr>
          <w:rFonts w:ascii="Times New Roman" w:hAnsi="Times New Roman"/>
        </w:rPr>
        <w:softHyphen/>
        <w:t>кий, соленый, горький, кислый. Ощущение естественного вкуса неотдели</w:t>
      </w:r>
      <w:r w:rsidRPr="00404A75">
        <w:rPr>
          <w:rFonts w:ascii="Times New Roman" w:hAnsi="Times New Roman"/>
        </w:rPr>
        <w:softHyphen/>
        <w:t>мо от запаха. Приправы как раз и сочетают в себе и вкус, и запах. У людей, не воспринимающих запахи, например из-за насморка, ухудшается и ощу</w:t>
      </w:r>
      <w:r w:rsidRPr="00404A75">
        <w:rPr>
          <w:rFonts w:ascii="Times New Roman" w:hAnsi="Times New Roman"/>
        </w:rPr>
        <w:softHyphen/>
        <w:t xml:space="preserve">щение вкуса.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Большинство позвоночных, как и человек, обладает способностью раз</w:t>
      </w:r>
      <w:r w:rsidRPr="00404A75">
        <w:rPr>
          <w:rFonts w:ascii="Times New Roman" w:hAnsi="Times New Roman"/>
        </w:rPr>
        <w:softHyphen/>
        <w:t>личать также четыре вкуса (кроме кошек, у которых нет рецепторов для вос</w:t>
      </w:r>
      <w:r w:rsidRPr="00404A75">
        <w:rPr>
          <w:rFonts w:ascii="Times New Roman" w:hAnsi="Times New Roman"/>
        </w:rPr>
        <w:softHyphen/>
        <w:t>приятия сладкого). Большая часть исследователей полагает, что у животных рецепторы сладости сигнализируют о съедобности материала, поскольку наиболее сладкие продукты — овощи и фрукты — в основном безопасны для пищи. Рецепторы солености помогают животным определять хлорис</w:t>
      </w:r>
      <w:r w:rsidRPr="00404A75">
        <w:rPr>
          <w:rFonts w:ascii="Times New Roman" w:hAnsi="Times New Roman"/>
        </w:rPr>
        <w:softHyphen/>
        <w:t xml:space="preserve">тый натрий в пище и тем самым регулировать его концентрацию. </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rPr>
        <w:t>Значительное число животных избегает кислого и горького. Деятельность гнилостных бактерий приводит к возникновению у продуктов кислого вкуса, поэтому наличие рецепторов, распознающих кислое, увеличивает жизнеспо</w:t>
      </w:r>
      <w:r w:rsidRPr="00404A75">
        <w:rPr>
          <w:rFonts w:ascii="Times New Roman" w:hAnsi="Times New Roman"/>
        </w:rPr>
        <w:softHyphen/>
        <w:t>собность животных. Горькость обеспечивается алкалоидами, вырабатывае</w:t>
      </w:r>
      <w:r w:rsidRPr="00404A75">
        <w:rPr>
          <w:rFonts w:ascii="Times New Roman" w:hAnsi="Times New Roman"/>
        </w:rPr>
        <w:softHyphen/>
        <w:t>мыми рядом растений для защиты от поедания, поэтому большинство живот</w:t>
      </w:r>
      <w:r w:rsidRPr="00404A75">
        <w:rPr>
          <w:rFonts w:ascii="Times New Roman" w:hAnsi="Times New Roman"/>
        </w:rPr>
        <w:softHyphen/>
        <w:t xml:space="preserve">ных не ест горького, что позволяет им избежать многих ядов. </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bCs/>
        </w:rPr>
        <w:t xml:space="preserve">Рецепторы вкуса </w:t>
      </w:r>
    </w:p>
    <w:p w:rsidR="003831CC" w:rsidRPr="00404A75" w:rsidRDefault="003831CC" w:rsidP="003831CC">
      <w:pPr>
        <w:pStyle w:val="CM3"/>
        <w:spacing w:line="240" w:lineRule="auto"/>
        <w:ind w:firstLine="709"/>
        <w:jc w:val="both"/>
        <w:rPr>
          <w:rFonts w:ascii="Times New Roman" w:hAnsi="Times New Roman"/>
        </w:rPr>
      </w:pPr>
      <w:r w:rsidRPr="00404A75">
        <w:rPr>
          <w:rFonts w:ascii="Times New Roman" w:hAnsi="Times New Roman"/>
        </w:rPr>
        <w:t>Вкусовые рецепторы находятся на многих органах ротовой полости в раз</w:t>
      </w:r>
      <w:r w:rsidRPr="00404A75">
        <w:rPr>
          <w:rFonts w:ascii="Times New Roman" w:hAnsi="Times New Roman"/>
        </w:rPr>
        <w:softHyphen/>
        <w:t>личной концентрации: на языке, нёбе, миндалине, задней стенке глотки, надгортаннике. В общей сложности их около 10000, и наибольшее количес</w:t>
      </w:r>
      <w:r w:rsidRPr="00404A75">
        <w:rPr>
          <w:rFonts w:ascii="Times New Roman" w:hAnsi="Times New Roman"/>
        </w:rPr>
        <w:softHyphen/>
        <w:t xml:space="preserve">тво встречается на кончике, краях и задней части языка. На середине языка и нижней его поверхности вкусовых рецепторов нет. </w:t>
      </w:r>
    </w:p>
    <w:p w:rsidR="003831CC" w:rsidRPr="00404A75" w:rsidRDefault="003831CC" w:rsidP="003831CC">
      <w:pPr>
        <w:pStyle w:val="CM35"/>
        <w:spacing w:line="240" w:lineRule="auto"/>
        <w:ind w:firstLine="709"/>
        <w:jc w:val="both"/>
        <w:rPr>
          <w:rFonts w:ascii="Times New Roman" w:hAnsi="Times New Roman"/>
        </w:rPr>
      </w:pPr>
      <w:r w:rsidRPr="00404A75">
        <w:rPr>
          <w:rFonts w:ascii="Times New Roman" w:hAnsi="Times New Roman"/>
        </w:rPr>
        <w:t>Рецепторы располагаются на со</w:t>
      </w:r>
      <w:r w:rsidRPr="00404A75">
        <w:rPr>
          <w:rFonts w:ascii="Times New Roman" w:hAnsi="Times New Roman"/>
        </w:rPr>
        <w:softHyphen/>
        <w:t>сочках языка. Каждый сосочек окру</w:t>
      </w:r>
      <w:r w:rsidRPr="00404A75">
        <w:rPr>
          <w:rFonts w:ascii="Times New Roman" w:hAnsi="Times New Roman"/>
        </w:rPr>
        <w:softHyphen/>
        <w:t>жен порой, необходимой для сбора и накопления слюны, в которой рас</w:t>
      </w:r>
      <w:r w:rsidRPr="00404A75">
        <w:rPr>
          <w:rFonts w:ascii="Times New Roman" w:hAnsi="Times New Roman"/>
        </w:rPr>
        <w:softHyphen/>
        <w:t>творяется вещество. Ре</w:t>
      </w:r>
      <w:r w:rsidRPr="00404A75">
        <w:rPr>
          <w:rFonts w:ascii="Times New Roman" w:hAnsi="Times New Roman"/>
        </w:rPr>
        <w:softHyphen/>
        <w:t xml:space="preserve">цепторы называются </w:t>
      </w:r>
      <w:r w:rsidRPr="00404A75">
        <w:rPr>
          <w:rFonts w:ascii="Times New Roman" w:hAnsi="Times New Roman"/>
          <w:i/>
          <w:iCs/>
        </w:rPr>
        <w:t>вкусовыми поч</w:t>
      </w:r>
      <w:r w:rsidRPr="00404A75">
        <w:rPr>
          <w:rFonts w:ascii="Times New Roman" w:hAnsi="Times New Roman"/>
          <w:i/>
          <w:iCs/>
        </w:rPr>
        <w:softHyphen/>
        <w:t>ками</w:t>
      </w:r>
      <w:r w:rsidRPr="00404A75">
        <w:rPr>
          <w:rFonts w:ascii="Times New Roman" w:hAnsi="Times New Roman"/>
        </w:rPr>
        <w:t>. Они имеют форму луковиц, со</w:t>
      </w:r>
      <w:r w:rsidRPr="00404A75">
        <w:rPr>
          <w:rFonts w:ascii="Times New Roman" w:hAnsi="Times New Roman"/>
        </w:rPr>
        <w:softHyphen/>
        <w:t xml:space="preserve">стоящих из веретеновидных клеток, отделенных друг от друга опорными клетками. Каждая веретеновидная клетка обращена к поверхности поры своими микроворсинками. </w:t>
      </w:r>
    </w:p>
    <w:p w:rsidR="003831CC" w:rsidRPr="00404A75" w:rsidRDefault="003831CC" w:rsidP="003831CC">
      <w:pPr>
        <w:pStyle w:val="CM21"/>
        <w:spacing w:line="240" w:lineRule="auto"/>
        <w:ind w:firstLine="709"/>
        <w:jc w:val="both"/>
        <w:rPr>
          <w:rFonts w:ascii="Times New Roman" w:hAnsi="Times New Roman"/>
        </w:rPr>
      </w:pPr>
      <w:r w:rsidRPr="00404A75">
        <w:rPr>
          <w:rFonts w:ascii="Times New Roman" w:hAnsi="Times New Roman"/>
        </w:rPr>
        <w:t>На языке около 2000 вкусовых почек. К каждой подходит 2-3 эффе</w:t>
      </w:r>
      <w:r w:rsidRPr="00404A75">
        <w:rPr>
          <w:rFonts w:ascii="Times New Roman" w:hAnsi="Times New Roman"/>
        </w:rPr>
        <w:softHyphen/>
        <w:t>рентных волокна, оканчивающихся на вкусовых клетках. Передняя часть языка иннервируется волокнами язычного нерва (веткой тройничного нерва), задняя треть — языкоглоточ</w:t>
      </w:r>
      <w:r w:rsidRPr="00404A75">
        <w:rPr>
          <w:rFonts w:ascii="Times New Roman" w:hAnsi="Times New Roman"/>
        </w:rPr>
        <w:softHyphen/>
        <w:t>ного, небольшая часть надгортанни</w:t>
      </w:r>
      <w:r w:rsidRPr="00404A75">
        <w:rPr>
          <w:rFonts w:ascii="Times New Roman" w:hAnsi="Times New Roman"/>
        </w:rPr>
        <w:softHyphen/>
        <w:t>ка — вагусом. Раздражение электрическим током этих нервов вызывает ощу</w:t>
      </w:r>
      <w:r w:rsidRPr="00404A75">
        <w:rPr>
          <w:rFonts w:ascii="Times New Roman" w:hAnsi="Times New Roman"/>
        </w:rPr>
        <w:softHyphen/>
        <w:t>щение вкуса. Для ощущения едкого, вяжущего и терпкого вкуса дополнитель</w:t>
      </w:r>
      <w:r w:rsidRPr="00404A75">
        <w:rPr>
          <w:rFonts w:ascii="Times New Roman" w:hAnsi="Times New Roman"/>
        </w:rPr>
        <w:softHyphen/>
        <w:t>но требуется раздражение обонятельных, болевых, тепловых и тактильных рецепторов полости рта. Для всех нервов, несущих информацию от вкусовых рецепторов, характерна адаптация, т. е. прекращение импульсации при дли</w:t>
      </w:r>
      <w:r w:rsidRPr="00404A75">
        <w:rPr>
          <w:rFonts w:ascii="Times New Roman" w:hAnsi="Times New Roman"/>
        </w:rPr>
        <w:softHyphen/>
        <w:t>тельном воздействии одного и того же вещества. Вкусовые рецепторы различного типа распределены на поверхности языка неравномерно. Кончик языка наиболее чувствителен к сладкому и соленому, боковые стороны языка сильнее реагируют на кислое, а задняя его часть, мягкое небо и глотка лучше воспринимают горькое. До сих пор точно неизвестно, один или два вида рецепторов имеется у человека для сладкого. Предполагается, что существуют отдельные рецеп</w:t>
      </w:r>
      <w:r w:rsidRPr="00404A75">
        <w:rPr>
          <w:rFonts w:ascii="Times New Roman" w:hAnsi="Times New Roman"/>
        </w:rPr>
        <w:softHyphen/>
        <w:t>торы, реагирующие на сахарин и нечувствительные к глюкозе, а также ре</w:t>
      </w:r>
      <w:r w:rsidRPr="00404A75">
        <w:rPr>
          <w:rFonts w:ascii="Times New Roman" w:hAnsi="Times New Roman"/>
        </w:rPr>
        <w:softHyphen/>
        <w:t>цепторы, активирующиеся при действии глюкозы. По-видимому, нет одного типа рецепторов для горького. У людей с на</w:t>
      </w:r>
      <w:r w:rsidRPr="00404A75">
        <w:rPr>
          <w:rFonts w:ascii="Times New Roman" w:hAnsi="Times New Roman"/>
        </w:rPr>
        <w:softHyphen/>
        <w:t xml:space="preserve">следственной недостаточностью в определении вкуса фенилтиокарбамида одновременно снижена чувствительность к кофеину, но они могут ощущать горький вкус некоторых других веществ. </w:t>
      </w:r>
    </w:p>
    <w:p w:rsidR="003831CC" w:rsidRPr="00404A75" w:rsidRDefault="003831CC" w:rsidP="003831CC">
      <w:pPr>
        <w:pStyle w:val="Default"/>
      </w:pPr>
    </w:p>
    <w:p w:rsidR="003831CC" w:rsidRPr="00404A75" w:rsidRDefault="003831CC" w:rsidP="003831CC">
      <w:pPr>
        <w:pStyle w:val="CM146"/>
        <w:ind w:firstLine="709"/>
        <w:jc w:val="both"/>
        <w:rPr>
          <w:rFonts w:ascii="Times New Roman" w:hAnsi="Times New Roman"/>
        </w:rPr>
      </w:pPr>
      <w:r w:rsidRPr="00404A75">
        <w:rPr>
          <w:rFonts w:ascii="Times New Roman" w:hAnsi="Times New Roman"/>
          <w:bCs/>
        </w:rPr>
        <w:t xml:space="preserve">Проводящая система вкусовых ощущений </w:t>
      </w:r>
    </w:p>
    <w:p w:rsidR="003831CC" w:rsidRPr="00404A75" w:rsidRDefault="003831CC" w:rsidP="003831CC">
      <w:pPr>
        <w:pStyle w:val="Default"/>
        <w:ind w:firstLine="709"/>
        <w:jc w:val="both"/>
        <w:rPr>
          <w:rFonts w:ascii="Times New Roman" w:hAnsi="Times New Roman" w:cs="Times New Roman"/>
        </w:rPr>
      </w:pPr>
      <w:r w:rsidRPr="00404A75">
        <w:rPr>
          <w:rFonts w:ascii="Times New Roman" w:hAnsi="Times New Roman" w:cs="Times New Roman"/>
        </w:rPr>
        <w:t>Информация от рецепторов, расположенных в передней части языка, идет в составе барабанной струны ветви седьмого черепномозгово</w:t>
      </w:r>
      <w:r w:rsidRPr="00404A75">
        <w:rPr>
          <w:rFonts w:ascii="Times New Roman" w:hAnsi="Times New Roman" w:cs="Times New Roman"/>
        </w:rPr>
        <w:softHyphen/>
        <w:t xml:space="preserve">го (лицевого) нерва; от рецепторов </w:t>
      </w:r>
      <w:r w:rsidRPr="00404A75">
        <w:rPr>
          <w:rFonts w:ascii="Times New Roman" w:hAnsi="Times New Roman" w:cs="Times New Roman"/>
        </w:rPr>
        <w:lastRenderedPageBreak/>
        <w:t>задней части языка — в составе язычной ветви девятого черепномозгового (языкоглоточного) нерва; десятый череп</w:t>
      </w:r>
      <w:r w:rsidRPr="00404A75">
        <w:rPr>
          <w:rFonts w:ascii="Times New Roman" w:hAnsi="Times New Roman" w:cs="Times New Roman"/>
        </w:rPr>
        <w:softHyphen/>
        <w:t>номозговой нерв (вагус) несет информацию от рецепторов неба и глотки. Первое переключение вкусовой информации происходит в ядре одиночно</w:t>
      </w:r>
      <w:r w:rsidRPr="00404A75">
        <w:rPr>
          <w:rFonts w:ascii="Times New Roman" w:hAnsi="Times New Roman" w:cs="Times New Roman"/>
        </w:rPr>
        <w:softHyphen/>
        <w:t>го тракта в продолговатом мозге. Далее информация поступает в парабран</w:t>
      </w:r>
      <w:r w:rsidRPr="00404A75">
        <w:rPr>
          <w:rFonts w:ascii="Times New Roman" w:hAnsi="Times New Roman" w:cs="Times New Roman"/>
        </w:rPr>
        <w:softHyphen/>
        <w:t>хиальные ядра моста, откуда нейроны проецируются в таламическую вкусовую область в составе медиальной петли. Нейроны тала</w:t>
      </w:r>
      <w:r w:rsidRPr="00404A75">
        <w:rPr>
          <w:rFonts w:ascii="Times New Roman" w:hAnsi="Times New Roman" w:cs="Times New Roman"/>
        </w:rPr>
        <w:softHyphen/>
        <w:t>муса направляют проекции в область коры головного мозга, локализованную несколько вентральнее от лицевой области соматосенсорной коры.</w:t>
      </w:r>
    </w:p>
    <w:p w:rsidR="003831CC" w:rsidRPr="00404A75" w:rsidRDefault="003831CC" w:rsidP="003831CC">
      <w:pPr>
        <w:pStyle w:val="Default"/>
        <w:ind w:firstLine="709"/>
        <w:jc w:val="both"/>
        <w:rPr>
          <w:rFonts w:ascii="Times New Roman" w:hAnsi="Times New Roman" w:cs="Times New Roman"/>
        </w:rPr>
      </w:pPr>
    </w:p>
    <w:p w:rsidR="003831CC" w:rsidRPr="00404A75" w:rsidRDefault="003831CC" w:rsidP="003831CC">
      <w:pPr>
        <w:pStyle w:val="CM150"/>
        <w:ind w:firstLine="709"/>
        <w:jc w:val="both"/>
        <w:rPr>
          <w:rFonts w:ascii="Times New Roman" w:hAnsi="Times New Roman"/>
        </w:rPr>
      </w:pPr>
      <w:r w:rsidRPr="00404A75">
        <w:rPr>
          <w:rFonts w:ascii="Times New Roman" w:hAnsi="Times New Roman"/>
          <w:bCs/>
        </w:rPr>
        <w:t xml:space="preserve">Обонятельное восприятие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Обоняние, являясь центральным чувством животных, у человека утратило это значение, поскольку высоко развитые зрение и слух дают ему достаточ</w:t>
      </w:r>
      <w:r w:rsidRPr="00404A75">
        <w:rPr>
          <w:rFonts w:ascii="Times New Roman" w:hAnsi="Times New Roman"/>
        </w:rPr>
        <w:softHyphen/>
        <w:t>но достоверное представление о среде. Тем не менее, часто не осознавая этого, человек в своих поступках опирается на информацию, идущую от ор</w:t>
      </w:r>
      <w:r w:rsidRPr="00404A75">
        <w:rPr>
          <w:rFonts w:ascii="Times New Roman" w:hAnsi="Times New Roman"/>
        </w:rPr>
        <w:softHyphen/>
        <w:t>ганов обоняния. Ориентируясь на запах, он способен отличать доброкачественную пищу от недоброкачественной. Запах позволяет узна</w:t>
      </w:r>
      <w:r w:rsidRPr="00404A75">
        <w:rPr>
          <w:rFonts w:ascii="Times New Roman" w:hAnsi="Times New Roman"/>
        </w:rPr>
        <w:softHyphen/>
        <w:t xml:space="preserve">вать и идентифицировать людей, ситуации, пробуждает воспоминания. </w:t>
      </w:r>
    </w:p>
    <w:p w:rsidR="003831CC" w:rsidRPr="00404A75" w:rsidRDefault="003831CC" w:rsidP="003831CC">
      <w:pPr>
        <w:pStyle w:val="Default"/>
      </w:pP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Люди могут различать более 1000 запахов, хотя в языке отсутствуют слова, позволяющие передать эти ощущения. Несоответствие возможностей чело</w:t>
      </w:r>
      <w:r w:rsidRPr="00404A75">
        <w:rPr>
          <w:rFonts w:ascii="Times New Roman" w:hAnsi="Times New Roman"/>
        </w:rPr>
        <w:softHyphen/>
        <w:t>века идентифицировать пахучие вещества и способности языка их описать обнаруживается у разных народов. Это позволяет предположить, что в былые времена, когда лингвистические способности только начинали формировать</w:t>
      </w:r>
      <w:r w:rsidRPr="00404A75">
        <w:rPr>
          <w:rFonts w:ascii="Times New Roman" w:hAnsi="Times New Roman"/>
        </w:rPr>
        <w:softHyphen/>
        <w:t xml:space="preserve">ся, ориентация на запахи у человека имела большее значение, чем сейчас. </w:t>
      </w:r>
    </w:p>
    <w:p w:rsidR="003831CC" w:rsidRPr="00404A75" w:rsidRDefault="003831CC" w:rsidP="003831CC">
      <w:pPr>
        <w:pStyle w:val="CM146"/>
        <w:ind w:firstLine="709"/>
        <w:jc w:val="both"/>
        <w:rPr>
          <w:rFonts w:ascii="Times New Roman" w:hAnsi="Times New Roman"/>
          <w:bCs/>
        </w:rPr>
      </w:pPr>
    </w:p>
    <w:p w:rsidR="003831CC" w:rsidRPr="00404A75" w:rsidRDefault="003831CC" w:rsidP="003831CC">
      <w:pPr>
        <w:pStyle w:val="CM146"/>
        <w:ind w:firstLine="709"/>
        <w:jc w:val="both"/>
        <w:rPr>
          <w:rFonts w:ascii="Times New Roman" w:hAnsi="Times New Roman"/>
        </w:rPr>
      </w:pPr>
      <w:r w:rsidRPr="00404A75">
        <w:rPr>
          <w:rFonts w:ascii="Times New Roman" w:hAnsi="Times New Roman"/>
          <w:bCs/>
        </w:rPr>
        <w:t xml:space="preserve">Структура обонятельной системы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Поток воздуха, вдыхаемый через нос, проходит в верхней части носовой полости между тремя косточками, имеющими форму раковин, согревает</w:t>
      </w:r>
      <w:r w:rsidRPr="00404A75">
        <w:rPr>
          <w:rFonts w:ascii="Times New Roman" w:hAnsi="Times New Roman"/>
        </w:rPr>
        <w:softHyphen/>
        <w:t>ся и фильтруется. При обнаружении запаха новая порция воздуха сильнее втягивается вверх к двум щелям, в которых находятся обонятельные рецеп</w:t>
      </w:r>
      <w:r w:rsidRPr="00404A75">
        <w:rPr>
          <w:rFonts w:ascii="Times New Roman" w:hAnsi="Times New Roman"/>
        </w:rPr>
        <w:softHyphen/>
        <w:t>торы, расположенные в стороне от главного дыхательного пути. Эти образования представляют собой два участка желтоватой ткани — обо</w:t>
      </w:r>
      <w:r w:rsidRPr="00404A75">
        <w:rPr>
          <w:rFonts w:ascii="Times New Roman" w:hAnsi="Times New Roman"/>
        </w:rPr>
        <w:softHyphen/>
        <w:t>нятельного эпителия, каждый занимает площадь около 2,5 см</w:t>
      </w:r>
      <w:r w:rsidRPr="00404A75">
        <w:rPr>
          <w:rFonts w:ascii="Times New Roman" w:hAnsi="Times New Roman"/>
          <w:position w:val="7"/>
          <w:vertAlign w:val="superscript"/>
        </w:rPr>
        <w:t>2</w:t>
      </w:r>
      <w:r w:rsidRPr="00404A75">
        <w:rPr>
          <w:rFonts w:ascii="Times New Roman" w:hAnsi="Times New Roman"/>
        </w:rPr>
        <w:t>. В этой тка</w:t>
      </w:r>
      <w:r w:rsidRPr="00404A75">
        <w:rPr>
          <w:rFonts w:ascii="Times New Roman" w:hAnsi="Times New Roman"/>
        </w:rPr>
        <w:softHyphen/>
        <w:t>ни находятся два типа нервных волокон, окончания которых воспринима</w:t>
      </w:r>
      <w:r w:rsidRPr="00404A75">
        <w:rPr>
          <w:rFonts w:ascii="Times New Roman" w:hAnsi="Times New Roman"/>
        </w:rPr>
        <w:softHyphen/>
        <w:t xml:space="preserve">ют и обнаруживают пахучие молекулы.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Обонятельные рецепторы — это биполярные нейроны, аксоны которых составляют обонятельный нерв. Они окружены опорными клетками, подде</w:t>
      </w:r>
      <w:r w:rsidRPr="00404A75">
        <w:rPr>
          <w:rFonts w:ascii="Times New Roman" w:hAnsi="Times New Roman"/>
        </w:rPr>
        <w:softHyphen/>
        <w:t xml:space="preserve">рживающими структуру рецепторов. На поверхности каждой обонятельной клетки имеется утолщение — </w:t>
      </w:r>
      <w:r w:rsidRPr="00404A75">
        <w:rPr>
          <w:rFonts w:ascii="Times New Roman" w:hAnsi="Times New Roman"/>
          <w:i/>
          <w:iCs/>
        </w:rPr>
        <w:t>булава</w:t>
      </w:r>
      <w:r w:rsidRPr="00404A75">
        <w:rPr>
          <w:rFonts w:ascii="Times New Roman" w:hAnsi="Times New Roman"/>
        </w:rPr>
        <w:t>, из которого выступают волоски. Они погружены в слизь, вырабатываемую боуменовыми железами. Благодаря волоскам резко повышается вероятность встречи с молекулами пахучего ве</w:t>
      </w:r>
      <w:r w:rsidRPr="00404A75">
        <w:rPr>
          <w:rFonts w:ascii="Times New Roman" w:hAnsi="Times New Roman"/>
        </w:rPr>
        <w:softHyphen/>
        <w:t>щества, поскольку воспринимающая поверхность увеличивается в 100—150 раз. Молекулы пахучего вещества первоначально растворяются в слизи, а за</w:t>
      </w:r>
      <w:r w:rsidRPr="00404A75">
        <w:rPr>
          <w:rFonts w:ascii="Times New Roman" w:hAnsi="Times New Roman"/>
        </w:rPr>
        <w:softHyphen/>
        <w:t>тем активируют волоски. Кроме таких клеток обонятельный эпителий имеет свободные окончания тройничного нерва. Возможно, они опосредуют боле</w:t>
      </w:r>
      <w:r w:rsidRPr="00404A75">
        <w:rPr>
          <w:rFonts w:ascii="Times New Roman" w:hAnsi="Times New Roman"/>
        </w:rPr>
        <w:softHyphen/>
        <w:t xml:space="preserve">вые ощущения при вдыхании некоторых веществ, например аммиака.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На поверхности волосков находится белок, взаимодействующий с моле</w:t>
      </w:r>
      <w:r w:rsidRPr="00404A75">
        <w:rPr>
          <w:rFonts w:ascii="Times New Roman" w:hAnsi="Times New Roman"/>
        </w:rPr>
        <w:softHyphen/>
        <w:t>кулой пахучего вещества, как ключ и замок. Потенциал клетки в спокойном состоянии составляет 45 мВ. Стимуляция запахом открывает ионные кана</w:t>
      </w:r>
      <w:r w:rsidRPr="00404A75">
        <w:rPr>
          <w:rFonts w:ascii="Times New Roman" w:hAnsi="Times New Roman"/>
        </w:rPr>
        <w:softHyphen/>
        <w:t xml:space="preserve">лы, вызывающие деполяризацию мембраны и развитие ПД.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Каждая обонятельная клетка может ответить изменением активности на многие пахучие вещества. Аксоны от рецепторов заканчиваются на обо</w:t>
      </w:r>
      <w:r w:rsidRPr="00404A75">
        <w:rPr>
          <w:rFonts w:ascii="Times New Roman" w:hAnsi="Times New Roman"/>
        </w:rPr>
        <w:softHyphen/>
        <w:t>нятельных луковицах, лежащих в основании мозга. В луковицах аксонные окончания обонятельных нейронов образуют синапсы с нейронами, аксо</w:t>
      </w:r>
      <w:r w:rsidRPr="00404A75">
        <w:rPr>
          <w:rFonts w:ascii="Times New Roman" w:hAnsi="Times New Roman"/>
        </w:rPr>
        <w:softHyphen/>
        <w:t>ны которых затем в составе обонятельного тракта идут дальше в мозг. Про</w:t>
      </w:r>
      <w:r w:rsidRPr="00404A75">
        <w:rPr>
          <w:rFonts w:ascii="Times New Roman" w:hAnsi="Times New Roman"/>
        </w:rPr>
        <w:softHyphen/>
        <w:t xml:space="preserve">екции обонятельного тракта существуют в первичной обонятельной </w:t>
      </w:r>
      <w:r w:rsidRPr="00404A75">
        <w:rPr>
          <w:rFonts w:ascii="Times New Roman" w:hAnsi="Times New Roman"/>
        </w:rPr>
        <w:lastRenderedPageBreak/>
        <w:t>коре (</w:t>
      </w:r>
      <w:r w:rsidRPr="00404A75">
        <w:rPr>
          <w:rFonts w:ascii="Times New Roman" w:hAnsi="Times New Roman"/>
          <w:i/>
          <w:iCs/>
        </w:rPr>
        <w:t xml:space="preserve">пириформная кора </w:t>
      </w:r>
      <w:r w:rsidRPr="00404A75">
        <w:rPr>
          <w:rFonts w:ascii="Times New Roman" w:hAnsi="Times New Roman"/>
        </w:rPr>
        <w:t>— часть лимбической системы). Волокна этого тракта идут в переднее обонятельное ядро, обонятельный бугорок, амигдалярный комплекс. Нейроны пириформной коры в свою очередь проецируются в ги</w:t>
      </w:r>
      <w:r w:rsidRPr="00404A75">
        <w:rPr>
          <w:rFonts w:ascii="Times New Roman" w:hAnsi="Times New Roman"/>
        </w:rPr>
        <w:softHyphen/>
        <w:t>поталамус, дорзомедиальный таламус, откуда после переключения аксоны направляются в орбитофронтальную кору. Орбитофронтальная кора, кроме этого, получает информацию от областей коры, связанных с ощущением вкуса. Гипоталамус также получает разнообразную информа</w:t>
      </w:r>
      <w:r w:rsidRPr="00404A75">
        <w:rPr>
          <w:rFonts w:ascii="Times New Roman" w:hAnsi="Times New Roman"/>
        </w:rPr>
        <w:softHyphen/>
        <w:t xml:space="preserve">цию от других сенсорных систем. </w:t>
      </w:r>
    </w:p>
    <w:p w:rsidR="003831CC" w:rsidRPr="00404A75" w:rsidRDefault="003831CC" w:rsidP="003831CC">
      <w:pPr>
        <w:pStyle w:val="Default"/>
      </w:pPr>
    </w:p>
    <w:p w:rsidR="003831CC" w:rsidRPr="00404A75" w:rsidRDefault="003831CC" w:rsidP="003831CC">
      <w:pPr>
        <w:pStyle w:val="CM150"/>
        <w:ind w:firstLine="709"/>
        <w:jc w:val="both"/>
        <w:rPr>
          <w:rFonts w:ascii="Times New Roman" w:hAnsi="Times New Roman"/>
        </w:rPr>
      </w:pPr>
      <w:r w:rsidRPr="00404A75">
        <w:rPr>
          <w:rFonts w:ascii="Times New Roman" w:hAnsi="Times New Roman"/>
          <w:bCs/>
        </w:rPr>
        <w:t xml:space="preserve">Соматосенсорная и висцеральная системы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Соматосенсорная система обеспечивает мозг информацией о событиях, происходящих на поверхности тела и внутри него. Кожная чувствитель</w:t>
      </w:r>
      <w:r w:rsidRPr="00404A75">
        <w:rPr>
          <w:rFonts w:ascii="Times New Roman" w:hAnsi="Times New Roman"/>
        </w:rPr>
        <w:softHyphen/>
        <w:t>ность обусловливает несколько видов ощущений, возникающих в процессе прикосновения. Кинестетическое чувство обеспечивает мозг информацией о положении тела в пространстве и связано с рецепторами, расположенны</w:t>
      </w:r>
      <w:r w:rsidRPr="00404A75">
        <w:rPr>
          <w:rFonts w:ascii="Times New Roman" w:hAnsi="Times New Roman"/>
        </w:rPr>
        <w:softHyphen/>
        <w:t xml:space="preserve">ми в связках, сухожилиях, суставах, мышцах.  </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rPr>
        <w:t>Висцеральная рецепция связана с многочисленными рецепторами, на</w:t>
      </w:r>
      <w:r w:rsidRPr="00404A75">
        <w:rPr>
          <w:rFonts w:ascii="Times New Roman" w:hAnsi="Times New Roman"/>
        </w:rPr>
        <w:softHyphen/>
        <w:t>ходящимися во внутренних органах тела человека и поэтому называющи</w:t>
      </w:r>
      <w:r w:rsidRPr="00404A75">
        <w:rPr>
          <w:rFonts w:ascii="Times New Roman" w:hAnsi="Times New Roman"/>
        </w:rPr>
        <w:softHyphen/>
        <w:t xml:space="preserve">мися </w:t>
      </w:r>
      <w:r w:rsidRPr="00404A75">
        <w:rPr>
          <w:rFonts w:ascii="Times New Roman" w:hAnsi="Times New Roman"/>
          <w:i/>
          <w:iCs/>
        </w:rPr>
        <w:t>висцерорецепторами</w:t>
      </w:r>
      <w:r w:rsidRPr="00404A75">
        <w:rPr>
          <w:rFonts w:ascii="Times New Roman" w:hAnsi="Times New Roman"/>
        </w:rPr>
        <w:t>. Среди них могут быть рецепторы давления, рас</w:t>
      </w:r>
      <w:r w:rsidRPr="00404A75">
        <w:rPr>
          <w:rFonts w:ascii="Times New Roman" w:hAnsi="Times New Roman"/>
        </w:rPr>
        <w:softHyphen/>
        <w:t>тяжения, боли, температурные рецепторы, хеморецепторы и т. д. Ощуще</w:t>
      </w:r>
      <w:r w:rsidRPr="00404A75">
        <w:rPr>
          <w:rFonts w:ascii="Times New Roman" w:hAnsi="Times New Roman"/>
        </w:rPr>
        <w:softHyphen/>
        <w:t xml:space="preserve">ния, возникающие от возбуждения этих рецепторов, преимущественно не осознаются, хотя они влияют на настроение и поведение человека. На них можно выработать условные рефлексы. </w:t>
      </w:r>
    </w:p>
    <w:p w:rsidR="003831CC" w:rsidRPr="00404A75" w:rsidRDefault="003831CC" w:rsidP="003831CC">
      <w:pPr>
        <w:pStyle w:val="Default"/>
      </w:pPr>
    </w:p>
    <w:p w:rsidR="003831CC" w:rsidRPr="00404A75" w:rsidRDefault="003831CC" w:rsidP="003831CC">
      <w:pPr>
        <w:pStyle w:val="CM146"/>
        <w:ind w:firstLine="709"/>
        <w:jc w:val="both"/>
        <w:rPr>
          <w:rFonts w:ascii="Times New Roman" w:hAnsi="Times New Roman"/>
        </w:rPr>
      </w:pPr>
      <w:r w:rsidRPr="00404A75">
        <w:rPr>
          <w:rFonts w:ascii="Times New Roman" w:hAnsi="Times New Roman"/>
          <w:bCs/>
        </w:rPr>
        <w:t xml:space="preserve">Строение кожи и ее рецепторов </w:t>
      </w:r>
    </w:p>
    <w:p w:rsidR="003831CC" w:rsidRPr="00404A75" w:rsidRDefault="003831CC" w:rsidP="003831CC">
      <w:pPr>
        <w:pStyle w:val="CM15"/>
        <w:spacing w:line="240" w:lineRule="auto"/>
        <w:ind w:firstLine="709"/>
        <w:jc w:val="both"/>
        <w:rPr>
          <w:rFonts w:ascii="Times New Roman" w:hAnsi="Times New Roman"/>
        </w:rPr>
      </w:pPr>
      <w:r w:rsidRPr="00404A75">
        <w:rPr>
          <w:rFonts w:ascii="Times New Roman" w:hAnsi="Times New Roman"/>
        </w:rPr>
        <w:t>Кожа — наружная оболочка, покрывающая организм человека, выполняет, с одной стороны, функцию защиты от внешних воздействий, с другой — воспринимает эти внешние воздействия, поставляя в мозг информацию о многих параметрах среды. Кожа реагирует на давление, вибрацию, измене</w:t>
      </w:r>
      <w:r w:rsidRPr="00404A75">
        <w:rPr>
          <w:rFonts w:ascii="Times New Roman" w:hAnsi="Times New Roman"/>
        </w:rPr>
        <w:softHyphen/>
        <w:t>ния температуры, повреждение ткани (боль). Чувство давления возникает в результате механической деформации кожи. Ощущение вибрации сопро</w:t>
      </w:r>
      <w:r w:rsidRPr="00404A75">
        <w:rPr>
          <w:rFonts w:ascii="Times New Roman" w:hAnsi="Times New Roman"/>
        </w:rPr>
        <w:softHyphen/>
        <w:t>вождает движение по неровной по</w:t>
      </w:r>
      <w:r w:rsidRPr="00404A75">
        <w:rPr>
          <w:rFonts w:ascii="Times New Roman" w:hAnsi="Times New Roman"/>
        </w:rPr>
        <w:softHyphen/>
        <w:t xml:space="preserve">верхности. </w:t>
      </w:r>
    </w:p>
    <w:p w:rsidR="003831CC" w:rsidRPr="00404A75" w:rsidRDefault="003831CC" w:rsidP="003831CC">
      <w:pPr>
        <w:pStyle w:val="CM16"/>
        <w:spacing w:line="240" w:lineRule="auto"/>
        <w:ind w:firstLine="709"/>
        <w:jc w:val="both"/>
        <w:rPr>
          <w:rFonts w:ascii="Times New Roman" w:hAnsi="Times New Roman"/>
        </w:rPr>
      </w:pPr>
      <w:r w:rsidRPr="00404A75">
        <w:rPr>
          <w:rFonts w:ascii="Times New Roman" w:hAnsi="Times New Roman"/>
        </w:rPr>
        <w:t>Общая поверхность кожи дости</w:t>
      </w:r>
      <w:r w:rsidRPr="00404A75">
        <w:rPr>
          <w:rFonts w:ascii="Times New Roman" w:hAnsi="Times New Roman"/>
        </w:rPr>
        <w:softHyphen/>
        <w:t>гает двух квадратных метров. Кожа включает верхний слой, или эпидер</w:t>
      </w:r>
      <w:r w:rsidRPr="00404A75">
        <w:rPr>
          <w:rFonts w:ascii="Times New Roman" w:hAnsi="Times New Roman"/>
        </w:rPr>
        <w:softHyphen/>
        <w:t>мис, собственно кожу и подкожную клетчатку. Рецепторы имеются в каждом из этих слоев, однако их на</w:t>
      </w:r>
      <w:r w:rsidRPr="00404A75">
        <w:rPr>
          <w:rFonts w:ascii="Times New Roman" w:hAnsi="Times New Roman"/>
        </w:rPr>
        <w:softHyphen/>
        <w:t>бор различается на покрытых воло</w:t>
      </w:r>
      <w:r w:rsidRPr="00404A75">
        <w:rPr>
          <w:rFonts w:ascii="Times New Roman" w:hAnsi="Times New Roman"/>
        </w:rPr>
        <w:softHyphen/>
        <w:t>сами и безволосых участ</w:t>
      </w:r>
      <w:r w:rsidRPr="00404A75">
        <w:rPr>
          <w:rFonts w:ascii="Times New Roman" w:hAnsi="Times New Roman"/>
        </w:rPr>
        <w:softHyphen/>
        <w:t xml:space="preserve">ках кожи. </w:t>
      </w:r>
    </w:p>
    <w:p w:rsidR="003831CC" w:rsidRPr="00404A75" w:rsidRDefault="003831CC" w:rsidP="003831CC">
      <w:pPr>
        <w:pStyle w:val="CM16"/>
        <w:spacing w:line="240" w:lineRule="auto"/>
        <w:ind w:firstLine="709"/>
        <w:jc w:val="both"/>
        <w:rPr>
          <w:rFonts w:ascii="Times New Roman" w:hAnsi="Times New Roman"/>
        </w:rPr>
      </w:pPr>
      <w:r w:rsidRPr="00404A75">
        <w:rPr>
          <w:rFonts w:ascii="Times New Roman" w:hAnsi="Times New Roman"/>
        </w:rPr>
        <w:t>На покрытых волосами участках кожи, которые составляют 90 % всей ее поверхности, находятся свобод</w:t>
      </w:r>
      <w:r w:rsidRPr="00404A75">
        <w:rPr>
          <w:rFonts w:ascii="Times New Roman" w:hAnsi="Times New Roman"/>
        </w:rPr>
        <w:softHyphen/>
        <w:t xml:space="preserve">ные нервные окончания и </w:t>
      </w:r>
      <w:r w:rsidRPr="00404A75">
        <w:rPr>
          <w:rFonts w:ascii="Times New Roman" w:hAnsi="Times New Roman"/>
          <w:i/>
          <w:iCs/>
        </w:rPr>
        <w:t>тельца Руффини</w:t>
      </w:r>
      <w:r w:rsidRPr="00404A75">
        <w:rPr>
          <w:rFonts w:ascii="Times New Roman" w:hAnsi="Times New Roman"/>
        </w:rPr>
        <w:t xml:space="preserve">. </w:t>
      </w:r>
      <w:r w:rsidRPr="00404A75">
        <w:rPr>
          <w:rFonts w:ascii="Times New Roman" w:hAnsi="Times New Roman"/>
          <w:i/>
          <w:iCs/>
        </w:rPr>
        <w:t>Свободные нервные оконча</w:t>
      </w:r>
      <w:r w:rsidRPr="00404A75">
        <w:rPr>
          <w:rFonts w:ascii="Times New Roman" w:hAnsi="Times New Roman"/>
          <w:i/>
          <w:iCs/>
        </w:rPr>
        <w:softHyphen/>
        <w:t>ния</w:t>
      </w:r>
      <w:r w:rsidRPr="00404A75">
        <w:rPr>
          <w:rFonts w:ascii="Times New Roman" w:hAnsi="Times New Roman"/>
        </w:rPr>
        <w:t xml:space="preserve"> представляют собой немиелини</w:t>
      </w:r>
      <w:r w:rsidRPr="00404A75">
        <w:rPr>
          <w:rFonts w:ascii="Times New Roman" w:hAnsi="Times New Roman"/>
        </w:rPr>
        <w:softHyphen/>
        <w:t>зированные или слабо миелинизи</w:t>
      </w:r>
      <w:r w:rsidRPr="00404A75">
        <w:rPr>
          <w:rFonts w:ascii="Times New Roman" w:hAnsi="Times New Roman"/>
        </w:rPr>
        <w:softHyphen/>
        <w:t>рованные волокна. Они располага</w:t>
      </w:r>
      <w:r w:rsidRPr="00404A75">
        <w:rPr>
          <w:rFonts w:ascii="Times New Roman" w:hAnsi="Times New Roman"/>
        </w:rPr>
        <w:softHyphen/>
        <w:t>ются вдоль мелких сосудов или вок</w:t>
      </w:r>
      <w:r w:rsidRPr="00404A75">
        <w:rPr>
          <w:rFonts w:ascii="Times New Roman" w:hAnsi="Times New Roman"/>
        </w:rPr>
        <w:softHyphen/>
        <w:t>руг волосяных сумок, обеспечивая ощущение боли и чувствительность к изменению температуры. Тельца Руффини реагируют на низкочас</w:t>
      </w:r>
      <w:r w:rsidRPr="00404A75">
        <w:rPr>
          <w:rFonts w:ascii="Times New Roman" w:hAnsi="Times New Roman"/>
        </w:rPr>
        <w:softHyphen/>
        <w:t>тотную вибрацию Участки кожи, на которых отсутс</w:t>
      </w:r>
      <w:r w:rsidRPr="00404A75">
        <w:rPr>
          <w:rFonts w:ascii="Times New Roman" w:hAnsi="Times New Roman"/>
        </w:rPr>
        <w:softHyphen/>
        <w:t>твуют волосы, имеют более сложный набор из свободных нервных окон</w:t>
      </w:r>
      <w:r w:rsidRPr="00404A75">
        <w:rPr>
          <w:rFonts w:ascii="Times New Roman" w:hAnsi="Times New Roman"/>
        </w:rPr>
        <w:softHyphen/>
        <w:t>чаний и аксонов, которые заканчи</w:t>
      </w:r>
      <w:r w:rsidRPr="00404A75">
        <w:rPr>
          <w:rFonts w:ascii="Times New Roman" w:hAnsi="Times New Roman"/>
        </w:rPr>
        <w:softHyphen/>
        <w:t>ваются внутри специализированных рецепторов. Большое разнообразие рецепторно</w:t>
      </w:r>
      <w:r w:rsidRPr="00404A75">
        <w:rPr>
          <w:rFonts w:ascii="Times New Roman" w:hAnsi="Times New Roman"/>
        </w:rPr>
        <w:softHyphen/>
        <w:t>го набора безволосой поверхности кожи может отражать специфич</w:t>
      </w:r>
      <w:r w:rsidRPr="00404A75">
        <w:rPr>
          <w:rFonts w:ascii="Times New Roman" w:hAnsi="Times New Roman"/>
        </w:rPr>
        <w:softHyphen/>
        <w:t>ность этих участков, которые чело</w:t>
      </w:r>
      <w:r w:rsidRPr="00404A75">
        <w:rPr>
          <w:rFonts w:ascii="Times New Roman" w:hAnsi="Times New Roman"/>
        </w:rPr>
        <w:softHyphen/>
        <w:t>век активно использует в познании мира (пальцы, ладони, подошвы). Остальная поверхность кожи участ</w:t>
      </w:r>
      <w:r w:rsidRPr="00404A75">
        <w:rPr>
          <w:rFonts w:ascii="Times New Roman" w:hAnsi="Times New Roman"/>
        </w:rPr>
        <w:softHyphen/>
        <w:t xml:space="preserve">вует в восприятии более пассивно. </w:t>
      </w:r>
    </w:p>
    <w:p w:rsidR="003831CC" w:rsidRPr="00404A75" w:rsidRDefault="003831CC" w:rsidP="003831CC">
      <w:pPr>
        <w:pStyle w:val="CM15"/>
        <w:spacing w:line="240" w:lineRule="auto"/>
        <w:ind w:firstLine="709"/>
        <w:jc w:val="both"/>
        <w:rPr>
          <w:rFonts w:ascii="Times New Roman" w:hAnsi="Times New Roman"/>
        </w:rPr>
      </w:pPr>
      <w:r w:rsidRPr="00404A75">
        <w:rPr>
          <w:rFonts w:ascii="Times New Roman" w:hAnsi="Times New Roman"/>
        </w:rPr>
        <w:t xml:space="preserve">На безволосых участках кожи располагаются </w:t>
      </w:r>
      <w:r w:rsidRPr="00404A75">
        <w:rPr>
          <w:rFonts w:ascii="Times New Roman" w:hAnsi="Times New Roman"/>
          <w:i/>
          <w:iCs/>
        </w:rPr>
        <w:t>тельца Пачини</w:t>
      </w:r>
      <w:r w:rsidRPr="00404A75">
        <w:rPr>
          <w:rFonts w:ascii="Times New Roman" w:hAnsi="Times New Roman"/>
        </w:rPr>
        <w:t>. Они являются самыми боль</w:t>
      </w:r>
      <w:r w:rsidRPr="00404A75">
        <w:rPr>
          <w:rFonts w:ascii="Times New Roman" w:hAnsi="Times New Roman"/>
        </w:rPr>
        <w:softHyphen/>
        <w:t>шими сенсорными окончаниями на теле. Их размер (приблизительно 0,5 х 1,0 мм) позволяет видеть эти рецепторы невооруженным глазом. Тельца Пачини находятся на безво</w:t>
      </w:r>
      <w:r w:rsidRPr="00404A75">
        <w:rPr>
          <w:rFonts w:ascii="Times New Roman" w:hAnsi="Times New Roman"/>
        </w:rPr>
        <w:softHyphen/>
        <w:t>лосой коже, поверхности генитали</w:t>
      </w:r>
      <w:r w:rsidRPr="00404A75">
        <w:rPr>
          <w:rFonts w:ascii="Times New Roman" w:hAnsi="Times New Roman"/>
        </w:rPr>
        <w:softHyphen/>
        <w:t>ев, грудных железах и в различных внутренних органах. Они чувстви</w:t>
      </w:r>
      <w:r w:rsidRPr="00404A75">
        <w:rPr>
          <w:rFonts w:ascii="Times New Roman" w:hAnsi="Times New Roman"/>
        </w:rPr>
        <w:softHyphen/>
        <w:t>тельны к прикосновению и пред</w:t>
      </w:r>
      <w:r w:rsidRPr="00404A75">
        <w:rPr>
          <w:rFonts w:ascii="Times New Roman" w:hAnsi="Times New Roman"/>
        </w:rPr>
        <w:softHyphen/>
        <w:t>ставляют собой почти 70 лукоподоб</w:t>
      </w:r>
      <w:r w:rsidRPr="00404A75">
        <w:rPr>
          <w:rFonts w:ascii="Times New Roman" w:hAnsi="Times New Roman"/>
        </w:rPr>
        <w:softHyphen/>
        <w:t>ных слоев, расположенных вокруг одной миелинизированной аксон</w:t>
      </w:r>
      <w:r w:rsidRPr="00404A75">
        <w:rPr>
          <w:rFonts w:ascii="Times New Roman" w:hAnsi="Times New Roman"/>
        </w:rPr>
        <w:softHyphen/>
        <w:t xml:space="preserve">ной терминали. На прикосновение отчасти реагируют также </w:t>
      </w:r>
      <w:r w:rsidRPr="00404A75">
        <w:rPr>
          <w:rFonts w:ascii="Times New Roman" w:hAnsi="Times New Roman"/>
          <w:i/>
          <w:iCs/>
        </w:rPr>
        <w:t>Мейснеровы тельца</w:t>
      </w:r>
      <w:r w:rsidRPr="00404A75">
        <w:rPr>
          <w:rFonts w:ascii="Times New Roman" w:hAnsi="Times New Roman"/>
        </w:rPr>
        <w:t xml:space="preserve"> и </w:t>
      </w:r>
      <w:r w:rsidRPr="00404A75">
        <w:rPr>
          <w:rFonts w:ascii="Times New Roman" w:hAnsi="Times New Roman"/>
          <w:i/>
          <w:iCs/>
        </w:rPr>
        <w:t>диски Меркеля</w:t>
      </w:r>
      <w:r w:rsidRPr="00404A75">
        <w:rPr>
          <w:rFonts w:ascii="Times New Roman" w:hAnsi="Times New Roman"/>
        </w:rPr>
        <w:t>. Мейснеро</w:t>
      </w:r>
      <w:r w:rsidRPr="00404A75">
        <w:rPr>
          <w:rFonts w:ascii="Times New Roman" w:hAnsi="Times New Roman"/>
        </w:rPr>
        <w:softHyphen/>
        <w:t>вы тельца располагаются в сосочках кожи — местах внедрения собствен</w:t>
      </w:r>
      <w:r w:rsidRPr="00404A75">
        <w:rPr>
          <w:rFonts w:ascii="Times New Roman" w:hAnsi="Times New Roman"/>
        </w:rPr>
        <w:softHyphen/>
        <w:t>но кожи в эпидермис. Каждое из них иннервируется двумя—шестью ак</w:t>
      </w:r>
      <w:r w:rsidRPr="00404A75">
        <w:rPr>
          <w:rFonts w:ascii="Times New Roman" w:hAnsi="Times New Roman"/>
        </w:rPr>
        <w:softHyphen/>
        <w:t xml:space="preserve">сонами. Диски Меркеля </w:t>
      </w:r>
      <w:r w:rsidRPr="00404A75">
        <w:rPr>
          <w:rFonts w:ascii="Times New Roman" w:hAnsi="Times New Roman"/>
        </w:rPr>
        <w:lastRenderedPageBreak/>
        <w:t>найдены у основания эпидермиса поблизости от протоков потовых желез. Особен</w:t>
      </w:r>
      <w:r w:rsidRPr="00404A75">
        <w:rPr>
          <w:rFonts w:ascii="Times New Roman" w:hAnsi="Times New Roman"/>
        </w:rPr>
        <w:softHyphen/>
        <w:t xml:space="preserve">но много их встречается на кончиках пальцев и губах. </w:t>
      </w:r>
    </w:p>
    <w:p w:rsidR="003831CC" w:rsidRPr="00404A75" w:rsidRDefault="003831CC" w:rsidP="003831CC">
      <w:pPr>
        <w:pStyle w:val="CM16"/>
        <w:spacing w:line="240" w:lineRule="auto"/>
        <w:ind w:firstLine="709"/>
        <w:jc w:val="both"/>
        <w:rPr>
          <w:rFonts w:ascii="Times New Roman" w:hAnsi="Times New Roman"/>
        </w:rPr>
      </w:pPr>
      <w:r w:rsidRPr="00404A75">
        <w:rPr>
          <w:rFonts w:ascii="Times New Roman" w:hAnsi="Times New Roman"/>
        </w:rPr>
        <w:t>Чувства сдавливания и вибрации вызываются движением кожи. На</w:t>
      </w:r>
      <w:r w:rsidRPr="00404A75">
        <w:rPr>
          <w:rFonts w:ascii="Times New Roman" w:hAnsi="Times New Roman"/>
        </w:rPr>
        <w:softHyphen/>
        <w:t>иболее изученным рецептором при</w:t>
      </w:r>
      <w:r w:rsidRPr="00404A75">
        <w:rPr>
          <w:rFonts w:ascii="Times New Roman" w:hAnsi="Times New Roman"/>
        </w:rPr>
        <w:softHyphen/>
        <w:t>косновения является тельце Пачи</w:t>
      </w:r>
      <w:r w:rsidRPr="00404A75">
        <w:rPr>
          <w:rFonts w:ascii="Times New Roman" w:hAnsi="Times New Roman"/>
        </w:rPr>
        <w:softHyphen/>
        <w:t xml:space="preserve">ни, которое реагирует на вибрацию вибрацию. </w:t>
      </w:r>
    </w:p>
    <w:p w:rsidR="003831CC" w:rsidRPr="00404A75" w:rsidRDefault="003831CC" w:rsidP="003831CC">
      <w:pPr>
        <w:pStyle w:val="CM7"/>
        <w:spacing w:line="240" w:lineRule="auto"/>
        <w:ind w:firstLine="709"/>
        <w:jc w:val="both"/>
        <w:rPr>
          <w:rFonts w:ascii="Times New Roman" w:hAnsi="Times New Roman"/>
        </w:rPr>
      </w:pPr>
      <w:r w:rsidRPr="00404A75">
        <w:rPr>
          <w:rFonts w:ascii="Times New Roman" w:hAnsi="Times New Roman"/>
        </w:rPr>
        <w:t>Описан процесс превращения энергии давления в энергию электрическо</w:t>
      </w:r>
      <w:r w:rsidRPr="00404A75">
        <w:rPr>
          <w:rFonts w:ascii="Times New Roman" w:hAnsi="Times New Roman"/>
        </w:rPr>
        <w:softHyphen/>
        <w:t>го возбуждения в аксоне этого рецептора. При отклонении тельца Пачини относительно аксона его мембрана деполяризуется. Если эта де</w:t>
      </w:r>
      <w:r w:rsidRPr="00404A75">
        <w:rPr>
          <w:rFonts w:ascii="Times New Roman" w:hAnsi="Times New Roman"/>
        </w:rPr>
        <w:softHyphen/>
        <w:t xml:space="preserve">поляризация достигает порогового потенциала, в первом перехвате Ранвье миелинизированного волокна возникает ПД. </w:t>
      </w:r>
    </w:p>
    <w:p w:rsidR="003831CC" w:rsidRPr="00404A75" w:rsidRDefault="003831CC" w:rsidP="003831CC">
      <w:pPr>
        <w:pStyle w:val="CM146"/>
        <w:ind w:firstLine="709"/>
        <w:jc w:val="both"/>
        <w:rPr>
          <w:rFonts w:ascii="Times New Roman" w:hAnsi="Times New Roman"/>
        </w:rPr>
      </w:pPr>
      <w:r w:rsidRPr="00404A75">
        <w:rPr>
          <w:rFonts w:ascii="Times New Roman" w:hAnsi="Times New Roman"/>
        </w:rPr>
        <w:t>Движущийся кончик нервного окончания тельца Пачини, по-видимому, вызывает рецепторный потенциал открытием ионных каналов на мембране, стенки которых закреплены под мембраной белковыми филаментами (тон</w:t>
      </w:r>
      <w:r w:rsidRPr="00404A75">
        <w:rPr>
          <w:rFonts w:ascii="Times New Roman" w:hAnsi="Times New Roman"/>
        </w:rPr>
        <w:softHyphen/>
        <w:t>кими волокнами), имеющими длинные углеводородные цепи. При измене</w:t>
      </w:r>
      <w:r w:rsidRPr="00404A75">
        <w:rPr>
          <w:rFonts w:ascii="Times New Roman" w:hAnsi="Times New Roman"/>
        </w:rPr>
        <w:softHyphen/>
        <w:t>нии размера нервного окончания растет натяжение углеводородной цепи, которая открывает канал. Большая капсула тельца Пачини служит для усиления давления, о наличии которого сигнализирует рецептор. Тельце Пачини может адаптироваться, т. е. при длительном воздействии умеренно</w:t>
      </w:r>
      <w:r w:rsidRPr="00404A75">
        <w:rPr>
          <w:rFonts w:ascii="Times New Roman" w:hAnsi="Times New Roman"/>
        </w:rPr>
        <w:softHyphen/>
        <w:t xml:space="preserve">го сигнала перестает на него реагировать и не посылает информацию в мозг (именно поэтому люди не чувствуют одежду, которую носят на своем теле). </w:t>
      </w:r>
    </w:p>
    <w:p w:rsidR="003831CC" w:rsidRPr="00404A75" w:rsidRDefault="003831CC" w:rsidP="003831CC">
      <w:pPr>
        <w:pStyle w:val="Default"/>
      </w:pPr>
    </w:p>
    <w:p w:rsidR="003831CC" w:rsidRPr="00404A75" w:rsidRDefault="003831CC" w:rsidP="003831CC">
      <w:pPr>
        <w:pStyle w:val="CM146"/>
        <w:ind w:firstLine="709"/>
        <w:jc w:val="both"/>
        <w:rPr>
          <w:rFonts w:ascii="Times New Roman" w:hAnsi="Times New Roman"/>
        </w:rPr>
      </w:pPr>
      <w:r w:rsidRPr="00404A75">
        <w:rPr>
          <w:rFonts w:ascii="Times New Roman" w:hAnsi="Times New Roman"/>
          <w:bCs/>
        </w:rPr>
        <w:t xml:space="preserve">Пути передачи соматосенсорной информации в мозг </w:t>
      </w:r>
    </w:p>
    <w:p w:rsidR="003831CC" w:rsidRPr="00404A75" w:rsidRDefault="003831CC" w:rsidP="003831CC">
      <w:pPr>
        <w:pStyle w:val="CM77"/>
        <w:spacing w:line="240" w:lineRule="auto"/>
        <w:ind w:firstLine="709"/>
        <w:jc w:val="both"/>
        <w:rPr>
          <w:rFonts w:ascii="Times New Roman" w:hAnsi="Times New Roman"/>
        </w:rPr>
      </w:pPr>
      <w:r w:rsidRPr="00404A75">
        <w:rPr>
          <w:rFonts w:ascii="Times New Roman" w:hAnsi="Times New Roman"/>
        </w:rPr>
        <w:t>Информация от соматосенсорных нейронов из кожи, мышц, внутренних органов направляется в центральную нервную систему двумя путями. Пер</w:t>
      </w:r>
      <w:r w:rsidRPr="00404A75">
        <w:rPr>
          <w:rFonts w:ascii="Times New Roman" w:hAnsi="Times New Roman"/>
        </w:rPr>
        <w:softHyphen/>
        <w:t xml:space="preserve">вый называется </w:t>
      </w:r>
      <w:r w:rsidRPr="00404A75">
        <w:rPr>
          <w:rFonts w:ascii="Times New Roman" w:hAnsi="Times New Roman"/>
          <w:i/>
          <w:iCs/>
        </w:rPr>
        <w:t>лемнисковым</w:t>
      </w:r>
      <w:r w:rsidRPr="00404A75">
        <w:rPr>
          <w:rFonts w:ascii="Times New Roman" w:hAnsi="Times New Roman"/>
        </w:rPr>
        <w:t>. По нему передаются сигналы о тактильных воздействиях, угловых перемещениях суставов, т. е. информация, которая должна быть определена точно. По этому пути она передается достаточ</w:t>
      </w:r>
      <w:r w:rsidRPr="00404A75">
        <w:rPr>
          <w:rFonts w:ascii="Times New Roman" w:hAnsi="Times New Roman"/>
        </w:rPr>
        <w:softHyphen/>
        <w:t>но быстро. Аксоны, образующие этот путь, в составе белого вещества спин</w:t>
      </w:r>
      <w:r w:rsidRPr="00404A75">
        <w:rPr>
          <w:rFonts w:ascii="Times New Roman" w:hAnsi="Times New Roman"/>
        </w:rPr>
        <w:softHyphen/>
        <w:t xml:space="preserve">ного мозга поступают в ядра нижнего отдела продолговатого мозга.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Далее они переключаются в за</w:t>
      </w:r>
      <w:r w:rsidRPr="00404A75">
        <w:rPr>
          <w:rFonts w:ascii="Times New Roman" w:hAnsi="Times New Roman"/>
        </w:rPr>
        <w:softHyphen/>
        <w:t>днем вентральном ядре таламуса — релейном ядре для соматической чувствительности. Отсюда аксоны проецируются в первичную сомато</w:t>
      </w:r>
      <w:r w:rsidRPr="00404A75">
        <w:rPr>
          <w:rFonts w:ascii="Times New Roman" w:hAnsi="Times New Roman"/>
        </w:rPr>
        <w:softHyphen/>
        <w:t>сенсорную кору. С каж</w:t>
      </w:r>
      <w:r w:rsidRPr="00404A75">
        <w:rPr>
          <w:rFonts w:ascii="Times New Roman" w:hAnsi="Times New Roman"/>
        </w:rPr>
        <w:softHyphen/>
        <w:t>дым следующим переключением рецептивные поля нейронов расши</w:t>
      </w:r>
      <w:r w:rsidRPr="00404A75">
        <w:rPr>
          <w:rFonts w:ascii="Times New Roman" w:hAnsi="Times New Roman"/>
        </w:rPr>
        <w:softHyphen/>
        <w:t>ряются. Корковая часть этого пути характеризуется четкой топографи</w:t>
      </w:r>
      <w:r w:rsidRPr="00404A75">
        <w:rPr>
          <w:rFonts w:ascii="Times New Roman" w:hAnsi="Times New Roman"/>
        </w:rPr>
        <w:softHyphen/>
        <w:t xml:space="preserve">ческой локализацией: каждая точка на поверхности кожи определенным образом представлена в коре. </w:t>
      </w:r>
    </w:p>
    <w:p w:rsidR="003831CC" w:rsidRPr="00404A75" w:rsidRDefault="003831CC" w:rsidP="003831CC">
      <w:pPr>
        <w:pStyle w:val="CM8"/>
        <w:spacing w:line="240" w:lineRule="auto"/>
        <w:ind w:firstLine="709"/>
        <w:jc w:val="both"/>
        <w:rPr>
          <w:rFonts w:ascii="Times New Roman" w:hAnsi="Times New Roman"/>
        </w:rPr>
      </w:pPr>
      <w:r w:rsidRPr="00404A75">
        <w:rPr>
          <w:rFonts w:ascii="Times New Roman" w:hAnsi="Times New Roman"/>
        </w:rPr>
        <w:t xml:space="preserve">Второй путь — </w:t>
      </w:r>
      <w:r w:rsidRPr="00404A75">
        <w:rPr>
          <w:rFonts w:ascii="Times New Roman" w:hAnsi="Times New Roman"/>
          <w:i/>
          <w:iCs/>
        </w:rPr>
        <w:t xml:space="preserve">спиноталамический </w:t>
      </w:r>
      <w:r w:rsidRPr="00404A75">
        <w:rPr>
          <w:rFonts w:ascii="Times New Roman" w:hAnsi="Times New Roman"/>
        </w:rPr>
        <w:t>— составлен аксонами болевых и температурных рецепторов и имеет переключение внутри спинного мозга. Оттуда волокна направляются в заднее вентральное ядро таламуса. По этому пути передается информация, не имеющая четкой локали</w:t>
      </w:r>
      <w:r w:rsidRPr="00404A75">
        <w:rPr>
          <w:rFonts w:ascii="Times New Roman" w:hAnsi="Times New Roman"/>
        </w:rPr>
        <w:softHyphen/>
        <w:t>зации, и скорость ее передачи ниже, чем в лемнисковом пути. Как и зрительная кора, соматосенсорная кора состоит из колонок, ней</w:t>
      </w:r>
      <w:r w:rsidRPr="00404A75">
        <w:rPr>
          <w:rFonts w:ascii="Times New Roman" w:hAnsi="Times New Roman"/>
        </w:rPr>
        <w:softHyphen/>
        <w:t>роны которых отвечают за какой-то один тип стимуляции определенного участка тела. Установлено, что первичная и вторичная соматосенсорная зоны коры подразделены как минимум на пять (а возможно, на десять) участков, представляющих карту человеческого тела. Внутри каждой такой карты нейроны отвечают за отдельную субмодальность соматосенсорных рецепторов. Первая соматосенсорная зона коры расположена в задней цент</w:t>
      </w:r>
      <w:r w:rsidRPr="00404A75">
        <w:rPr>
          <w:rFonts w:ascii="Times New Roman" w:hAnsi="Times New Roman"/>
        </w:rPr>
        <w:softHyphen/>
        <w:t>ральной извилине. Размер ее зна</w:t>
      </w:r>
      <w:r w:rsidRPr="00404A75">
        <w:rPr>
          <w:rFonts w:ascii="Times New Roman" w:hAnsi="Times New Roman"/>
        </w:rPr>
        <w:softHyphen/>
        <w:t>чительно больше, чем у второй. К этой зоне поступают афферентные импульсы от заднего вентрального ядра таламуса, доставляющие ин</w:t>
      </w:r>
      <w:r w:rsidRPr="00404A75">
        <w:rPr>
          <w:rFonts w:ascii="Times New Roman" w:hAnsi="Times New Roman"/>
        </w:rPr>
        <w:softHyphen/>
        <w:t>формацию, полученную кожными, суставно-мышечными и висцераль</w:t>
      </w:r>
      <w:r w:rsidRPr="00404A75">
        <w:rPr>
          <w:rFonts w:ascii="Times New Roman" w:hAnsi="Times New Roman"/>
        </w:rPr>
        <w:softHyphen/>
        <w:t>ными рецепторами противополож</w:t>
      </w:r>
      <w:r w:rsidRPr="00404A75">
        <w:rPr>
          <w:rFonts w:ascii="Times New Roman" w:hAnsi="Times New Roman"/>
        </w:rPr>
        <w:softHyphen/>
        <w:t xml:space="preserve">ной стороны тела. </w:t>
      </w:r>
    </w:p>
    <w:p w:rsidR="003831CC" w:rsidRPr="00404A75" w:rsidRDefault="003831CC" w:rsidP="003831CC">
      <w:pPr>
        <w:ind w:firstLine="709"/>
        <w:jc w:val="both"/>
      </w:pPr>
      <w:r w:rsidRPr="00404A75">
        <w:t>Площадь корковой проекции определяется количеством клеток коры, участвующих в переработке сигналов того или иного рецептор</w:t>
      </w:r>
      <w:r w:rsidRPr="00404A75">
        <w:softHyphen/>
        <w:t>ного поля. Чем больше количество клеток, тем более дифференцирова</w:t>
      </w:r>
      <w:r w:rsidRPr="00404A75">
        <w:softHyphen/>
        <w:t>на обработка. Корковые проекции рецепторов висцеральных аффе</w:t>
      </w:r>
      <w:r w:rsidRPr="00404A75">
        <w:softHyphen/>
        <w:t>рентных систем (пищеварительно</w:t>
      </w:r>
      <w:r w:rsidRPr="00404A75">
        <w:softHyphen/>
        <w:t>го тракта, выделительного аппара</w:t>
      </w:r>
      <w:r w:rsidRPr="00404A75">
        <w:softHyphen/>
        <w:t>та, сердечно-сосудистой системы) расположены в области представи</w:t>
      </w:r>
      <w:r w:rsidRPr="00404A75">
        <w:softHyphen/>
        <w:t>тельства кожных рецепторов соот</w:t>
      </w:r>
      <w:r w:rsidRPr="00404A75">
        <w:softHyphen/>
        <w:t>ветствующего участка. Вторая со</w:t>
      </w:r>
      <w:r w:rsidRPr="00404A75">
        <w:softHyphen/>
        <w:t xml:space="preserve">матосенсорная зона находится под роландовой бороздой </w:t>
      </w:r>
      <w:r w:rsidRPr="00404A75">
        <w:lastRenderedPageBreak/>
        <w:t>и распростра</w:t>
      </w:r>
      <w:r w:rsidRPr="00404A75">
        <w:softHyphen/>
        <w:t xml:space="preserve">няется на верхний край Сильвиевой; афферентные импульсы в эту зону поступают из заднего вентрального ядра таламуса. </w:t>
      </w:r>
    </w:p>
    <w:p w:rsidR="003831CC" w:rsidRPr="00404A75" w:rsidRDefault="003831CC" w:rsidP="003831CC">
      <w:pPr>
        <w:pStyle w:val="CM152"/>
        <w:ind w:firstLine="709"/>
        <w:jc w:val="both"/>
        <w:rPr>
          <w:rFonts w:ascii="Times New Roman" w:hAnsi="Times New Roman"/>
        </w:rPr>
      </w:pPr>
      <w:r w:rsidRPr="00404A75">
        <w:rPr>
          <w:rFonts w:ascii="Times New Roman" w:hAnsi="Times New Roman"/>
        </w:rPr>
        <w:t>По-видимому, каждому анализатору, описанному в главах по воспри</w:t>
      </w:r>
      <w:r w:rsidRPr="00404A75">
        <w:rPr>
          <w:rFonts w:ascii="Times New Roman" w:hAnsi="Times New Roman"/>
        </w:rPr>
        <w:softHyphen/>
        <w:t>ятию информации, соответствует теория многоступенчатой интеграции сигналов. Согласно этому представлению, объединение различных воз</w:t>
      </w:r>
      <w:r w:rsidRPr="00404A75">
        <w:rPr>
          <w:rFonts w:ascii="Times New Roman" w:hAnsi="Times New Roman"/>
        </w:rPr>
        <w:softHyphen/>
        <w:t>действий происходит поэтапно, причем на каждой ступени синтеза участ</w:t>
      </w:r>
      <w:r w:rsidRPr="00404A75">
        <w:rPr>
          <w:rFonts w:ascii="Times New Roman" w:hAnsi="Times New Roman"/>
        </w:rPr>
        <w:softHyphen/>
        <w:t>вуют и восприятие, и осознание. Интеграция же осуществляется не путем конвергенции информации в высшей точке, а благодаря наличию множест</w:t>
      </w:r>
      <w:r w:rsidRPr="00404A75">
        <w:rPr>
          <w:rFonts w:ascii="Times New Roman" w:hAnsi="Times New Roman"/>
        </w:rPr>
        <w:softHyphen/>
        <w:t xml:space="preserve">ва прямых и обратных связей между специализированными зонами. </w:t>
      </w: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GOCN D+ Pragmatica C">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CC"/>
    <w:rsid w:val="003831CC"/>
    <w:rsid w:val="005C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1ED0A-D746-466D-BD30-5BB898BF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1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31CC"/>
    <w:pPr>
      <w:widowControl w:val="0"/>
      <w:autoSpaceDE w:val="0"/>
      <w:autoSpaceDN w:val="0"/>
      <w:adjustRightInd w:val="0"/>
      <w:spacing w:after="0" w:line="240" w:lineRule="auto"/>
    </w:pPr>
    <w:rPr>
      <w:rFonts w:ascii="MGOCN D+ Pragmatica C" w:eastAsia="Times New Roman" w:hAnsi="MGOCN D+ Pragmatica C" w:cs="MGOCN D+ Pragmatica C"/>
      <w:color w:val="000000"/>
      <w:sz w:val="24"/>
      <w:szCs w:val="24"/>
      <w:lang w:eastAsia="ru-RU"/>
    </w:rPr>
  </w:style>
  <w:style w:type="paragraph" w:customStyle="1" w:styleId="CM8">
    <w:name w:val="CM8"/>
    <w:basedOn w:val="Default"/>
    <w:next w:val="Default"/>
    <w:rsid w:val="003831CC"/>
    <w:pPr>
      <w:spacing w:line="236" w:lineRule="atLeast"/>
    </w:pPr>
    <w:rPr>
      <w:rFonts w:cs="Times New Roman"/>
      <w:color w:val="auto"/>
    </w:rPr>
  </w:style>
  <w:style w:type="paragraph" w:customStyle="1" w:styleId="CM150">
    <w:name w:val="CM150"/>
    <w:basedOn w:val="Default"/>
    <w:next w:val="Default"/>
    <w:rsid w:val="003831CC"/>
    <w:rPr>
      <w:rFonts w:cs="Times New Roman"/>
      <w:color w:val="auto"/>
    </w:rPr>
  </w:style>
  <w:style w:type="paragraph" w:customStyle="1" w:styleId="CM7">
    <w:name w:val="CM7"/>
    <w:basedOn w:val="Default"/>
    <w:next w:val="Default"/>
    <w:rsid w:val="003831CC"/>
    <w:pPr>
      <w:spacing w:line="238" w:lineRule="atLeast"/>
    </w:pPr>
    <w:rPr>
      <w:rFonts w:cs="Times New Roman"/>
      <w:color w:val="auto"/>
    </w:rPr>
  </w:style>
  <w:style w:type="paragraph" w:customStyle="1" w:styleId="CM146">
    <w:name w:val="CM146"/>
    <w:basedOn w:val="Default"/>
    <w:next w:val="Default"/>
    <w:rsid w:val="003831CC"/>
    <w:rPr>
      <w:rFonts w:cs="Times New Roman"/>
      <w:color w:val="auto"/>
    </w:rPr>
  </w:style>
  <w:style w:type="paragraph" w:customStyle="1" w:styleId="CM152">
    <w:name w:val="CM152"/>
    <w:basedOn w:val="Default"/>
    <w:next w:val="Default"/>
    <w:rsid w:val="003831CC"/>
    <w:rPr>
      <w:rFonts w:cs="Times New Roman"/>
      <w:color w:val="auto"/>
    </w:rPr>
  </w:style>
  <w:style w:type="paragraph" w:customStyle="1" w:styleId="CM21">
    <w:name w:val="CM21"/>
    <w:basedOn w:val="Default"/>
    <w:next w:val="Default"/>
    <w:rsid w:val="003831CC"/>
    <w:pPr>
      <w:spacing w:line="240" w:lineRule="atLeast"/>
    </w:pPr>
    <w:rPr>
      <w:rFonts w:cs="Times New Roman"/>
      <w:color w:val="auto"/>
    </w:rPr>
  </w:style>
  <w:style w:type="paragraph" w:customStyle="1" w:styleId="CM37">
    <w:name w:val="CM37"/>
    <w:basedOn w:val="Default"/>
    <w:next w:val="Default"/>
    <w:rsid w:val="003831CC"/>
    <w:pPr>
      <w:spacing w:line="240" w:lineRule="atLeast"/>
    </w:pPr>
    <w:rPr>
      <w:rFonts w:cs="Times New Roman"/>
      <w:color w:val="auto"/>
    </w:rPr>
  </w:style>
  <w:style w:type="paragraph" w:customStyle="1" w:styleId="CM3">
    <w:name w:val="CM3"/>
    <w:basedOn w:val="Default"/>
    <w:next w:val="Default"/>
    <w:rsid w:val="003831CC"/>
    <w:pPr>
      <w:spacing w:line="240" w:lineRule="atLeast"/>
    </w:pPr>
    <w:rPr>
      <w:rFonts w:cs="Times New Roman"/>
      <w:color w:val="auto"/>
    </w:rPr>
  </w:style>
  <w:style w:type="paragraph" w:customStyle="1" w:styleId="CM35">
    <w:name w:val="CM35"/>
    <w:basedOn w:val="Default"/>
    <w:next w:val="Default"/>
    <w:rsid w:val="003831CC"/>
    <w:pPr>
      <w:spacing w:line="240" w:lineRule="atLeast"/>
    </w:pPr>
    <w:rPr>
      <w:rFonts w:cs="Times New Roman"/>
      <w:color w:val="auto"/>
    </w:rPr>
  </w:style>
  <w:style w:type="paragraph" w:customStyle="1" w:styleId="CM15">
    <w:name w:val="CM15"/>
    <w:basedOn w:val="Default"/>
    <w:next w:val="Default"/>
    <w:rsid w:val="003831CC"/>
    <w:pPr>
      <w:spacing w:line="240" w:lineRule="atLeast"/>
    </w:pPr>
    <w:rPr>
      <w:rFonts w:cs="Times New Roman"/>
      <w:color w:val="auto"/>
    </w:rPr>
  </w:style>
  <w:style w:type="paragraph" w:customStyle="1" w:styleId="CM16">
    <w:name w:val="CM16"/>
    <w:basedOn w:val="Default"/>
    <w:next w:val="Default"/>
    <w:rsid w:val="003831CC"/>
    <w:pPr>
      <w:spacing w:line="240" w:lineRule="atLeast"/>
    </w:pPr>
    <w:rPr>
      <w:rFonts w:cs="Times New Roman"/>
      <w:color w:val="auto"/>
    </w:rPr>
  </w:style>
  <w:style w:type="paragraph" w:customStyle="1" w:styleId="CM77">
    <w:name w:val="CM77"/>
    <w:basedOn w:val="Default"/>
    <w:next w:val="Default"/>
    <w:rsid w:val="003831CC"/>
    <w:pPr>
      <w:spacing w:line="24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7259</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2023-01-13T15:08:00Z</dcterms:created>
  <dcterms:modified xsi:type="dcterms:W3CDTF">2023-01-13T15:08:00Z</dcterms:modified>
</cp:coreProperties>
</file>