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A6" w:rsidRPr="005A7DA6" w:rsidRDefault="009A7204" w:rsidP="005A7DA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12. </w:t>
      </w:r>
      <w:r w:rsidR="005A7DA6" w:rsidRPr="005A7D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5A7DA6" w:rsidRPr="005A7DA6">
        <w:rPr>
          <w:rFonts w:ascii="Times New Roman" w:eastAsia="Calibri" w:hAnsi="Times New Roman" w:cs="Times New Roman"/>
          <w:snapToGrid w:val="0"/>
          <w:sz w:val="24"/>
          <w:szCs w:val="24"/>
        </w:rPr>
        <w:t>, проектирование и организация межличностных, групповых и организационных коммуникаций в команде для достижения поставленной цели</w:t>
      </w:r>
      <w:r w:rsidR="005A7DA6" w:rsidRPr="005A7DA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A7204" w:rsidRPr="005A7DA6" w:rsidRDefault="009A7204" w:rsidP="005A7DA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DA6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9A7204" w:rsidRPr="005A7DA6" w:rsidRDefault="009A7204" w:rsidP="009A7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DA6">
        <w:rPr>
          <w:rFonts w:ascii="Times New Roman" w:eastAsia="Calibri" w:hAnsi="Times New Roman" w:cs="Times New Roman"/>
          <w:sz w:val="24"/>
          <w:szCs w:val="24"/>
        </w:rPr>
        <w:t>В начале занятия обсуждается лекционный вопрос:</w:t>
      </w:r>
    </w:p>
    <w:p w:rsidR="009A7204" w:rsidRPr="005A7DA6" w:rsidRDefault="009A7204" w:rsidP="009A720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традиционных и интерактивных методов индивидуальной и групповой работы.</w:t>
      </w:r>
    </w:p>
    <w:p w:rsidR="009A7204" w:rsidRPr="005A7DA6" w:rsidRDefault="009A7204" w:rsidP="009A72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DA6">
        <w:rPr>
          <w:rFonts w:ascii="Times New Roman" w:eastAsia="Calibri" w:hAnsi="Times New Roman" w:cs="Times New Roman"/>
          <w:sz w:val="24"/>
          <w:szCs w:val="24"/>
        </w:rPr>
        <w:t>Затем обучающиеся представляют подготовленны</w:t>
      </w:r>
      <w:r w:rsidR="00E85CC6">
        <w:rPr>
          <w:rFonts w:ascii="Times New Roman" w:eastAsia="Calibri" w:hAnsi="Times New Roman" w:cs="Times New Roman"/>
          <w:sz w:val="24"/>
          <w:szCs w:val="24"/>
        </w:rPr>
        <w:t>е</w:t>
      </w:r>
      <w:r w:rsidRPr="005A7DA6">
        <w:rPr>
          <w:rFonts w:ascii="Times New Roman" w:eastAsia="Calibri" w:hAnsi="Times New Roman" w:cs="Times New Roman"/>
          <w:sz w:val="24"/>
          <w:szCs w:val="24"/>
        </w:rPr>
        <w:t xml:space="preserve"> для практического занятия вопрос</w:t>
      </w:r>
      <w:r w:rsidR="00E85CC6">
        <w:rPr>
          <w:rFonts w:ascii="Times New Roman" w:eastAsia="Calibri" w:hAnsi="Times New Roman" w:cs="Times New Roman"/>
          <w:sz w:val="24"/>
          <w:szCs w:val="24"/>
        </w:rPr>
        <w:t>ы</w:t>
      </w:r>
      <w:r w:rsidRPr="005A7D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7204" w:rsidRPr="005A7DA6" w:rsidRDefault="009A7204" w:rsidP="005A7DA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Проблемно-ориентированные методы обучения: приемы преподавания, организации дискуссий, проведения интерактивных форм занятий и рабочих встреч</w:t>
      </w:r>
      <w:r w:rsidR="005A7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DA6" w:rsidRDefault="005A7DA6" w:rsidP="005A7DA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DA6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A7DA6">
        <w:rPr>
          <w:rFonts w:ascii="Times New Roman" w:eastAsia="Calibri" w:hAnsi="Times New Roman" w:cs="Times New Roman"/>
          <w:sz w:val="24"/>
          <w:szCs w:val="24"/>
        </w:rPr>
        <w:t xml:space="preserve"> в команде. Построение эффективных межличностных коммуникаций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DA6" w:rsidRDefault="005A7DA6" w:rsidP="005A7DA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A7DA6">
        <w:rPr>
          <w:rFonts w:ascii="Times New Roman" w:eastAsia="Calibri" w:hAnsi="Times New Roman" w:cs="Times New Roman"/>
          <w:sz w:val="24"/>
          <w:szCs w:val="24"/>
        </w:rPr>
        <w:t>одель межличностной коммуникации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DA6" w:rsidRDefault="005A7DA6" w:rsidP="005A7DA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Эффективность</w:t>
      </w:r>
      <w:r w:rsidRPr="005A7DA6">
        <w:rPr>
          <w:rFonts w:ascii="Times New Roman" w:eastAsia="Calibri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eastAsia="Calibri" w:hAnsi="Times New Roman" w:cs="Times New Roman"/>
          <w:sz w:val="24"/>
          <w:szCs w:val="24"/>
        </w:rPr>
        <w:t>учебного процесса и эффективность</w:t>
      </w:r>
      <w:r w:rsidRPr="005A7DA6">
        <w:rPr>
          <w:rFonts w:ascii="Times New Roman" w:eastAsia="Calibri" w:hAnsi="Times New Roman" w:cs="Times New Roman"/>
          <w:sz w:val="24"/>
          <w:szCs w:val="24"/>
        </w:rPr>
        <w:t xml:space="preserve"> коммуникаций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DA6" w:rsidRPr="005A7DA6" w:rsidRDefault="005A7DA6" w:rsidP="005A7DA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CC6" w:rsidRDefault="00E85CC6" w:rsidP="00E85C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</w:p>
    <w:p w:rsidR="00E85CC6" w:rsidRDefault="00E85CC6" w:rsidP="009A7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204" w:rsidRPr="00015942" w:rsidRDefault="009A7204" w:rsidP="009A7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9A7204" w:rsidRPr="00015942" w:rsidRDefault="009A7204" w:rsidP="009A7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9A7204" w:rsidRPr="00015942" w:rsidRDefault="009A7204" w:rsidP="009A7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9A7204" w:rsidRPr="00015942" w:rsidRDefault="009A7204" w:rsidP="009A7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A7204" w:rsidRPr="00C9546C" w:rsidRDefault="009A7204" w:rsidP="009A720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C9546C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C9546C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C9546C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C9546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C9546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C9546C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9546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9A7204" w:rsidRPr="00C9546C" w:rsidRDefault="009A7204" w:rsidP="009A720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C9546C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C9546C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C9546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C9546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C9546C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9546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9546C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9A7204" w:rsidRPr="00AF41DA" w:rsidRDefault="009A7204" w:rsidP="009A72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9A7204" w:rsidRPr="00AF41DA" w:rsidRDefault="009A7204" w:rsidP="009A72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9A7204" w:rsidRDefault="0050065B" w:rsidP="009A7204"/>
    <w:sectPr w:rsidR="0050065B" w:rsidRPr="009A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863"/>
    <w:multiLevelType w:val="hybridMultilevel"/>
    <w:tmpl w:val="67A6E4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43C2F"/>
    <w:multiLevelType w:val="hybridMultilevel"/>
    <w:tmpl w:val="F3A81C04"/>
    <w:lvl w:ilvl="0" w:tplc="3FB8CB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E91A52"/>
    <w:multiLevelType w:val="hybridMultilevel"/>
    <w:tmpl w:val="2E42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70"/>
    <w:rsid w:val="0050065B"/>
    <w:rsid w:val="005A7DA6"/>
    <w:rsid w:val="009A7204"/>
    <w:rsid w:val="00B34070"/>
    <w:rsid w:val="00E85CC6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E41"/>
  <w15:chartTrackingRefBased/>
  <w15:docId w15:val="{CCEE99C7-BEFA-4B0C-B56A-6F470F74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2022-08-24T21:00:00Z</dcterms:created>
  <dcterms:modified xsi:type="dcterms:W3CDTF">2023-12-03T20:07:00Z</dcterms:modified>
</cp:coreProperties>
</file>