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8F6E" w14:textId="2C0D8D44" w:rsidR="00307382" w:rsidRDefault="00EE0294" w:rsidP="00EE0294">
      <w:pPr>
        <w:spacing w:after="0" w:line="240" w:lineRule="auto"/>
        <w:ind w:firstLine="709"/>
        <w:jc w:val="both"/>
        <w:rPr>
          <w:rFonts w:ascii="Times New Roman" w:hAnsi="Times New Roman" w:cs="Times New Roman"/>
          <w:bCs/>
          <w:sz w:val="28"/>
          <w:szCs w:val="28"/>
        </w:rPr>
      </w:pPr>
      <w:r w:rsidRPr="00EE0294">
        <w:rPr>
          <w:rFonts w:ascii="Times New Roman" w:hAnsi="Times New Roman" w:cs="Times New Roman"/>
          <w:bCs/>
          <w:sz w:val="28"/>
          <w:szCs w:val="28"/>
        </w:rPr>
        <w:t>Тема</w:t>
      </w:r>
      <w:r>
        <w:rPr>
          <w:rFonts w:ascii="Times New Roman" w:hAnsi="Times New Roman" w:cs="Times New Roman"/>
          <w:bCs/>
          <w:sz w:val="28"/>
          <w:szCs w:val="28"/>
        </w:rPr>
        <w:t xml:space="preserve"> 2</w:t>
      </w:r>
      <w:r w:rsidRPr="00EE0294">
        <w:rPr>
          <w:rFonts w:ascii="Times New Roman" w:hAnsi="Times New Roman" w:cs="Times New Roman"/>
          <w:bCs/>
          <w:sz w:val="28"/>
          <w:szCs w:val="28"/>
        </w:rPr>
        <w:t xml:space="preserve"> «Социальные услуги организаций социальной сферы»</w:t>
      </w:r>
    </w:p>
    <w:p w14:paraId="14CAFE13" w14:textId="668D8E6F" w:rsidR="00EE0294" w:rsidRDefault="006A3F25" w:rsidP="006A3F25">
      <w:pPr>
        <w:pStyle w:val="a3"/>
        <w:numPr>
          <w:ilvl w:val="0"/>
          <w:numId w:val="5"/>
        </w:numPr>
        <w:spacing w:after="0" w:line="240" w:lineRule="auto"/>
        <w:jc w:val="both"/>
        <w:rPr>
          <w:rFonts w:ascii="Times New Roman" w:hAnsi="Times New Roman" w:cs="Times New Roman"/>
          <w:bCs/>
          <w:sz w:val="28"/>
          <w:szCs w:val="28"/>
        </w:rPr>
      </w:pPr>
      <w:r w:rsidRPr="006A3F25">
        <w:rPr>
          <w:rFonts w:ascii="Times New Roman" w:hAnsi="Times New Roman" w:cs="Times New Roman"/>
          <w:bCs/>
          <w:sz w:val="28"/>
          <w:szCs w:val="28"/>
        </w:rPr>
        <w:t xml:space="preserve">Социальные услуги: понятие, </w:t>
      </w:r>
      <w:r w:rsidR="00EB334B">
        <w:rPr>
          <w:rFonts w:ascii="Times New Roman" w:hAnsi="Times New Roman" w:cs="Times New Roman"/>
          <w:bCs/>
          <w:sz w:val="28"/>
          <w:szCs w:val="28"/>
        </w:rPr>
        <w:t>формы</w:t>
      </w:r>
    </w:p>
    <w:p w14:paraId="281888E6" w14:textId="0AACB1BE" w:rsidR="00A96A20" w:rsidRPr="006A3F25" w:rsidRDefault="005034B7" w:rsidP="006A3F25">
      <w:pPr>
        <w:pStyle w:val="a3"/>
        <w:numPr>
          <w:ilvl w:val="0"/>
          <w:numId w:val="5"/>
        </w:numPr>
        <w:spacing w:after="0" w:line="240" w:lineRule="auto"/>
        <w:jc w:val="both"/>
        <w:rPr>
          <w:rFonts w:ascii="Times New Roman" w:hAnsi="Times New Roman" w:cs="Times New Roman"/>
          <w:bCs/>
          <w:sz w:val="28"/>
          <w:szCs w:val="28"/>
        </w:rPr>
      </w:pPr>
      <w:bookmarkStart w:id="0" w:name="_Hlk146565681"/>
      <w:r w:rsidRPr="005034B7">
        <w:rPr>
          <w:rFonts w:ascii="Times New Roman" w:hAnsi="Times New Roman" w:cs="Times New Roman"/>
          <w:bCs/>
          <w:sz w:val="28"/>
          <w:szCs w:val="28"/>
        </w:rPr>
        <w:t>Социально-психологическая поддержка клиентов организации социального обслуживания</w:t>
      </w:r>
    </w:p>
    <w:p w14:paraId="24F700EA" w14:textId="131291C6" w:rsidR="006A3F25" w:rsidRPr="006A3F25" w:rsidRDefault="006A3F25" w:rsidP="006A3F25">
      <w:pPr>
        <w:pStyle w:val="a3"/>
        <w:numPr>
          <w:ilvl w:val="0"/>
          <w:numId w:val="5"/>
        </w:numPr>
        <w:spacing w:after="0" w:line="240" w:lineRule="auto"/>
        <w:jc w:val="both"/>
        <w:rPr>
          <w:rFonts w:ascii="Times New Roman" w:hAnsi="Times New Roman" w:cs="Times New Roman"/>
          <w:bCs/>
          <w:sz w:val="28"/>
          <w:szCs w:val="28"/>
        </w:rPr>
      </w:pPr>
      <w:bookmarkStart w:id="1" w:name="_Hlk146444371"/>
      <w:bookmarkEnd w:id="0"/>
      <w:r w:rsidRPr="006A3F25">
        <w:rPr>
          <w:rFonts w:ascii="Times New Roman" w:hAnsi="Times New Roman" w:cs="Times New Roman"/>
          <w:bCs/>
          <w:sz w:val="28"/>
          <w:szCs w:val="28"/>
        </w:rPr>
        <w:t>Формы социального обслуживания</w:t>
      </w:r>
    </w:p>
    <w:bookmarkEnd w:id="1"/>
    <w:p w14:paraId="76DEF3EB" w14:textId="0C6B7C87" w:rsidR="006A3F25" w:rsidRPr="006A3F25" w:rsidRDefault="006A3F25" w:rsidP="006A3F25">
      <w:pPr>
        <w:pStyle w:val="a3"/>
        <w:numPr>
          <w:ilvl w:val="0"/>
          <w:numId w:val="5"/>
        </w:numPr>
        <w:spacing w:after="0" w:line="240" w:lineRule="auto"/>
        <w:jc w:val="both"/>
        <w:rPr>
          <w:rFonts w:ascii="Times New Roman" w:hAnsi="Times New Roman" w:cs="Times New Roman"/>
          <w:bCs/>
          <w:sz w:val="28"/>
          <w:szCs w:val="28"/>
        </w:rPr>
      </w:pPr>
      <w:r w:rsidRPr="006A3F25">
        <w:rPr>
          <w:rFonts w:ascii="Times New Roman" w:hAnsi="Times New Roman" w:cs="Times New Roman"/>
          <w:bCs/>
          <w:sz w:val="28"/>
          <w:szCs w:val="28"/>
        </w:rPr>
        <w:t>Порядок предоставления социальных услуг</w:t>
      </w:r>
    </w:p>
    <w:p w14:paraId="6EF57FA5" w14:textId="12BAFCDD" w:rsidR="006A3F25" w:rsidRPr="006A3F25" w:rsidRDefault="006A3F25" w:rsidP="006A3F25">
      <w:pPr>
        <w:pStyle w:val="a3"/>
        <w:numPr>
          <w:ilvl w:val="0"/>
          <w:numId w:val="5"/>
        </w:numPr>
        <w:spacing w:after="0" w:line="240" w:lineRule="auto"/>
        <w:jc w:val="both"/>
        <w:rPr>
          <w:rFonts w:ascii="Times New Roman" w:hAnsi="Times New Roman" w:cs="Times New Roman"/>
          <w:bCs/>
          <w:sz w:val="28"/>
          <w:szCs w:val="28"/>
        </w:rPr>
      </w:pPr>
      <w:r w:rsidRPr="006A3F25">
        <w:rPr>
          <w:rFonts w:ascii="Times New Roman" w:hAnsi="Times New Roman" w:cs="Times New Roman"/>
          <w:bCs/>
          <w:sz w:val="28"/>
          <w:szCs w:val="28"/>
        </w:rPr>
        <w:t>Рекомендации по соблюдению обязательных требований в части ведения документации поставщиками социальных услуг</w:t>
      </w:r>
    </w:p>
    <w:p w14:paraId="0FD5AF4E" w14:textId="6F65B28F" w:rsidR="006A3F25" w:rsidRDefault="00F848A4" w:rsidP="00EE0294">
      <w:pPr>
        <w:spacing w:after="0" w:line="240" w:lineRule="auto"/>
        <w:ind w:firstLine="709"/>
        <w:jc w:val="both"/>
        <w:rPr>
          <w:rFonts w:ascii="Times New Roman" w:hAnsi="Times New Roman" w:cs="Times New Roman"/>
          <w:bCs/>
          <w:sz w:val="28"/>
          <w:szCs w:val="28"/>
        </w:rPr>
      </w:pPr>
      <w:r w:rsidRPr="00F848A4">
        <w:rPr>
          <w:rFonts w:ascii="Times New Roman" w:hAnsi="Times New Roman" w:cs="Times New Roman"/>
          <w:bCs/>
          <w:sz w:val="28"/>
          <w:szCs w:val="28"/>
        </w:rPr>
        <w:t>1.</w:t>
      </w:r>
      <w:r w:rsidRPr="00F848A4">
        <w:rPr>
          <w:rFonts w:ascii="Times New Roman" w:hAnsi="Times New Roman" w:cs="Times New Roman"/>
          <w:bCs/>
          <w:sz w:val="28"/>
          <w:szCs w:val="28"/>
        </w:rPr>
        <w:tab/>
      </w:r>
      <w:r w:rsidRPr="00F848A4">
        <w:rPr>
          <w:rFonts w:ascii="Times New Roman" w:hAnsi="Times New Roman" w:cs="Times New Roman"/>
          <w:b/>
          <w:sz w:val="28"/>
          <w:szCs w:val="28"/>
        </w:rPr>
        <w:t>Социальные услуги: понятие, признаки, классификация</w:t>
      </w:r>
    </w:p>
    <w:p w14:paraId="4C015638" w14:textId="77777777" w:rsidR="00EB334B" w:rsidRPr="00EB334B" w:rsidRDefault="00EB334B" w:rsidP="00EB334B">
      <w:pPr>
        <w:spacing w:after="0" w:line="240" w:lineRule="auto"/>
        <w:ind w:firstLine="709"/>
        <w:jc w:val="both"/>
        <w:rPr>
          <w:rFonts w:ascii="Times New Roman" w:hAnsi="Times New Roman" w:cs="Times New Roman"/>
          <w:sz w:val="28"/>
          <w:szCs w:val="28"/>
        </w:rPr>
      </w:pPr>
      <w:r w:rsidRPr="00EB334B">
        <w:rPr>
          <w:rFonts w:ascii="Times New Roman" w:hAnsi="Times New Roman" w:cs="Times New Roman"/>
          <w:sz w:val="28"/>
          <w:szCs w:val="28"/>
        </w:rPr>
        <w:t>Федеральный закон N442-ФЗ «Об основах социального обслуживания в Российской Федерации».</w:t>
      </w:r>
    </w:p>
    <w:p w14:paraId="5E264134" w14:textId="77777777" w:rsidR="00EB334B" w:rsidRPr="00EB334B" w:rsidRDefault="00EB334B" w:rsidP="00EB334B">
      <w:pPr>
        <w:spacing w:after="0" w:line="240" w:lineRule="auto"/>
        <w:ind w:firstLine="709"/>
        <w:jc w:val="both"/>
        <w:rPr>
          <w:rFonts w:ascii="Times New Roman" w:hAnsi="Times New Roman" w:cs="Times New Roman"/>
          <w:sz w:val="28"/>
          <w:szCs w:val="28"/>
        </w:rPr>
      </w:pPr>
    </w:p>
    <w:p w14:paraId="08A7A719" w14:textId="4F21C8EE" w:rsidR="00EB334B" w:rsidRPr="00EB334B" w:rsidRDefault="00EB334B" w:rsidP="00EB334B">
      <w:pPr>
        <w:spacing w:after="0" w:line="240" w:lineRule="auto"/>
        <w:ind w:firstLine="709"/>
        <w:jc w:val="both"/>
        <w:rPr>
          <w:rFonts w:ascii="Times New Roman" w:hAnsi="Times New Roman" w:cs="Times New Roman"/>
          <w:bCs/>
          <w:sz w:val="28"/>
          <w:szCs w:val="28"/>
        </w:rPr>
      </w:pPr>
      <w:r w:rsidRPr="00EB334B">
        <w:rPr>
          <w:rFonts w:ascii="Times New Roman" w:hAnsi="Times New Roman" w:cs="Times New Roman"/>
          <w:b/>
          <w:bCs/>
          <w:sz w:val="28"/>
          <w:szCs w:val="28"/>
        </w:rPr>
        <w:t>Социальная услуга</w:t>
      </w:r>
      <w:r w:rsidRPr="00EB334B">
        <w:rPr>
          <w:rFonts w:ascii="Times New Roman" w:hAnsi="Times New Roman" w:cs="Times New Roman"/>
          <w:bCs/>
          <w:sz w:val="28"/>
          <w:szCs w:val="28"/>
        </w:rPr>
        <w:t>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14:paraId="22C21E76" w14:textId="77777777" w:rsidR="00EB334B" w:rsidRPr="00EB334B" w:rsidRDefault="00EB334B" w:rsidP="00EB334B">
      <w:pPr>
        <w:spacing w:after="0" w:line="240" w:lineRule="auto"/>
        <w:ind w:firstLine="709"/>
        <w:jc w:val="both"/>
        <w:rPr>
          <w:rFonts w:ascii="Times New Roman" w:hAnsi="Times New Roman" w:cs="Times New Roman"/>
          <w:bCs/>
          <w:sz w:val="28"/>
          <w:szCs w:val="28"/>
        </w:rPr>
      </w:pPr>
      <w:r w:rsidRPr="00EB334B">
        <w:rPr>
          <w:rFonts w:ascii="Times New Roman" w:hAnsi="Times New Roman" w:cs="Times New Roman"/>
          <w:b/>
          <w:bCs/>
          <w:sz w:val="28"/>
          <w:szCs w:val="28"/>
        </w:rPr>
        <w:t>Получатель социальных услуг</w:t>
      </w:r>
      <w:r w:rsidRPr="00EB334B">
        <w:rPr>
          <w:rFonts w:ascii="Times New Roman" w:hAnsi="Times New Roman" w:cs="Times New Roman"/>
          <w:bCs/>
          <w:sz w:val="28"/>
          <w:szCs w:val="28"/>
        </w:rPr>
        <w:t> — гражданин, который признан нуждающимся в социальном обслуживании и которому предоставляются социальная услуга или социальные услуги;</w:t>
      </w:r>
    </w:p>
    <w:p w14:paraId="0C174713" w14:textId="77777777" w:rsidR="00EB334B" w:rsidRPr="00EB334B" w:rsidRDefault="00EB334B" w:rsidP="00EB334B">
      <w:pPr>
        <w:spacing w:after="0" w:line="240" w:lineRule="auto"/>
        <w:ind w:firstLine="709"/>
        <w:jc w:val="both"/>
        <w:rPr>
          <w:rFonts w:ascii="Times New Roman" w:hAnsi="Times New Roman" w:cs="Times New Roman"/>
          <w:bCs/>
          <w:sz w:val="28"/>
          <w:szCs w:val="28"/>
        </w:rPr>
      </w:pPr>
      <w:r w:rsidRPr="00EB334B">
        <w:rPr>
          <w:rFonts w:ascii="Times New Roman" w:hAnsi="Times New Roman" w:cs="Times New Roman"/>
          <w:b/>
          <w:bCs/>
          <w:sz w:val="28"/>
          <w:szCs w:val="28"/>
        </w:rPr>
        <w:t>Поставщик социальных услуг</w:t>
      </w:r>
      <w:r w:rsidRPr="00EB334B">
        <w:rPr>
          <w:rFonts w:ascii="Times New Roman" w:hAnsi="Times New Roman" w:cs="Times New Roman"/>
          <w:bCs/>
          <w:sz w:val="28"/>
          <w:szCs w:val="28"/>
        </w:rPr>
        <w:t> — юридическое лицо </w:t>
      </w:r>
      <w:r w:rsidRPr="00EB334B">
        <w:rPr>
          <w:rFonts w:ascii="Times New Roman" w:hAnsi="Times New Roman" w:cs="Times New Roman"/>
          <w:bCs/>
          <w:sz w:val="28"/>
          <w:szCs w:val="28"/>
          <w:u w:val="single"/>
        </w:rPr>
        <w:t>независимо от его организационно-правовой формы</w:t>
      </w:r>
      <w:r w:rsidRPr="00EB334B">
        <w:rPr>
          <w:rFonts w:ascii="Times New Roman" w:hAnsi="Times New Roman" w:cs="Times New Roman"/>
          <w:bCs/>
          <w:sz w:val="28"/>
          <w:szCs w:val="28"/>
        </w:rPr>
        <w:t> и (или) индивидуальный предприниматель, осуществляющие социальное обслуживание;</w:t>
      </w:r>
    </w:p>
    <w:p w14:paraId="740E4BD6" w14:textId="77777777" w:rsidR="00EB334B" w:rsidRPr="00EB334B" w:rsidRDefault="00EB334B" w:rsidP="00EB334B">
      <w:pPr>
        <w:spacing w:after="0" w:line="240" w:lineRule="auto"/>
        <w:ind w:firstLine="709"/>
        <w:jc w:val="both"/>
        <w:rPr>
          <w:rFonts w:ascii="Times New Roman" w:hAnsi="Times New Roman" w:cs="Times New Roman"/>
          <w:bCs/>
          <w:sz w:val="28"/>
          <w:szCs w:val="28"/>
        </w:rPr>
      </w:pPr>
      <w:r w:rsidRPr="00EB334B">
        <w:rPr>
          <w:rFonts w:ascii="Times New Roman" w:hAnsi="Times New Roman" w:cs="Times New Roman"/>
          <w:b/>
          <w:bCs/>
          <w:sz w:val="28"/>
          <w:szCs w:val="28"/>
        </w:rPr>
        <w:t>Стандарт социальной услуги</w:t>
      </w:r>
      <w:r w:rsidRPr="00EB334B">
        <w:rPr>
          <w:rFonts w:ascii="Times New Roman" w:hAnsi="Times New Roman" w:cs="Times New Roman"/>
          <w:bCs/>
          <w:sz w:val="28"/>
          <w:szCs w:val="28"/>
        </w:rPr>
        <w:t>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14:paraId="237D4326" w14:textId="77777777" w:rsidR="00EB334B" w:rsidRDefault="006A3F25" w:rsidP="00EE0294">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Таким образом можно выделить медицинские, образовательные, бюджетные и иные услуги. К признакам социальных услуг, по мнению Н. В. </w:t>
      </w:r>
      <w:proofErr w:type="spellStart"/>
      <w:r w:rsidRPr="006A3F25">
        <w:rPr>
          <w:rFonts w:ascii="Times New Roman" w:hAnsi="Times New Roman" w:cs="Times New Roman"/>
          <w:bCs/>
          <w:sz w:val="28"/>
          <w:szCs w:val="28"/>
        </w:rPr>
        <w:t>Путило</w:t>
      </w:r>
      <w:proofErr w:type="spellEnd"/>
      <w:r w:rsidRPr="006A3F25">
        <w:rPr>
          <w:rFonts w:ascii="Times New Roman" w:hAnsi="Times New Roman" w:cs="Times New Roman"/>
          <w:bCs/>
          <w:sz w:val="28"/>
          <w:szCs w:val="28"/>
        </w:rPr>
        <w:t xml:space="preserve"> [5] необходимо отнести следующее: </w:t>
      </w:r>
    </w:p>
    <w:p w14:paraId="00E84415" w14:textId="77777777" w:rsidR="00EB334B" w:rsidRDefault="006A3F25" w:rsidP="00EE0294">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1) услуги оказываются гражданам в рамках государственной социальной политики и реализации социальных целевых программ; </w:t>
      </w:r>
    </w:p>
    <w:p w14:paraId="35DF3EE4" w14:textId="77777777" w:rsidR="00EB334B" w:rsidRDefault="006A3F25" w:rsidP="00EE0294">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2) адресная субъектная направленность; </w:t>
      </w:r>
    </w:p>
    <w:p w14:paraId="50AD8429" w14:textId="77777777" w:rsidR="00EB334B" w:rsidRDefault="006A3F25" w:rsidP="00EE0294">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3) перечень услуг является закрытым и нормативно регламентированным; </w:t>
      </w:r>
    </w:p>
    <w:p w14:paraId="32655D1B" w14:textId="77777777" w:rsidR="00EB334B" w:rsidRDefault="006A3F25" w:rsidP="00EE0294">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4) финансирование затрат, связанных с оказанием социальных услуг, осуществляется в основном за счет бюджетных средств и внебюджетных фондов; </w:t>
      </w:r>
    </w:p>
    <w:p w14:paraId="3C522A4E" w14:textId="77777777" w:rsidR="00EB334B" w:rsidRDefault="006A3F25" w:rsidP="00EE0294">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5) субъекты, оказывающие услуги, – в основном государственные и муниципальные учреждения. </w:t>
      </w:r>
    </w:p>
    <w:p w14:paraId="3763BDA0" w14:textId="75B1AD4C" w:rsidR="006A3F25" w:rsidRDefault="006A3F25" w:rsidP="00EE0294">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Также, на наш взгляд, одним из признаков является отсутствие свободы договора, поскольку условия по предоставлению социальных услуг закреплены нормативно правовыми актами. В зависимости от финансовых условий доступности услуг их можно классифицировать следующим образом: 1) бесплатные для всего населения 2) бесплатные для отдельных категорий населения 3) частично оплачиваемые Н. В. </w:t>
      </w:r>
      <w:proofErr w:type="spellStart"/>
      <w:r w:rsidRPr="006A3F25">
        <w:rPr>
          <w:rFonts w:ascii="Times New Roman" w:hAnsi="Times New Roman" w:cs="Times New Roman"/>
          <w:bCs/>
          <w:sz w:val="28"/>
          <w:szCs w:val="28"/>
        </w:rPr>
        <w:t>Путило</w:t>
      </w:r>
      <w:proofErr w:type="spellEnd"/>
      <w:r w:rsidRPr="006A3F25">
        <w:rPr>
          <w:rFonts w:ascii="Times New Roman" w:hAnsi="Times New Roman" w:cs="Times New Roman"/>
          <w:bCs/>
          <w:sz w:val="28"/>
          <w:szCs w:val="28"/>
        </w:rPr>
        <w:t xml:space="preserve"> предлагает следующее </w:t>
      </w:r>
      <w:r w:rsidRPr="006A3F25">
        <w:rPr>
          <w:rFonts w:ascii="Times New Roman" w:hAnsi="Times New Roman" w:cs="Times New Roman"/>
          <w:bCs/>
          <w:sz w:val="28"/>
          <w:szCs w:val="28"/>
        </w:rPr>
        <w:lastRenderedPageBreak/>
        <w:t>определение социальной услуги – это все виды услуг в сфере реализации социальных прав, оплата которых полностью или частично производится за счет бюджетных средств или средств государственных внебюджетных фондов</w:t>
      </w:r>
      <w:r>
        <w:rPr>
          <w:rFonts w:ascii="Times New Roman" w:hAnsi="Times New Roman" w:cs="Times New Roman"/>
          <w:bCs/>
          <w:sz w:val="28"/>
          <w:szCs w:val="28"/>
        </w:rPr>
        <w:t>.</w:t>
      </w:r>
    </w:p>
    <w:p w14:paraId="232E85EB" w14:textId="0A28B12D" w:rsidR="006A3F25" w:rsidRDefault="006A3F25" w:rsidP="00EE0294">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В некоторых отечественных исследованиях используется термин общественные услуги. Например, В. Н. Лексин считает, что для всех социальных государств характерно наличие такого явления, как общественные услуги [6]. Однако характеристики этого вида услуг таковы, что можно назвать их социальными, поскольку они оказываются, как правило, государственными и муниципальными учреждениями и предприятиями, должны быть общедоступными, предоставляться по умеренным ценам или на льготной основе. На сегодняшний день правовое регулирование социальной сферы в России характеризуется наличием огромного несистематизированного массива нормативных правовых актов, принятых органами государственной власти РФ и ее субъектов, а также муниципальных правовых актов, и отсутствием единого кодифицированного источника в этой сфере. В настоящее время сложилась следующая схема формирования нормативной правовой базы в социальной сфере: 1) Укрупненный перечень основных групп публичных услуг в социальной сфере и социальных обязательств изложен в Конституции РФ. 2) По большинству отраслей социальной сферы, перечисленным в Конституции РФ, принимаются базовые федеральные законы (например, «Основы законодательства Российской Федерации об охране здоровья граждан», «Об основах социального </w:t>
      </w:r>
      <w:proofErr w:type="spellStart"/>
      <w:r w:rsidRPr="006A3F25">
        <w:rPr>
          <w:rFonts w:ascii="Times New Roman" w:hAnsi="Times New Roman" w:cs="Times New Roman"/>
          <w:bCs/>
          <w:sz w:val="28"/>
          <w:szCs w:val="28"/>
        </w:rPr>
        <w:t>обслу</w:t>
      </w:r>
      <w:proofErr w:type="spellEnd"/>
      <w:r w:rsidRPr="006A3F25">
        <w:t xml:space="preserve"> </w:t>
      </w:r>
      <w:proofErr w:type="spellStart"/>
      <w:r w:rsidRPr="006A3F25">
        <w:rPr>
          <w:rFonts w:ascii="Times New Roman" w:hAnsi="Times New Roman" w:cs="Times New Roman"/>
          <w:bCs/>
          <w:sz w:val="28"/>
          <w:szCs w:val="28"/>
        </w:rPr>
        <w:t>живания</w:t>
      </w:r>
      <w:proofErr w:type="spellEnd"/>
      <w:r w:rsidRPr="006A3F25">
        <w:rPr>
          <w:rFonts w:ascii="Times New Roman" w:hAnsi="Times New Roman" w:cs="Times New Roman"/>
          <w:bCs/>
          <w:sz w:val="28"/>
          <w:szCs w:val="28"/>
        </w:rPr>
        <w:t xml:space="preserve"> населения в Российской Федерации»). Эти законы, в свою очередь, предполагают принятие на их основе специализированных федеральных законов, в том числе по конкретным видам получателей этих услуг (к примеру, «О социальном обслуживании граждан пожилого возраста и инвалидов»). 3) Конституция РФ, блок базовых и специализированных федеральных законов создают основу для разработки базового законодательства субъектов Федерации (законов об образовании, о социальном обслуживании, о социальной защите, и </w:t>
      </w:r>
      <w:proofErr w:type="gramStart"/>
      <w:r w:rsidRPr="006A3F25">
        <w:rPr>
          <w:rFonts w:ascii="Times New Roman" w:hAnsi="Times New Roman" w:cs="Times New Roman"/>
          <w:bCs/>
          <w:sz w:val="28"/>
          <w:szCs w:val="28"/>
        </w:rPr>
        <w:t>т.п.</w:t>
      </w:r>
      <w:proofErr w:type="gramEnd"/>
      <w:r w:rsidRPr="006A3F25">
        <w:rPr>
          <w:rFonts w:ascii="Times New Roman" w:hAnsi="Times New Roman" w:cs="Times New Roman"/>
          <w:bCs/>
          <w:sz w:val="28"/>
          <w:szCs w:val="28"/>
        </w:rPr>
        <w:t>). 4) На основе базовых региональных законов принимаются дополняющие и развивающие их специализированные законы субъектов РФ. 5) На основе всех перечисленных нормативных правовых актов органами исполнительной власти всех уровней принимаются соответствующие подзаконные акты. 6) На базе вышеуказанных федеральных законов и законов субъектов РФ принимаются соответствующие муниципальные правовые акты. Однако, несмотря на масштабность нормативного правового регулирования социальной сферы, в России пока не существует социального права как полноценной отрасли права. В научной литературе отмечается, что систематизации социального законодательства также препятствует отсутствие единой концепции реформирования нормативной базы в социальной сфере. В этой связи необходимо создавать базовые законы применительно к каждой отрасли законодательства в социальной сфере.</w:t>
      </w:r>
    </w:p>
    <w:p w14:paraId="0854816F" w14:textId="12BFD872" w:rsidR="00F848A4" w:rsidRPr="00F848A4" w:rsidRDefault="005034B7" w:rsidP="00F848A4">
      <w:pPr>
        <w:spacing w:after="0" w:line="240" w:lineRule="auto"/>
        <w:ind w:firstLine="709"/>
        <w:jc w:val="both"/>
        <w:rPr>
          <w:rFonts w:ascii="Times New Roman" w:hAnsi="Times New Roman" w:cs="Times New Roman"/>
          <w:bCs/>
          <w:sz w:val="28"/>
          <w:szCs w:val="28"/>
        </w:rPr>
      </w:pPr>
      <w:r w:rsidRPr="005034B7">
        <w:rPr>
          <w:rFonts w:ascii="Times New Roman" w:hAnsi="Times New Roman" w:cs="Times New Roman"/>
          <w:b/>
          <w:bCs/>
          <w:sz w:val="28"/>
          <w:szCs w:val="28"/>
        </w:rPr>
        <w:t>3.</w:t>
      </w:r>
      <w:r w:rsidRPr="005034B7">
        <w:rPr>
          <w:rFonts w:ascii="Times New Roman" w:hAnsi="Times New Roman" w:cs="Times New Roman"/>
          <w:b/>
          <w:bCs/>
          <w:sz w:val="28"/>
          <w:szCs w:val="28"/>
        </w:rPr>
        <w:tab/>
      </w:r>
      <w:r w:rsidR="00F848A4" w:rsidRPr="00F848A4">
        <w:rPr>
          <w:rFonts w:ascii="Times New Roman" w:hAnsi="Times New Roman" w:cs="Times New Roman"/>
          <w:b/>
          <w:bCs/>
          <w:sz w:val="28"/>
          <w:szCs w:val="28"/>
        </w:rPr>
        <w:t>ФОРМЫ СОЦИАЛЬНОГО ОБСЛУЖИВАНИЯ:</w:t>
      </w:r>
    </w:p>
    <w:p w14:paraId="2CF63426" w14:textId="77777777" w:rsidR="00F848A4" w:rsidRPr="00F848A4" w:rsidRDefault="00F848A4" w:rsidP="00F848A4">
      <w:pPr>
        <w:numPr>
          <w:ilvl w:val="0"/>
          <w:numId w:val="6"/>
        </w:numPr>
        <w:spacing w:after="0" w:line="240" w:lineRule="auto"/>
        <w:jc w:val="both"/>
        <w:rPr>
          <w:rFonts w:ascii="Times New Roman" w:hAnsi="Times New Roman" w:cs="Times New Roman"/>
          <w:bCs/>
          <w:sz w:val="28"/>
          <w:szCs w:val="28"/>
        </w:rPr>
      </w:pPr>
      <w:r w:rsidRPr="00F848A4">
        <w:rPr>
          <w:rFonts w:ascii="Times New Roman" w:hAnsi="Times New Roman" w:cs="Times New Roman"/>
          <w:bCs/>
          <w:sz w:val="28"/>
          <w:szCs w:val="28"/>
        </w:rPr>
        <w:t>социальное обслуживание на дому</w:t>
      </w:r>
    </w:p>
    <w:p w14:paraId="7C3B71D0" w14:textId="77777777" w:rsidR="00F848A4" w:rsidRPr="00F848A4" w:rsidRDefault="00F848A4" w:rsidP="00F848A4">
      <w:pPr>
        <w:numPr>
          <w:ilvl w:val="0"/>
          <w:numId w:val="6"/>
        </w:numPr>
        <w:spacing w:after="0" w:line="240" w:lineRule="auto"/>
        <w:jc w:val="both"/>
        <w:rPr>
          <w:rFonts w:ascii="Times New Roman" w:hAnsi="Times New Roman" w:cs="Times New Roman"/>
          <w:bCs/>
          <w:sz w:val="28"/>
          <w:szCs w:val="28"/>
        </w:rPr>
      </w:pPr>
      <w:r w:rsidRPr="00F848A4">
        <w:rPr>
          <w:rFonts w:ascii="Times New Roman" w:hAnsi="Times New Roman" w:cs="Times New Roman"/>
          <w:bCs/>
          <w:sz w:val="28"/>
          <w:szCs w:val="28"/>
        </w:rPr>
        <w:t>полустационарная форма</w:t>
      </w:r>
    </w:p>
    <w:p w14:paraId="0F8A3ADE" w14:textId="77777777" w:rsidR="00F848A4" w:rsidRPr="00F848A4" w:rsidRDefault="00F848A4" w:rsidP="00F848A4">
      <w:pPr>
        <w:numPr>
          <w:ilvl w:val="0"/>
          <w:numId w:val="6"/>
        </w:numPr>
        <w:spacing w:after="0" w:line="240" w:lineRule="auto"/>
        <w:jc w:val="both"/>
        <w:rPr>
          <w:rFonts w:ascii="Times New Roman" w:hAnsi="Times New Roman" w:cs="Times New Roman"/>
          <w:bCs/>
          <w:sz w:val="28"/>
          <w:szCs w:val="28"/>
        </w:rPr>
      </w:pPr>
      <w:r w:rsidRPr="00F848A4">
        <w:rPr>
          <w:rFonts w:ascii="Times New Roman" w:hAnsi="Times New Roman" w:cs="Times New Roman"/>
          <w:bCs/>
          <w:sz w:val="28"/>
          <w:szCs w:val="28"/>
        </w:rPr>
        <w:lastRenderedPageBreak/>
        <w:t>стационарная форма</w:t>
      </w:r>
    </w:p>
    <w:p w14:paraId="6CA33251" w14:textId="77777777" w:rsidR="00F848A4" w:rsidRPr="00F848A4" w:rsidRDefault="00F848A4" w:rsidP="00F848A4">
      <w:pPr>
        <w:spacing w:after="0" w:line="240" w:lineRule="auto"/>
        <w:ind w:firstLine="709"/>
        <w:jc w:val="both"/>
        <w:rPr>
          <w:rFonts w:ascii="Times New Roman" w:hAnsi="Times New Roman" w:cs="Times New Roman"/>
          <w:bCs/>
          <w:sz w:val="28"/>
          <w:szCs w:val="28"/>
        </w:rPr>
      </w:pPr>
      <w:r w:rsidRPr="00F848A4">
        <w:rPr>
          <w:rFonts w:ascii="Times New Roman" w:hAnsi="Times New Roman" w:cs="Times New Roman"/>
          <w:bCs/>
          <w:sz w:val="28"/>
          <w:szCs w:val="28"/>
        </w:rPr>
        <w:t>ВИДЫ СОЦИАЛЬНЫХ УСЛУГ:</w:t>
      </w:r>
    </w:p>
    <w:p w14:paraId="529460EE" w14:textId="77777777" w:rsidR="00EE0294" w:rsidRPr="00EE0294" w:rsidRDefault="00EE0294" w:rsidP="00EE0294">
      <w:pPr>
        <w:spacing w:after="0" w:line="240" w:lineRule="auto"/>
        <w:ind w:firstLine="709"/>
        <w:jc w:val="both"/>
        <w:rPr>
          <w:rFonts w:ascii="Times New Roman" w:hAnsi="Times New Roman" w:cs="Times New Roman"/>
          <w:bCs/>
          <w:sz w:val="28"/>
          <w:szCs w:val="28"/>
        </w:rPr>
      </w:pPr>
      <w:r w:rsidRPr="00EE0294">
        <w:rPr>
          <w:rFonts w:ascii="Times New Roman" w:hAnsi="Times New Roman" w:cs="Times New Roman"/>
          <w:b/>
          <w:bCs/>
          <w:sz w:val="28"/>
          <w:szCs w:val="28"/>
        </w:rPr>
        <w:t>ВИДЫ СОЦИАЛЬНЫХ УСЛУГ</w:t>
      </w:r>
    </w:p>
    <w:p w14:paraId="21576820" w14:textId="77777777" w:rsidR="00EE0294" w:rsidRPr="00EE0294" w:rsidRDefault="00EE0294" w:rsidP="00EE0294">
      <w:pPr>
        <w:numPr>
          <w:ilvl w:val="0"/>
          <w:numId w:val="2"/>
        </w:numPr>
        <w:spacing w:after="0" w:line="240" w:lineRule="auto"/>
        <w:jc w:val="both"/>
        <w:rPr>
          <w:rFonts w:ascii="Times New Roman" w:hAnsi="Times New Roman" w:cs="Times New Roman"/>
          <w:bCs/>
          <w:sz w:val="28"/>
          <w:szCs w:val="28"/>
        </w:rPr>
      </w:pPr>
      <w:r w:rsidRPr="00EE0294">
        <w:rPr>
          <w:rFonts w:ascii="Times New Roman" w:hAnsi="Times New Roman" w:cs="Times New Roman"/>
          <w:b/>
          <w:bCs/>
          <w:sz w:val="28"/>
          <w:szCs w:val="28"/>
        </w:rPr>
        <w:t>Социально-бытовые</w:t>
      </w:r>
      <w:r w:rsidRPr="00EE0294">
        <w:rPr>
          <w:rFonts w:ascii="Times New Roman" w:hAnsi="Times New Roman" w:cs="Times New Roman"/>
          <w:bCs/>
          <w:sz w:val="28"/>
          <w:szCs w:val="28"/>
        </w:rPr>
        <w:t>, направленные на поддержание жизнедеятельности получателей социальных услуг в быту;</w:t>
      </w:r>
    </w:p>
    <w:p w14:paraId="3142490D" w14:textId="77777777" w:rsidR="00EE0294" w:rsidRPr="00EE0294" w:rsidRDefault="00EE0294" w:rsidP="00EE0294">
      <w:pPr>
        <w:numPr>
          <w:ilvl w:val="0"/>
          <w:numId w:val="2"/>
        </w:numPr>
        <w:spacing w:after="0" w:line="240" w:lineRule="auto"/>
        <w:jc w:val="both"/>
        <w:rPr>
          <w:rFonts w:ascii="Times New Roman" w:hAnsi="Times New Roman" w:cs="Times New Roman"/>
          <w:bCs/>
          <w:sz w:val="28"/>
          <w:szCs w:val="28"/>
        </w:rPr>
      </w:pPr>
      <w:r w:rsidRPr="00EE0294">
        <w:rPr>
          <w:rFonts w:ascii="Times New Roman" w:hAnsi="Times New Roman" w:cs="Times New Roman"/>
          <w:b/>
          <w:bCs/>
          <w:sz w:val="28"/>
          <w:szCs w:val="28"/>
        </w:rPr>
        <w:t>Социально-медицинские</w:t>
      </w:r>
      <w:r w:rsidRPr="00EE0294">
        <w:rPr>
          <w:rFonts w:ascii="Times New Roman" w:hAnsi="Times New Roman" w:cs="Times New Roman"/>
          <w:bCs/>
          <w:sz w:val="28"/>
          <w:szCs w:val="28"/>
        </w:rPr>
        <w:t>,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14:paraId="56F93EC1" w14:textId="77777777" w:rsidR="00EE0294" w:rsidRPr="00EE0294" w:rsidRDefault="00EE0294" w:rsidP="00EE0294">
      <w:pPr>
        <w:numPr>
          <w:ilvl w:val="0"/>
          <w:numId w:val="2"/>
        </w:numPr>
        <w:spacing w:after="0" w:line="240" w:lineRule="auto"/>
        <w:jc w:val="both"/>
        <w:rPr>
          <w:rFonts w:ascii="Times New Roman" w:hAnsi="Times New Roman" w:cs="Times New Roman"/>
          <w:bCs/>
          <w:sz w:val="28"/>
          <w:szCs w:val="28"/>
        </w:rPr>
      </w:pPr>
      <w:r w:rsidRPr="00EE0294">
        <w:rPr>
          <w:rFonts w:ascii="Times New Roman" w:hAnsi="Times New Roman" w:cs="Times New Roman"/>
          <w:b/>
          <w:bCs/>
          <w:sz w:val="28"/>
          <w:szCs w:val="28"/>
        </w:rPr>
        <w:t>Социально-психологические</w:t>
      </w:r>
      <w:r w:rsidRPr="00EE0294">
        <w:rPr>
          <w:rFonts w:ascii="Times New Roman" w:hAnsi="Times New Roman" w:cs="Times New Roman"/>
          <w:bCs/>
          <w:sz w:val="28"/>
          <w:szCs w:val="28"/>
        </w:rPr>
        <w:t>,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32E95372" w14:textId="77777777" w:rsidR="00EE0294" w:rsidRPr="00EE0294" w:rsidRDefault="00EE0294" w:rsidP="00EE0294">
      <w:pPr>
        <w:numPr>
          <w:ilvl w:val="0"/>
          <w:numId w:val="2"/>
        </w:numPr>
        <w:spacing w:after="0" w:line="240" w:lineRule="auto"/>
        <w:jc w:val="both"/>
        <w:rPr>
          <w:rFonts w:ascii="Times New Roman" w:hAnsi="Times New Roman" w:cs="Times New Roman"/>
          <w:bCs/>
          <w:sz w:val="28"/>
          <w:szCs w:val="28"/>
        </w:rPr>
      </w:pPr>
      <w:r w:rsidRPr="00EE0294">
        <w:rPr>
          <w:rFonts w:ascii="Times New Roman" w:hAnsi="Times New Roman" w:cs="Times New Roman"/>
          <w:b/>
          <w:bCs/>
          <w:sz w:val="28"/>
          <w:szCs w:val="28"/>
        </w:rPr>
        <w:t>Социально-педагогические</w:t>
      </w:r>
      <w:r w:rsidRPr="00EE0294">
        <w:rPr>
          <w:rFonts w:ascii="Times New Roman" w:hAnsi="Times New Roman" w:cs="Times New Roman"/>
          <w:bCs/>
          <w:sz w:val="28"/>
          <w:szCs w:val="28"/>
        </w:rPr>
        <w:t>,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3C331461" w14:textId="77777777" w:rsidR="00EE0294" w:rsidRPr="00EE0294" w:rsidRDefault="00EE0294" w:rsidP="00EE0294">
      <w:pPr>
        <w:numPr>
          <w:ilvl w:val="0"/>
          <w:numId w:val="2"/>
        </w:numPr>
        <w:spacing w:after="0" w:line="240" w:lineRule="auto"/>
        <w:jc w:val="both"/>
        <w:rPr>
          <w:rFonts w:ascii="Times New Roman" w:hAnsi="Times New Roman" w:cs="Times New Roman"/>
          <w:bCs/>
          <w:sz w:val="28"/>
          <w:szCs w:val="28"/>
        </w:rPr>
      </w:pPr>
      <w:r w:rsidRPr="00EE0294">
        <w:rPr>
          <w:rFonts w:ascii="Times New Roman" w:hAnsi="Times New Roman" w:cs="Times New Roman"/>
          <w:b/>
          <w:bCs/>
          <w:sz w:val="28"/>
          <w:szCs w:val="28"/>
        </w:rPr>
        <w:t>Социально-трудовые</w:t>
      </w:r>
      <w:r w:rsidRPr="00EE0294">
        <w:rPr>
          <w:rFonts w:ascii="Times New Roman" w:hAnsi="Times New Roman" w:cs="Times New Roman"/>
          <w:bCs/>
          <w:sz w:val="28"/>
          <w:szCs w:val="28"/>
        </w:rPr>
        <w:t>, направленные на оказание помощи в трудоустройстве и в решении других проблем, связанных с трудовой адаптацией;</w:t>
      </w:r>
    </w:p>
    <w:p w14:paraId="0EA1B086" w14:textId="77777777" w:rsidR="00EE0294" w:rsidRPr="00EE0294" w:rsidRDefault="00EE0294" w:rsidP="00EE0294">
      <w:pPr>
        <w:numPr>
          <w:ilvl w:val="0"/>
          <w:numId w:val="2"/>
        </w:numPr>
        <w:spacing w:after="0" w:line="240" w:lineRule="auto"/>
        <w:jc w:val="both"/>
        <w:rPr>
          <w:rFonts w:ascii="Times New Roman" w:hAnsi="Times New Roman" w:cs="Times New Roman"/>
          <w:bCs/>
          <w:sz w:val="28"/>
          <w:szCs w:val="28"/>
        </w:rPr>
      </w:pPr>
      <w:r w:rsidRPr="00EE0294">
        <w:rPr>
          <w:rFonts w:ascii="Times New Roman" w:hAnsi="Times New Roman" w:cs="Times New Roman"/>
          <w:b/>
          <w:bCs/>
          <w:sz w:val="28"/>
          <w:szCs w:val="28"/>
        </w:rPr>
        <w:t>Социально-правовые</w:t>
      </w:r>
      <w:r w:rsidRPr="00EE0294">
        <w:rPr>
          <w:rFonts w:ascii="Times New Roman" w:hAnsi="Times New Roman" w:cs="Times New Roman"/>
          <w:bCs/>
          <w:sz w:val="28"/>
          <w:szCs w:val="28"/>
        </w:rPr>
        <w:t>,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6BFDABA4" w14:textId="77777777" w:rsidR="00EE0294" w:rsidRPr="00EE0294" w:rsidRDefault="00EE0294" w:rsidP="00EE0294">
      <w:pPr>
        <w:numPr>
          <w:ilvl w:val="0"/>
          <w:numId w:val="2"/>
        </w:numPr>
        <w:spacing w:after="0" w:line="240" w:lineRule="auto"/>
        <w:jc w:val="both"/>
        <w:rPr>
          <w:rFonts w:ascii="Times New Roman" w:hAnsi="Times New Roman" w:cs="Times New Roman"/>
          <w:bCs/>
          <w:sz w:val="28"/>
          <w:szCs w:val="28"/>
        </w:rPr>
      </w:pPr>
      <w:r w:rsidRPr="00EE0294">
        <w:rPr>
          <w:rFonts w:ascii="Times New Roman" w:hAnsi="Times New Roman" w:cs="Times New Roman"/>
          <w:b/>
          <w:bCs/>
          <w:sz w:val="28"/>
          <w:szCs w:val="28"/>
        </w:rPr>
        <w:t>Услуги в целях повышения коммуникативного потенциала</w:t>
      </w:r>
      <w:r w:rsidRPr="00EE0294">
        <w:rPr>
          <w:rFonts w:ascii="Times New Roman" w:hAnsi="Times New Roman" w:cs="Times New Roman"/>
          <w:bCs/>
          <w:sz w:val="28"/>
          <w:szCs w:val="28"/>
        </w:rPr>
        <w:t> получателей социальных услуг, имеющих ограничения жизнедеятельности, в том числе детей-инвалидов;</w:t>
      </w:r>
    </w:p>
    <w:p w14:paraId="7DAE9DCC" w14:textId="77777777" w:rsidR="00EE0294" w:rsidRPr="00EE0294" w:rsidRDefault="00EE0294" w:rsidP="00EE0294">
      <w:pPr>
        <w:numPr>
          <w:ilvl w:val="0"/>
          <w:numId w:val="2"/>
        </w:numPr>
        <w:spacing w:after="0" w:line="240" w:lineRule="auto"/>
        <w:jc w:val="both"/>
        <w:rPr>
          <w:rFonts w:ascii="Times New Roman" w:hAnsi="Times New Roman" w:cs="Times New Roman"/>
          <w:bCs/>
          <w:sz w:val="28"/>
          <w:szCs w:val="28"/>
        </w:rPr>
      </w:pPr>
      <w:r w:rsidRPr="00EE0294">
        <w:rPr>
          <w:rFonts w:ascii="Times New Roman" w:hAnsi="Times New Roman" w:cs="Times New Roman"/>
          <w:b/>
          <w:bCs/>
          <w:sz w:val="28"/>
          <w:szCs w:val="28"/>
        </w:rPr>
        <w:t>Срочные</w:t>
      </w:r>
      <w:r w:rsidRPr="00EE0294">
        <w:rPr>
          <w:rFonts w:ascii="Times New Roman" w:hAnsi="Times New Roman" w:cs="Times New Roman"/>
          <w:bCs/>
          <w:sz w:val="28"/>
          <w:szCs w:val="28"/>
        </w:rPr>
        <w:t> </w:t>
      </w:r>
      <w:r w:rsidRPr="00EE0294">
        <w:rPr>
          <w:rFonts w:ascii="Times New Roman" w:hAnsi="Times New Roman" w:cs="Times New Roman"/>
          <w:b/>
          <w:bCs/>
          <w:sz w:val="28"/>
          <w:szCs w:val="28"/>
        </w:rPr>
        <w:t>социальные услуги</w:t>
      </w:r>
      <w:r w:rsidRPr="00EE0294">
        <w:rPr>
          <w:rFonts w:ascii="Times New Roman" w:hAnsi="Times New Roman" w:cs="Times New Roman"/>
          <w:bCs/>
          <w:sz w:val="28"/>
          <w:szCs w:val="28"/>
        </w:rPr>
        <w:t>:</w:t>
      </w:r>
    </w:p>
    <w:p w14:paraId="2EE8989E" w14:textId="77777777" w:rsidR="00EE0294" w:rsidRPr="00EE0294" w:rsidRDefault="00EE0294" w:rsidP="00EE0294">
      <w:pPr>
        <w:numPr>
          <w:ilvl w:val="0"/>
          <w:numId w:val="3"/>
        </w:numPr>
        <w:spacing w:after="0" w:line="240" w:lineRule="auto"/>
        <w:jc w:val="both"/>
        <w:rPr>
          <w:rFonts w:ascii="Times New Roman" w:hAnsi="Times New Roman" w:cs="Times New Roman"/>
          <w:bCs/>
          <w:sz w:val="28"/>
          <w:szCs w:val="28"/>
        </w:rPr>
      </w:pPr>
      <w:r w:rsidRPr="00EE0294">
        <w:rPr>
          <w:rFonts w:ascii="Times New Roman" w:hAnsi="Times New Roman" w:cs="Times New Roman"/>
          <w:bCs/>
          <w:sz w:val="28"/>
          <w:szCs w:val="28"/>
        </w:rPr>
        <w:t>обеспечение бесплатным горячим питанием или наборами продуктов;</w:t>
      </w:r>
    </w:p>
    <w:p w14:paraId="2C33A277" w14:textId="77777777" w:rsidR="00EE0294" w:rsidRPr="00EE0294" w:rsidRDefault="00EE0294" w:rsidP="00EE0294">
      <w:pPr>
        <w:numPr>
          <w:ilvl w:val="0"/>
          <w:numId w:val="3"/>
        </w:numPr>
        <w:spacing w:after="0" w:line="240" w:lineRule="auto"/>
        <w:jc w:val="both"/>
        <w:rPr>
          <w:rFonts w:ascii="Times New Roman" w:hAnsi="Times New Roman" w:cs="Times New Roman"/>
          <w:bCs/>
          <w:sz w:val="28"/>
          <w:szCs w:val="28"/>
        </w:rPr>
      </w:pPr>
      <w:r w:rsidRPr="00EE0294">
        <w:rPr>
          <w:rFonts w:ascii="Times New Roman" w:hAnsi="Times New Roman" w:cs="Times New Roman"/>
          <w:bCs/>
          <w:sz w:val="28"/>
          <w:szCs w:val="28"/>
        </w:rPr>
        <w:t>обеспечение одеждой, обувью и другими предметами первой необходимости;</w:t>
      </w:r>
    </w:p>
    <w:p w14:paraId="53EC8A7E" w14:textId="77777777" w:rsidR="00EE0294" w:rsidRPr="00EE0294" w:rsidRDefault="00EE0294" w:rsidP="00EE0294">
      <w:pPr>
        <w:numPr>
          <w:ilvl w:val="0"/>
          <w:numId w:val="3"/>
        </w:numPr>
        <w:spacing w:after="0" w:line="240" w:lineRule="auto"/>
        <w:jc w:val="both"/>
        <w:rPr>
          <w:rFonts w:ascii="Times New Roman" w:hAnsi="Times New Roman" w:cs="Times New Roman"/>
          <w:bCs/>
          <w:sz w:val="28"/>
          <w:szCs w:val="28"/>
        </w:rPr>
      </w:pPr>
      <w:r w:rsidRPr="00EE0294">
        <w:rPr>
          <w:rFonts w:ascii="Times New Roman" w:hAnsi="Times New Roman" w:cs="Times New Roman"/>
          <w:bCs/>
          <w:sz w:val="28"/>
          <w:szCs w:val="28"/>
        </w:rPr>
        <w:t>содействие в получении временного жилого помещения;</w:t>
      </w:r>
    </w:p>
    <w:p w14:paraId="3489E6C1" w14:textId="77777777" w:rsidR="00EE0294" w:rsidRPr="00EE0294" w:rsidRDefault="00EE0294" w:rsidP="00EE0294">
      <w:pPr>
        <w:numPr>
          <w:ilvl w:val="0"/>
          <w:numId w:val="3"/>
        </w:numPr>
        <w:spacing w:after="0" w:line="240" w:lineRule="auto"/>
        <w:jc w:val="both"/>
        <w:rPr>
          <w:rFonts w:ascii="Times New Roman" w:hAnsi="Times New Roman" w:cs="Times New Roman"/>
          <w:bCs/>
          <w:sz w:val="28"/>
          <w:szCs w:val="28"/>
        </w:rPr>
      </w:pPr>
      <w:r w:rsidRPr="00EE0294">
        <w:rPr>
          <w:rFonts w:ascii="Times New Roman" w:hAnsi="Times New Roman" w:cs="Times New Roman"/>
          <w:bCs/>
          <w:sz w:val="28"/>
          <w:szCs w:val="28"/>
        </w:rPr>
        <w:t>содействие в получении юридической помощи в целях защиты прав и законных интересов получателей социальных услуг;</w:t>
      </w:r>
    </w:p>
    <w:p w14:paraId="296651EE" w14:textId="77777777" w:rsidR="00EE0294" w:rsidRPr="00EE0294" w:rsidRDefault="00EE0294" w:rsidP="00EE0294">
      <w:pPr>
        <w:numPr>
          <w:ilvl w:val="0"/>
          <w:numId w:val="3"/>
        </w:numPr>
        <w:spacing w:after="0" w:line="240" w:lineRule="auto"/>
        <w:jc w:val="both"/>
        <w:rPr>
          <w:rFonts w:ascii="Times New Roman" w:hAnsi="Times New Roman" w:cs="Times New Roman"/>
          <w:bCs/>
          <w:sz w:val="28"/>
          <w:szCs w:val="28"/>
        </w:rPr>
      </w:pPr>
      <w:r w:rsidRPr="00EE0294">
        <w:rPr>
          <w:rFonts w:ascii="Times New Roman" w:hAnsi="Times New Roman" w:cs="Times New Roman"/>
          <w:bCs/>
          <w:sz w:val="28"/>
          <w:szCs w:val="28"/>
        </w:rPr>
        <w:t>содействие в получении экстренной психологической помощи с привлечением к этой работе психологов и священнослужителей;</w:t>
      </w:r>
    </w:p>
    <w:p w14:paraId="5561ECCE" w14:textId="77777777" w:rsidR="00EE0294" w:rsidRPr="00EE0294" w:rsidRDefault="00EE0294" w:rsidP="00EE0294">
      <w:pPr>
        <w:numPr>
          <w:ilvl w:val="0"/>
          <w:numId w:val="3"/>
        </w:numPr>
        <w:spacing w:after="0" w:line="240" w:lineRule="auto"/>
        <w:jc w:val="both"/>
        <w:rPr>
          <w:rFonts w:ascii="Times New Roman" w:hAnsi="Times New Roman" w:cs="Times New Roman"/>
          <w:bCs/>
          <w:sz w:val="28"/>
          <w:szCs w:val="28"/>
        </w:rPr>
      </w:pPr>
      <w:r w:rsidRPr="00EE0294">
        <w:rPr>
          <w:rFonts w:ascii="Times New Roman" w:hAnsi="Times New Roman" w:cs="Times New Roman"/>
          <w:bCs/>
          <w:sz w:val="28"/>
          <w:szCs w:val="28"/>
        </w:rPr>
        <w:t>иные срочные социальные услуги.</w:t>
      </w:r>
    </w:p>
    <w:p w14:paraId="1BADE636" w14:textId="77777777" w:rsidR="00EE0294" w:rsidRPr="00EE0294" w:rsidRDefault="00EE0294" w:rsidP="00EE0294">
      <w:pPr>
        <w:spacing w:after="0" w:line="240" w:lineRule="auto"/>
        <w:ind w:firstLine="709"/>
        <w:jc w:val="both"/>
        <w:rPr>
          <w:rFonts w:ascii="Times New Roman" w:hAnsi="Times New Roman" w:cs="Times New Roman"/>
          <w:bCs/>
          <w:sz w:val="28"/>
          <w:szCs w:val="28"/>
        </w:rPr>
      </w:pPr>
      <w:r w:rsidRPr="00EE0294">
        <w:rPr>
          <w:rFonts w:ascii="Times New Roman" w:hAnsi="Times New Roman" w:cs="Times New Roman"/>
          <w:bCs/>
          <w:sz w:val="28"/>
          <w:szCs w:val="28"/>
        </w:rPr>
        <w:t xml:space="preserve">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w:t>
      </w:r>
      <w:r w:rsidRPr="00EE0294">
        <w:rPr>
          <w:rFonts w:ascii="Times New Roman" w:hAnsi="Times New Roman" w:cs="Times New Roman"/>
          <w:bCs/>
          <w:sz w:val="28"/>
          <w:szCs w:val="28"/>
        </w:rPr>
        <w:lastRenderedPageBreak/>
        <w:t>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14:paraId="4017BF64" w14:textId="77777777" w:rsidR="00EE0294" w:rsidRPr="00EE0294" w:rsidRDefault="00EE0294" w:rsidP="00EE0294">
      <w:pPr>
        <w:spacing w:after="0" w:line="240" w:lineRule="auto"/>
        <w:ind w:firstLine="709"/>
        <w:jc w:val="both"/>
        <w:rPr>
          <w:rFonts w:ascii="Times New Roman" w:hAnsi="Times New Roman" w:cs="Times New Roman"/>
          <w:bCs/>
          <w:sz w:val="28"/>
          <w:szCs w:val="28"/>
        </w:rPr>
      </w:pPr>
      <w:r w:rsidRPr="00EE0294">
        <w:rPr>
          <w:rFonts w:ascii="Times New Roman" w:hAnsi="Times New Roman" w:cs="Times New Roman"/>
          <w:bCs/>
          <w:sz w:val="28"/>
          <w:szCs w:val="28"/>
        </w:rPr>
        <w:t>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719078CF" w14:textId="77777777" w:rsidR="00EE0294" w:rsidRPr="00EE0294" w:rsidRDefault="00EE0294" w:rsidP="00EE0294">
      <w:pPr>
        <w:spacing w:after="0" w:line="240" w:lineRule="auto"/>
        <w:ind w:firstLine="709"/>
        <w:jc w:val="both"/>
        <w:rPr>
          <w:rFonts w:ascii="Times New Roman" w:hAnsi="Times New Roman" w:cs="Times New Roman"/>
          <w:bCs/>
          <w:sz w:val="28"/>
          <w:szCs w:val="28"/>
        </w:rPr>
      </w:pPr>
      <w:r w:rsidRPr="00EE0294">
        <w:rPr>
          <w:rFonts w:ascii="Times New Roman" w:hAnsi="Times New Roman" w:cs="Times New Roman"/>
          <w:bCs/>
          <w:sz w:val="28"/>
          <w:szCs w:val="28"/>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34A55DC7" w14:textId="4E778713" w:rsidR="00EE0294" w:rsidRDefault="00EE0294" w:rsidP="00EE0294">
      <w:pPr>
        <w:spacing w:after="0" w:line="240" w:lineRule="auto"/>
        <w:ind w:firstLine="709"/>
        <w:jc w:val="both"/>
        <w:rPr>
          <w:rFonts w:ascii="Times New Roman" w:hAnsi="Times New Roman" w:cs="Times New Roman"/>
          <w:bCs/>
          <w:sz w:val="28"/>
          <w:szCs w:val="28"/>
        </w:rPr>
      </w:pPr>
      <w:r w:rsidRPr="00EE0294">
        <w:rPr>
          <w:rFonts w:ascii="Times New Roman" w:hAnsi="Times New Roman" w:cs="Times New Roman"/>
          <w:bCs/>
          <w:sz w:val="28"/>
          <w:szCs w:val="28"/>
        </w:rPr>
        <w:t>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статьей 28 настоящего Федерального закона. Мероприятия по социальному сопровождению отражаются в индивидуальной программе.</w:t>
      </w:r>
    </w:p>
    <w:p w14:paraId="3FD6D8FD" w14:textId="776A1E20" w:rsidR="006A3F25" w:rsidRPr="006A3F25" w:rsidRDefault="006A3F25" w:rsidP="006A3F25">
      <w:pPr>
        <w:spacing w:after="0" w:line="240" w:lineRule="auto"/>
        <w:ind w:firstLine="709"/>
        <w:jc w:val="both"/>
        <w:rPr>
          <w:rFonts w:ascii="Times New Roman" w:hAnsi="Times New Roman" w:cs="Times New Roman"/>
          <w:bCs/>
          <w:sz w:val="28"/>
          <w:szCs w:val="28"/>
        </w:rPr>
      </w:pPr>
      <w:bookmarkStart w:id="2" w:name="_Hlk135477792"/>
      <w:r>
        <w:rPr>
          <w:rFonts w:ascii="Times New Roman" w:hAnsi="Times New Roman" w:cs="Times New Roman"/>
          <w:b/>
          <w:bCs/>
          <w:sz w:val="28"/>
          <w:szCs w:val="28"/>
        </w:rPr>
        <w:t>3.</w:t>
      </w:r>
      <w:r w:rsidRPr="006A3F25">
        <w:rPr>
          <w:rFonts w:ascii="Times New Roman" w:hAnsi="Times New Roman" w:cs="Times New Roman"/>
          <w:b/>
          <w:bCs/>
          <w:sz w:val="28"/>
          <w:szCs w:val="28"/>
        </w:rPr>
        <w:t>ПОРЯДОК ПРЕДОСТАВЛЕНИЯ СОЦИАЛЬНЫХ УСЛУГ</w:t>
      </w:r>
    </w:p>
    <w:bookmarkEnd w:id="2"/>
    <w:p w14:paraId="304F2BC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Порядок предоставления социальных услуг обязателен для исполнения поставщиками социальных услуг.</w:t>
      </w:r>
    </w:p>
    <w:p w14:paraId="684FC1F7"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Порядок предоставления социальных услуг устанавливается по формам социального обслуживания, видам социальных услуг и включает в себя:</w:t>
      </w:r>
    </w:p>
    <w:p w14:paraId="56D11BE9" w14:textId="77777777" w:rsidR="006A3F25" w:rsidRPr="006A3F25" w:rsidRDefault="006A3F25" w:rsidP="006A3F25">
      <w:pPr>
        <w:numPr>
          <w:ilvl w:val="0"/>
          <w:numId w:val="4"/>
        </w:numPr>
        <w:spacing w:after="0" w:line="240" w:lineRule="auto"/>
        <w:jc w:val="both"/>
        <w:rPr>
          <w:rFonts w:ascii="Times New Roman" w:hAnsi="Times New Roman" w:cs="Times New Roman"/>
          <w:bCs/>
          <w:sz w:val="28"/>
          <w:szCs w:val="28"/>
        </w:rPr>
      </w:pPr>
      <w:r w:rsidRPr="006A3F25">
        <w:rPr>
          <w:rFonts w:ascii="Times New Roman" w:hAnsi="Times New Roman" w:cs="Times New Roman"/>
          <w:bCs/>
          <w:sz w:val="28"/>
          <w:szCs w:val="28"/>
        </w:rPr>
        <w:t>Наименование социальной услуги;</w:t>
      </w:r>
    </w:p>
    <w:p w14:paraId="2F28AB2A" w14:textId="77777777" w:rsidR="006A3F25" w:rsidRPr="006A3F25" w:rsidRDefault="006A3F25" w:rsidP="006A3F25">
      <w:pPr>
        <w:numPr>
          <w:ilvl w:val="0"/>
          <w:numId w:val="4"/>
        </w:numPr>
        <w:spacing w:after="0" w:line="240" w:lineRule="auto"/>
        <w:jc w:val="both"/>
        <w:rPr>
          <w:rFonts w:ascii="Times New Roman" w:hAnsi="Times New Roman" w:cs="Times New Roman"/>
          <w:bCs/>
          <w:sz w:val="28"/>
          <w:szCs w:val="28"/>
        </w:rPr>
      </w:pPr>
      <w:r w:rsidRPr="006A3F25">
        <w:rPr>
          <w:rFonts w:ascii="Times New Roman" w:hAnsi="Times New Roman" w:cs="Times New Roman"/>
          <w:bCs/>
          <w:sz w:val="28"/>
          <w:szCs w:val="28"/>
        </w:rPr>
        <w:t>Стандарт социальной услуги;</w:t>
      </w:r>
    </w:p>
    <w:p w14:paraId="463B24DA" w14:textId="77777777" w:rsidR="006A3F25" w:rsidRPr="006A3F25" w:rsidRDefault="006A3F25" w:rsidP="006A3F25">
      <w:pPr>
        <w:numPr>
          <w:ilvl w:val="0"/>
          <w:numId w:val="4"/>
        </w:numPr>
        <w:spacing w:after="0" w:line="240" w:lineRule="auto"/>
        <w:jc w:val="both"/>
        <w:rPr>
          <w:rFonts w:ascii="Times New Roman" w:hAnsi="Times New Roman" w:cs="Times New Roman"/>
          <w:bCs/>
          <w:sz w:val="28"/>
          <w:szCs w:val="28"/>
        </w:rPr>
      </w:pPr>
      <w:r w:rsidRPr="006A3F25">
        <w:rPr>
          <w:rFonts w:ascii="Times New Roman" w:hAnsi="Times New Roman" w:cs="Times New Roman"/>
          <w:bCs/>
          <w:sz w:val="28"/>
          <w:szCs w:val="28"/>
        </w:rPr>
        <w:t>Правила предоставления социальной услуги бесплатно либо за плату или частичную плату;</w:t>
      </w:r>
    </w:p>
    <w:p w14:paraId="66019AAE" w14:textId="77777777" w:rsidR="006A3F25" w:rsidRPr="006A3F25" w:rsidRDefault="006A3F25" w:rsidP="006A3F25">
      <w:pPr>
        <w:numPr>
          <w:ilvl w:val="0"/>
          <w:numId w:val="4"/>
        </w:numPr>
        <w:spacing w:after="0" w:line="240" w:lineRule="auto"/>
        <w:jc w:val="both"/>
        <w:rPr>
          <w:rFonts w:ascii="Times New Roman" w:hAnsi="Times New Roman" w:cs="Times New Roman"/>
          <w:bCs/>
          <w:sz w:val="28"/>
          <w:szCs w:val="28"/>
        </w:rPr>
      </w:pPr>
      <w:r w:rsidRPr="006A3F25">
        <w:rPr>
          <w:rFonts w:ascii="Times New Roman" w:hAnsi="Times New Roman" w:cs="Times New Roman"/>
          <w:bCs/>
          <w:sz w:val="28"/>
          <w:szCs w:val="28"/>
        </w:rPr>
        <w:t>Требования к деятельности поставщика социальной услуги в сфере социального обслуживания;</w:t>
      </w:r>
    </w:p>
    <w:p w14:paraId="6697FD18" w14:textId="77777777" w:rsidR="006A3F25" w:rsidRPr="006A3F25" w:rsidRDefault="006A3F25" w:rsidP="006A3F25">
      <w:pPr>
        <w:numPr>
          <w:ilvl w:val="0"/>
          <w:numId w:val="4"/>
        </w:numPr>
        <w:spacing w:after="0" w:line="240" w:lineRule="auto"/>
        <w:jc w:val="both"/>
        <w:rPr>
          <w:rFonts w:ascii="Times New Roman" w:hAnsi="Times New Roman" w:cs="Times New Roman"/>
          <w:bCs/>
          <w:sz w:val="28"/>
          <w:szCs w:val="28"/>
        </w:rPr>
      </w:pPr>
      <w:r w:rsidRPr="006A3F25">
        <w:rPr>
          <w:rFonts w:ascii="Times New Roman" w:hAnsi="Times New Roman" w:cs="Times New Roman"/>
          <w:bCs/>
          <w:sz w:val="28"/>
          <w:szCs w:val="28"/>
        </w:rPr>
        <w:t>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14:paraId="6FD57388" w14:textId="77777777" w:rsidR="006A3F25" w:rsidRPr="006A3F25" w:rsidRDefault="006A3F25" w:rsidP="006A3F25">
      <w:pPr>
        <w:numPr>
          <w:ilvl w:val="0"/>
          <w:numId w:val="4"/>
        </w:numPr>
        <w:spacing w:after="0" w:line="240" w:lineRule="auto"/>
        <w:jc w:val="both"/>
        <w:rPr>
          <w:rFonts w:ascii="Times New Roman" w:hAnsi="Times New Roman" w:cs="Times New Roman"/>
          <w:bCs/>
          <w:sz w:val="28"/>
          <w:szCs w:val="28"/>
        </w:rPr>
      </w:pPr>
      <w:r w:rsidRPr="006A3F25">
        <w:rPr>
          <w:rFonts w:ascii="Times New Roman" w:hAnsi="Times New Roman" w:cs="Times New Roman"/>
          <w:bCs/>
          <w:sz w:val="28"/>
          <w:szCs w:val="28"/>
        </w:rPr>
        <w:t>Иные положения в зависимости от формы социального обслуживания, видов социальных услуг.</w:t>
      </w:r>
    </w:p>
    <w:p w14:paraId="6A79A580"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Стандарт социальной услуги включает в себя:</w:t>
      </w:r>
    </w:p>
    <w:p w14:paraId="3EF1DA38"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 Описание социальной услуги, в том числе ее объем;</w:t>
      </w:r>
    </w:p>
    <w:p w14:paraId="5F4D737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Сроки предоставления социальной услуги;</w:t>
      </w:r>
    </w:p>
    <w:p w14:paraId="3954070E"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Подушевой норматив финансирования социальной услуги;</w:t>
      </w:r>
    </w:p>
    <w:p w14:paraId="679F87F7"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lastRenderedPageBreak/>
        <w:t>Показатели качества и оценку результатов предоставления социальной услуги;</w:t>
      </w:r>
    </w:p>
    <w:p w14:paraId="6E2FED70"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14:paraId="3FAB0E74" w14:textId="3FB4D24E" w:rsid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Иные необходимые для предоставления социальной услуги положения.</w:t>
      </w:r>
    </w:p>
    <w:p w14:paraId="6D8D28DE" w14:textId="70DDC8A5" w:rsidR="0087524B" w:rsidRDefault="0087524B" w:rsidP="006A3F25">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2.</w:t>
      </w:r>
      <w:r w:rsidRPr="0087524B">
        <w:rPr>
          <w:rFonts w:ascii="Times New Roman" w:hAnsi="Times New Roman" w:cs="Times New Roman"/>
          <w:bCs/>
          <w:sz w:val="28"/>
          <w:szCs w:val="28"/>
        </w:rPr>
        <w:tab/>
      </w:r>
      <w:r w:rsidRPr="0087524B">
        <w:rPr>
          <w:rFonts w:ascii="Times New Roman" w:hAnsi="Times New Roman" w:cs="Times New Roman"/>
          <w:b/>
          <w:sz w:val="28"/>
          <w:szCs w:val="28"/>
        </w:rPr>
        <w:t>Социально-психологическая поддержка клиентов организации социального обслуживания</w:t>
      </w:r>
    </w:p>
    <w:p w14:paraId="1DF7029D" w14:textId="136A6A11" w:rsidR="0087524B" w:rsidRDefault="0087524B" w:rsidP="006A3F25">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
          <w:bCs/>
          <w:sz w:val="28"/>
          <w:szCs w:val="28"/>
        </w:rPr>
        <w:t>Психологическая помощь и поддержка</w:t>
      </w:r>
      <w:r w:rsidRPr="0087524B">
        <w:rPr>
          <w:rFonts w:ascii="Times New Roman" w:hAnsi="Times New Roman" w:cs="Times New Roman"/>
          <w:bCs/>
          <w:sz w:val="28"/>
          <w:szCs w:val="28"/>
        </w:rPr>
        <w:t> – это психологические воздействия в системе «психолог-клиент», направленные на решение проблем клиента, лежащих в основе глубинных жизненных трудностей и межличностных конфликтов.</w:t>
      </w:r>
    </w:p>
    <w:p w14:paraId="3D74C78A" w14:textId="5132E54B" w:rsidR="0087524B" w:rsidRDefault="0087524B" w:rsidP="006A3F25">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
          <w:bCs/>
          <w:sz w:val="28"/>
          <w:szCs w:val="28"/>
        </w:rPr>
        <w:t>Психологическая помощь</w:t>
      </w:r>
      <w:r w:rsidRPr="0087524B">
        <w:rPr>
          <w:rFonts w:ascii="Times New Roman" w:hAnsi="Times New Roman" w:cs="Times New Roman"/>
          <w:bCs/>
          <w:sz w:val="28"/>
          <w:szCs w:val="28"/>
        </w:rPr>
        <w:t> – это обращение человека, который берет на себя определенную ответственность за собственную жизнь, а самое главное признает, что его жизнь пошла не так, как хотелось бы. С точки зрения психологии, этот шаг, можно считать героическим! Потому что сделать шаг обращения за помощью может сделать далеко не каждый. Человеку трудно признавать свои ошибки, признать тот факт, что его жизнь стала либо однообразной, либо не приносит должного чувства полноценной жизни. </w:t>
      </w:r>
    </w:p>
    <w:p w14:paraId="6307F4FA" w14:textId="20580C9A" w:rsidR="0087524B" w:rsidRDefault="0087524B" w:rsidP="006A3F25">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
          <w:bCs/>
          <w:sz w:val="28"/>
          <w:szCs w:val="28"/>
        </w:rPr>
        <w:t>Существует такое представление</w:t>
      </w:r>
      <w:r w:rsidRPr="0087524B">
        <w:rPr>
          <w:rFonts w:ascii="Times New Roman" w:hAnsi="Times New Roman" w:cs="Times New Roman"/>
          <w:bCs/>
          <w:sz w:val="28"/>
          <w:szCs w:val="28"/>
        </w:rPr>
        <w:t>, что сильная личность — это та, что может справиться со своими психологическими проблемами самостоятельно. Это, конечно же, </w:t>
      </w:r>
      <w:r w:rsidRPr="0087524B">
        <w:rPr>
          <w:rFonts w:ascii="Times New Roman" w:hAnsi="Times New Roman" w:cs="Times New Roman"/>
          <w:b/>
          <w:bCs/>
          <w:sz w:val="28"/>
          <w:szCs w:val="28"/>
        </w:rPr>
        <w:t>глубокое заблуждение</w:t>
      </w:r>
      <w:r w:rsidRPr="0087524B">
        <w:rPr>
          <w:rFonts w:ascii="Times New Roman" w:hAnsi="Times New Roman" w:cs="Times New Roman"/>
          <w:bCs/>
          <w:sz w:val="28"/>
          <w:szCs w:val="28"/>
        </w:rPr>
        <w:t>. Или часто возникает мнение о том, что, дескать, в себе можно разобраться самостоятельно без посторонней помощи. </w:t>
      </w:r>
      <w:r w:rsidRPr="0087524B">
        <w:rPr>
          <w:rFonts w:ascii="Times New Roman" w:hAnsi="Times New Roman" w:cs="Times New Roman"/>
          <w:b/>
          <w:bCs/>
          <w:sz w:val="28"/>
          <w:szCs w:val="28"/>
        </w:rPr>
        <w:t>«Сам себе психолог» — опасный миф</w:t>
      </w:r>
      <w:r w:rsidRPr="0087524B">
        <w:rPr>
          <w:rFonts w:ascii="Times New Roman" w:hAnsi="Times New Roman" w:cs="Times New Roman"/>
          <w:bCs/>
          <w:sz w:val="28"/>
          <w:szCs w:val="28"/>
        </w:rPr>
        <w:t xml:space="preserve">, основанный на наивном бытовом представлении о психологии. Профессиональный опыт показывает, что в сложных, запутанных, приносящих эмоциональное страдание ситуациях разобраться в себе самостоятельно практически не представляется возможным. Почувствовав дискомфорт в желудке или кишечнике, мы спешим к гастроэнтерологу, покалывание в сердце — к кардиологу и </w:t>
      </w:r>
      <w:proofErr w:type="gramStart"/>
      <w:r w:rsidRPr="0087524B">
        <w:rPr>
          <w:rFonts w:ascii="Times New Roman" w:hAnsi="Times New Roman" w:cs="Times New Roman"/>
          <w:bCs/>
          <w:sz w:val="28"/>
          <w:szCs w:val="28"/>
        </w:rPr>
        <w:t>т.д.</w:t>
      </w:r>
      <w:proofErr w:type="gramEnd"/>
      <w:r w:rsidRPr="0087524B">
        <w:rPr>
          <w:rFonts w:ascii="Times New Roman" w:hAnsi="Times New Roman" w:cs="Times New Roman"/>
          <w:bCs/>
          <w:sz w:val="28"/>
          <w:szCs w:val="28"/>
        </w:rPr>
        <w:t>, не решаясь, как правило, прибегнуть к самолечению, хотя о желудке или сердце каждый из нас, безусловно, знает гораздо больше, чем о психике. </w:t>
      </w:r>
      <w:r w:rsidRPr="0087524B">
        <w:rPr>
          <w:rFonts w:ascii="Times New Roman" w:hAnsi="Times New Roman" w:cs="Times New Roman"/>
          <w:b/>
          <w:bCs/>
          <w:sz w:val="28"/>
          <w:szCs w:val="28"/>
        </w:rPr>
        <w:t>Людей, у которых нет проблем, не бывает</w:t>
      </w:r>
      <w:r w:rsidRPr="0087524B">
        <w:rPr>
          <w:rFonts w:ascii="Times New Roman" w:hAnsi="Times New Roman" w:cs="Times New Roman"/>
          <w:bCs/>
          <w:sz w:val="28"/>
          <w:szCs w:val="28"/>
        </w:rPr>
        <w:t>. Поэтому в психологической помощи и поддержке периодически нуждаются все, и лучше не ждать, пока та или иная проблема приобретет характер непреодолимый, а душевная боль начнет трансформироваться в соматическое заболевание. </w:t>
      </w:r>
    </w:p>
    <w:p w14:paraId="2860770B"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А что же такое </w:t>
      </w:r>
      <w:r w:rsidRPr="0087524B">
        <w:rPr>
          <w:rFonts w:ascii="Times New Roman" w:hAnsi="Times New Roman" w:cs="Times New Roman"/>
          <w:b/>
          <w:bCs/>
          <w:sz w:val="28"/>
          <w:szCs w:val="28"/>
        </w:rPr>
        <w:t>психологическая поддержка</w:t>
      </w:r>
      <w:r w:rsidRPr="0087524B">
        <w:rPr>
          <w:rFonts w:ascii="Times New Roman" w:hAnsi="Times New Roman" w:cs="Times New Roman"/>
          <w:bCs/>
          <w:sz w:val="28"/>
          <w:szCs w:val="28"/>
        </w:rPr>
        <w:t> для клиента? Это процесс взаимодействия, но ведущую роль в нем играет консультант. Именно психологическая поддержка с его стороны создает для Вас атмосферу доброжелательности, покоя и уверенности в своих силах, способствует снижению тревоги и остроты переживаний.</w:t>
      </w:r>
    </w:p>
    <w:p w14:paraId="17C39CB7"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Задачей психологической поддержки является создание оптимального фона, на котором будут происходить Ваши изменения (спонтанно или в рамках оказания консультантом психологической помощи).</w:t>
      </w:r>
    </w:p>
    <w:p w14:paraId="465FE967"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Когда особенно нужна </w:t>
      </w:r>
      <w:r w:rsidRPr="0087524B">
        <w:rPr>
          <w:rFonts w:ascii="Times New Roman" w:hAnsi="Times New Roman" w:cs="Times New Roman"/>
          <w:b/>
          <w:bCs/>
          <w:sz w:val="28"/>
          <w:szCs w:val="28"/>
        </w:rPr>
        <w:t>психологическая поддержка</w:t>
      </w:r>
      <w:r w:rsidRPr="0087524B">
        <w:rPr>
          <w:rFonts w:ascii="Times New Roman" w:hAnsi="Times New Roman" w:cs="Times New Roman"/>
          <w:bCs/>
          <w:sz w:val="28"/>
          <w:szCs w:val="28"/>
        </w:rPr>
        <w:t> в жизни?</w:t>
      </w:r>
    </w:p>
    <w:p w14:paraId="6889F4D9"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lastRenderedPageBreak/>
        <w:t>1.Тогда, когда Вы знаете, чего Вам хочется, и представляете, как этого добиться, но у Вас нет сил или уверенности в том, что это получится.</w:t>
      </w:r>
    </w:p>
    <w:p w14:paraId="0F832045"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2.Квалифицированная психологическая поддержка необходима тогда, когда Вы уже приняли решение, но его трудно осуществить (например, из-за негативного отношения окружающих или близких).</w:t>
      </w:r>
    </w:p>
    <w:p w14:paraId="3479BF13"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3.Интенсивная психологическая поддержка нужна в период расставания или утраты. (ВНИМАНИЕ! Иногда требуется помощь психотерапевта!)</w:t>
      </w:r>
    </w:p>
    <w:p w14:paraId="3DA404BC"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4.Особенно эффективна психологическая поддержка в период осознания собственных ошибок и заблуждений.</w:t>
      </w:r>
    </w:p>
    <w:p w14:paraId="5FB9E042"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Профессиональная </w:t>
      </w:r>
      <w:r w:rsidRPr="0087524B">
        <w:rPr>
          <w:rFonts w:ascii="Times New Roman" w:hAnsi="Times New Roman" w:cs="Times New Roman"/>
          <w:b/>
          <w:bCs/>
          <w:sz w:val="28"/>
          <w:szCs w:val="28"/>
        </w:rPr>
        <w:t>психологическая помощь</w:t>
      </w:r>
      <w:r w:rsidRPr="0087524B">
        <w:rPr>
          <w:rFonts w:ascii="Times New Roman" w:hAnsi="Times New Roman" w:cs="Times New Roman"/>
          <w:bCs/>
          <w:sz w:val="28"/>
          <w:szCs w:val="28"/>
        </w:rPr>
        <w:t> нужна в случаях, связанных с:</w:t>
      </w:r>
    </w:p>
    <w:p w14:paraId="78DD30D8"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1.Острым психологическим кризисом (независимо от причины его возникновения);</w:t>
      </w:r>
    </w:p>
    <w:p w14:paraId="58A7CBBF"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2.Депрессией;</w:t>
      </w:r>
    </w:p>
    <w:p w14:paraId="38405333"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3.Агрессией;</w:t>
      </w:r>
    </w:p>
    <w:p w14:paraId="16C4AC30"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4.Страхами и навязчивыми состояниями;</w:t>
      </w:r>
    </w:p>
    <w:p w14:paraId="120E6D0E"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5.Потерей смысла и интереса к жизни;</w:t>
      </w:r>
    </w:p>
    <w:p w14:paraId="4E7A6DBA"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6.Любой ситуацией, где Вы не видите приемлемого для себя решения проблемы или</w:t>
      </w:r>
    </w:p>
    <w:p w14:paraId="49D068E3" w14:textId="77777777" w:rsidR="0087524B" w:rsidRPr="0087524B" w:rsidRDefault="0087524B" w:rsidP="0087524B">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замечаете, что ваше психологическое состояние продолжает ухудшаться без видимой причины.</w:t>
      </w:r>
    </w:p>
    <w:p w14:paraId="0D7B8C0A" w14:textId="13DEF0F8" w:rsidR="0087524B" w:rsidRPr="000D670C" w:rsidRDefault="000D670C" w:rsidP="006A3F25">
      <w:pPr>
        <w:spacing w:after="0" w:line="240" w:lineRule="auto"/>
        <w:ind w:firstLine="709"/>
        <w:jc w:val="both"/>
        <w:rPr>
          <w:rFonts w:ascii="Times New Roman" w:hAnsi="Times New Roman" w:cs="Times New Roman"/>
          <w:b/>
          <w:sz w:val="28"/>
          <w:szCs w:val="28"/>
        </w:rPr>
      </w:pPr>
      <w:r w:rsidRPr="000D670C">
        <w:rPr>
          <w:rFonts w:ascii="Times New Roman" w:hAnsi="Times New Roman" w:cs="Times New Roman"/>
          <w:b/>
          <w:sz w:val="28"/>
          <w:szCs w:val="28"/>
        </w:rPr>
        <w:t>Организационные формы оказания психологической помощи</w:t>
      </w:r>
    </w:p>
    <w:p w14:paraId="7E73656B" w14:textId="10ED8001" w:rsidR="000D670C" w:rsidRPr="000D670C" w:rsidRDefault="000D670C" w:rsidP="006A3F25">
      <w:pPr>
        <w:spacing w:after="0" w:line="240" w:lineRule="auto"/>
        <w:ind w:firstLine="709"/>
        <w:jc w:val="both"/>
        <w:rPr>
          <w:rFonts w:ascii="Times New Roman" w:hAnsi="Times New Roman" w:cs="Times New Roman"/>
          <w:b/>
          <w:i/>
          <w:iCs/>
          <w:sz w:val="28"/>
          <w:szCs w:val="28"/>
        </w:rPr>
      </w:pPr>
      <w:r w:rsidRPr="000D670C">
        <w:rPr>
          <w:rFonts w:ascii="Times New Roman" w:hAnsi="Times New Roman" w:cs="Times New Roman"/>
          <w:b/>
          <w:i/>
          <w:iCs/>
          <w:sz w:val="28"/>
          <w:szCs w:val="28"/>
        </w:rPr>
        <w:t>Основные организационные формы оказания психологической помощи</w:t>
      </w:r>
    </w:p>
    <w:p w14:paraId="19E68115" w14:textId="77777777" w:rsidR="000D670C" w:rsidRDefault="000D670C" w:rsidP="006A3F2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0D670C">
        <w:rPr>
          <w:rFonts w:ascii="Times New Roman" w:hAnsi="Times New Roman" w:cs="Times New Roman"/>
          <w:bCs/>
          <w:sz w:val="28"/>
          <w:szCs w:val="28"/>
        </w:rPr>
        <w:t xml:space="preserve">Индивидуальная психологическая помощь - (психолог-клиент) </w:t>
      </w:r>
    </w:p>
    <w:p w14:paraId="1006D008" w14:textId="77777777" w:rsidR="000D670C" w:rsidRDefault="000D670C" w:rsidP="006A3F25">
      <w:pPr>
        <w:spacing w:after="0" w:line="240" w:lineRule="auto"/>
        <w:ind w:firstLine="709"/>
        <w:jc w:val="both"/>
        <w:rPr>
          <w:rFonts w:ascii="Times New Roman" w:hAnsi="Times New Roman" w:cs="Times New Roman"/>
          <w:bCs/>
          <w:sz w:val="28"/>
          <w:szCs w:val="28"/>
        </w:rPr>
      </w:pPr>
      <w:r w:rsidRPr="000D670C">
        <w:rPr>
          <w:rFonts w:ascii="Times New Roman" w:hAnsi="Times New Roman" w:cs="Times New Roman"/>
          <w:bCs/>
          <w:sz w:val="28"/>
          <w:szCs w:val="28"/>
        </w:rPr>
        <w:t>• экстренная психологическая помощь в экстренных ситуациях (телефон доверия)</w:t>
      </w:r>
    </w:p>
    <w:p w14:paraId="4B9A2642" w14:textId="77777777" w:rsidR="000D670C" w:rsidRDefault="000D670C" w:rsidP="006A3F25">
      <w:pPr>
        <w:spacing w:after="0" w:line="240" w:lineRule="auto"/>
        <w:ind w:firstLine="709"/>
        <w:jc w:val="both"/>
        <w:rPr>
          <w:rFonts w:ascii="Times New Roman" w:hAnsi="Times New Roman" w:cs="Times New Roman"/>
          <w:bCs/>
          <w:sz w:val="28"/>
          <w:szCs w:val="28"/>
        </w:rPr>
      </w:pPr>
      <w:r w:rsidRPr="000D670C">
        <w:rPr>
          <w:rFonts w:ascii="Times New Roman" w:hAnsi="Times New Roman" w:cs="Times New Roman"/>
          <w:bCs/>
          <w:sz w:val="28"/>
          <w:szCs w:val="28"/>
        </w:rPr>
        <w:t xml:space="preserve"> • индивидуальная психолого-педагогическая помощь (в учреждениях образования, например, в школе конкретному ученику или др.) </w:t>
      </w:r>
    </w:p>
    <w:p w14:paraId="555C3090" w14:textId="77777777" w:rsidR="000D670C" w:rsidRDefault="000D670C" w:rsidP="006A3F25">
      <w:pPr>
        <w:spacing w:after="0" w:line="240" w:lineRule="auto"/>
        <w:ind w:firstLine="709"/>
        <w:jc w:val="both"/>
        <w:rPr>
          <w:rFonts w:ascii="Times New Roman" w:hAnsi="Times New Roman" w:cs="Times New Roman"/>
          <w:bCs/>
          <w:sz w:val="28"/>
          <w:szCs w:val="28"/>
        </w:rPr>
      </w:pPr>
      <w:r w:rsidRPr="000D670C">
        <w:rPr>
          <w:rFonts w:ascii="Times New Roman" w:hAnsi="Times New Roman" w:cs="Times New Roman"/>
          <w:bCs/>
          <w:sz w:val="28"/>
          <w:szCs w:val="28"/>
        </w:rPr>
        <w:t xml:space="preserve">• индивидуальное психологическое консультирование </w:t>
      </w:r>
    </w:p>
    <w:p w14:paraId="7B242885" w14:textId="77777777" w:rsidR="000D670C" w:rsidRDefault="000D670C" w:rsidP="006A3F25">
      <w:pPr>
        <w:spacing w:after="0" w:line="240" w:lineRule="auto"/>
        <w:ind w:firstLine="709"/>
        <w:jc w:val="both"/>
        <w:rPr>
          <w:rFonts w:ascii="Times New Roman" w:hAnsi="Times New Roman" w:cs="Times New Roman"/>
          <w:bCs/>
          <w:sz w:val="28"/>
          <w:szCs w:val="28"/>
        </w:rPr>
      </w:pPr>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катарсическая</w:t>
      </w:r>
      <w:proofErr w:type="spellEnd"/>
      <w:r w:rsidRPr="000D670C">
        <w:rPr>
          <w:rFonts w:ascii="Times New Roman" w:hAnsi="Times New Roman" w:cs="Times New Roman"/>
          <w:bCs/>
          <w:sz w:val="28"/>
          <w:szCs w:val="28"/>
        </w:rPr>
        <w:t xml:space="preserve"> психотерапия – термин начал свое существование еще </w:t>
      </w:r>
      <w:proofErr w:type="spellStart"/>
      <w:r w:rsidRPr="000D670C">
        <w:rPr>
          <w:rFonts w:ascii="Times New Roman" w:hAnsi="Times New Roman" w:cs="Times New Roman"/>
          <w:bCs/>
          <w:sz w:val="28"/>
          <w:szCs w:val="28"/>
        </w:rPr>
        <w:t>сло</w:t>
      </w:r>
      <w:proofErr w:type="spellEnd"/>
      <w:r w:rsidRPr="000D670C">
        <w:rPr>
          <w:rFonts w:ascii="Times New Roman" w:hAnsi="Times New Roman" w:cs="Times New Roman"/>
          <w:bCs/>
          <w:sz w:val="28"/>
          <w:szCs w:val="28"/>
        </w:rPr>
        <w:t xml:space="preserve"> времен з. Фрейда (Frank L, 1927) используется для </w:t>
      </w:r>
      <w:proofErr w:type="spellStart"/>
      <w:r w:rsidRPr="000D670C">
        <w:rPr>
          <w:rFonts w:ascii="Times New Roman" w:hAnsi="Times New Roman" w:cs="Times New Roman"/>
          <w:bCs/>
          <w:sz w:val="28"/>
          <w:szCs w:val="28"/>
        </w:rPr>
        <w:t>отреагирования</w:t>
      </w:r>
      <w:proofErr w:type="spellEnd"/>
      <w:r w:rsidRPr="000D670C">
        <w:rPr>
          <w:rFonts w:ascii="Times New Roman" w:hAnsi="Times New Roman" w:cs="Times New Roman"/>
          <w:bCs/>
          <w:sz w:val="28"/>
          <w:szCs w:val="28"/>
        </w:rPr>
        <w:t xml:space="preserve"> в "пассивном состоянии". Клиент принимает самую удобную позу и максимально расслабляется. Он не направляет свои мысли, не борется с ними, View </w:t>
      </w:r>
      <w:proofErr w:type="spellStart"/>
      <w:r w:rsidRPr="000D670C">
        <w:rPr>
          <w:rFonts w:ascii="Times New Roman" w:hAnsi="Times New Roman" w:cs="Times New Roman"/>
          <w:bCs/>
          <w:sz w:val="28"/>
          <w:szCs w:val="28"/>
        </w:rPr>
        <w:t>metadata</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citation</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and</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similar</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papers</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at</w:t>
      </w:r>
      <w:proofErr w:type="spellEnd"/>
      <w:r w:rsidRPr="000D670C">
        <w:rPr>
          <w:rFonts w:ascii="Times New Roman" w:hAnsi="Times New Roman" w:cs="Times New Roman"/>
          <w:bCs/>
          <w:sz w:val="28"/>
          <w:szCs w:val="28"/>
        </w:rPr>
        <w:t xml:space="preserve"> core.ac.uk </w:t>
      </w:r>
      <w:proofErr w:type="spellStart"/>
      <w:r w:rsidRPr="000D670C">
        <w:rPr>
          <w:rFonts w:ascii="Times New Roman" w:hAnsi="Times New Roman" w:cs="Times New Roman"/>
          <w:bCs/>
          <w:sz w:val="28"/>
          <w:szCs w:val="28"/>
        </w:rPr>
        <w:t>brought</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to</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you</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by</w:t>
      </w:r>
      <w:proofErr w:type="spellEnd"/>
      <w:r w:rsidRPr="000D670C">
        <w:rPr>
          <w:rFonts w:ascii="Times New Roman" w:hAnsi="Times New Roman" w:cs="Times New Roman"/>
          <w:bCs/>
          <w:sz w:val="28"/>
          <w:szCs w:val="28"/>
        </w:rPr>
        <w:t xml:space="preserve"> CORE </w:t>
      </w:r>
      <w:proofErr w:type="spellStart"/>
      <w:r w:rsidRPr="000D670C">
        <w:rPr>
          <w:rFonts w:ascii="Times New Roman" w:hAnsi="Times New Roman" w:cs="Times New Roman"/>
          <w:bCs/>
          <w:sz w:val="28"/>
          <w:szCs w:val="28"/>
        </w:rPr>
        <w:t>provided</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by</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Repository</w:t>
      </w:r>
      <w:proofErr w:type="spellEnd"/>
      <w:r w:rsidRPr="000D670C">
        <w:rPr>
          <w:rFonts w:ascii="Times New Roman" w:hAnsi="Times New Roman" w:cs="Times New Roman"/>
          <w:bCs/>
          <w:sz w:val="28"/>
          <w:szCs w:val="28"/>
        </w:rPr>
        <w:t xml:space="preserve"> </w:t>
      </w:r>
      <w:proofErr w:type="spellStart"/>
      <w:r w:rsidRPr="000D670C">
        <w:rPr>
          <w:rFonts w:ascii="Times New Roman" w:hAnsi="Times New Roman" w:cs="Times New Roman"/>
          <w:bCs/>
          <w:sz w:val="28"/>
          <w:szCs w:val="28"/>
        </w:rPr>
        <w:t>of</w:t>
      </w:r>
      <w:proofErr w:type="spellEnd"/>
      <w:r w:rsidRPr="000D670C">
        <w:rPr>
          <w:rFonts w:ascii="Times New Roman" w:hAnsi="Times New Roman" w:cs="Times New Roman"/>
          <w:bCs/>
          <w:sz w:val="28"/>
          <w:szCs w:val="28"/>
        </w:rPr>
        <w:t xml:space="preserve"> </w:t>
      </w:r>
      <w:proofErr w:type="spellStart"/>
      <w:proofErr w:type="gramStart"/>
      <w:r w:rsidRPr="000D670C">
        <w:rPr>
          <w:rFonts w:ascii="Times New Roman" w:hAnsi="Times New Roman" w:cs="Times New Roman"/>
          <w:bCs/>
          <w:sz w:val="28"/>
          <w:szCs w:val="28"/>
        </w:rPr>
        <w:t>Gomel</w:t>
      </w:r>
      <w:proofErr w:type="spellEnd"/>
      <w:r w:rsidRPr="000D670C">
        <w:rPr>
          <w:rFonts w:ascii="Times New Roman" w:hAnsi="Times New Roman" w:cs="Times New Roman"/>
          <w:bCs/>
          <w:sz w:val="28"/>
          <w:szCs w:val="28"/>
        </w:rPr>
        <w:t xml:space="preserve"> State University </w:t>
      </w:r>
      <w:proofErr w:type="gramEnd"/>
      <w:r w:rsidRPr="000D670C">
        <w:rPr>
          <w:rFonts w:ascii="Times New Roman" w:hAnsi="Times New Roman" w:cs="Times New Roman"/>
          <w:bCs/>
          <w:sz w:val="28"/>
          <w:szCs w:val="28"/>
        </w:rPr>
        <w:t xml:space="preserve">а отдается пассивно нахлынувшим воспоминаниям и представлениям без их обсуждения и принятия во внимание. Так создается пассивное состояние, которое нормализует болезненное восприятие проблемы, обсуждаемой с психотерапевтом. </w:t>
      </w:r>
    </w:p>
    <w:p w14:paraId="143F4815" w14:textId="77777777" w:rsidR="000D670C" w:rsidRDefault="000D670C" w:rsidP="006A3F25">
      <w:pPr>
        <w:spacing w:after="0" w:line="240" w:lineRule="auto"/>
        <w:ind w:firstLine="709"/>
        <w:jc w:val="both"/>
        <w:rPr>
          <w:rFonts w:ascii="Times New Roman" w:hAnsi="Times New Roman" w:cs="Times New Roman"/>
          <w:bCs/>
          <w:sz w:val="28"/>
          <w:szCs w:val="28"/>
        </w:rPr>
      </w:pPr>
      <w:r w:rsidRPr="000D670C">
        <w:rPr>
          <w:rFonts w:ascii="Times New Roman" w:hAnsi="Times New Roman" w:cs="Times New Roman"/>
          <w:bCs/>
          <w:sz w:val="28"/>
          <w:szCs w:val="28"/>
        </w:rPr>
        <w:t xml:space="preserve">• библиотерапия - (от лат. </w:t>
      </w:r>
      <w:proofErr w:type="spellStart"/>
      <w:r w:rsidRPr="000D670C">
        <w:rPr>
          <w:rFonts w:ascii="Times New Roman" w:hAnsi="Times New Roman" w:cs="Times New Roman"/>
          <w:bCs/>
          <w:sz w:val="28"/>
          <w:szCs w:val="28"/>
        </w:rPr>
        <w:t>biblio</w:t>
      </w:r>
      <w:proofErr w:type="spellEnd"/>
      <w:r w:rsidRPr="000D670C">
        <w:rPr>
          <w:rFonts w:ascii="Times New Roman" w:hAnsi="Times New Roman" w:cs="Times New Roman"/>
          <w:bCs/>
          <w:sz w:val="28"/>
          <w:szCs w:val="28"/>
        </w:rPr>
        <w:t xml:space="preserve"> — книга и гр. </w:t>
      </w:r>
      <w:proofErr w:type="spellStart"/>
      <w:r w:rsidRPr="000D670C">
        <w:rPr>
          <w:rFonts w:ascii="Times New Roman" w:hAnsi="Times New Roman" w:cs="Times New Roman"/>
          <w:bCs/>
          <w:sz w:val="28"/>
          <w:szCs w:val="28"/>
        </w:rPr>
        <w:t>therapia</w:t>
      </w:r>
      <w:proofErr w:type="spellEnd"/>
      <w:r w:rsidRPr="000D670C">
        <w:rPr>
          <w:rFonts w:ascii="Times New Roman" w:hAnsi="Times New Roman" w:cs="Times New Roman"/>
          <w:bCs/>
          <w:sz w:val="28"/>
          <w:szCs w:val="28"/>
        </w:rPr>
        <w:t xml:space="preserve"> — лечение) — метод, использующий художественную литературу как одну из форм «лечения» словом. Использование чтения книг с лечебной целью началось в России еще в XIX веке (И. Е. </w:t>
      </w:r>
      <w:proofErr w:type="spellStart"/>
      <w:r w:rsidRPr="000D670C">
        <w:rPr>
          <w:rFonts w:ascii="Times New Roman" w:hAnsi="Times New Roman" w:cs="Times New Roman"/>
          <w:bCs/>
          <w:sz w:val="28"/>
          <w:szCs w:val="28"/>
        </w:rPr>
        <w:t>Дядьковский</w:t>
      </w:r>
      <w:proofErr w:type="spellEnd"/>
      <w:r w:rsidRPr="000D670C">
        <w:rPr>
          <w:rFonts w:ascii="Times New Roman" w:hAnsi="Times New Roman" w:cs="Times New Roman"/>
          <w:bCs/>
          <w:sz w:val="28"/>
          <w:szCs w:val="28"/>
        </w:rPr>
        <w:t xml:space="preserve">, 1836), но термин вошел в употребление в 20-е годы </w:t>
      </w:r>
      <w:proofErr w:type="spellStart"/>
      <w:r w:rsidRPr="000D670C">
        <w:rPr>
          <w:rFonts w:ascii="Times New Roman" w:hAnsi="Times New Roman" w:cs="Times New Roman"/>
          <w:bCs/>
          <w:sz w:val="28"/>
          <w:szCs w:val="28"/>
        </w:rPr>
        <w:t>ХХв</w:t>
      </w:r>
      <w:proofErr w:type="spellEnd"/>
      <w:r w:rsidRPr="000D670C">
        <w:rPr>
          <w:rFonts w:ascii="Times New Roman" w:hAnsi="Times New Roman" w:cs="Times New Roman"/>
          <w:bCs/>
          <w:sz w:val="28"/>
          <w:szCs w:val="28"/>
        </w:rPr>
        <w:t xml:space="preserve">. в США. По определению, принятому </w:t>
      </w:r>
      <w:r w:rsidRPr="000D670C">
        <w:rPr>
          <w:rFonts w:ascii="Times New Roman" w:hAnsi="Times New Roman" w:cs="Times New Roman"/>
          <w:bCs/>
          <w:sz w:val="28"/>
          <w:szCs w:val="28"/>
        </w:rPr>
        <w:lastRenderedPageBreak/>
        <w:t xml:space="preserve">Ассоциацией больничных библиотек США, библиотерапия — это «использование специально подобранного для чтения материала как терапевтического средства в общей медицине и психиатрии с целью решения личных проблем при помощи направленного чтения». Библиотерапия — специальное коррекционное воздействие на клиента с помощью чтения специально подобранной литературы в целях нормализации или оптимизации его психического состояния. </w:t>
      </w:r>
    </w:p>
    <w:p w14:paraId="16E65EED" w14:textId="35338342" w:rsidR="000D670C" w:rsidRDefault="000D670C" w:rsidP="006A3F25">
      <w:pPr>
        <w:spacing w:after="0" w:line="240" w:lineRule="auto"/>
        <w:ind w:firstLine="709"/>
        <w:jc w:val="both"/>
        <w:rPr>
          <w:rFonts w:ascii="Times New Roman" w:hAnsi="Times New Roman" w:cs="Times New Roman"/>
          <w:bCs/>
          <w:sz w:val="28"/>
          <w:szCs w:val="28"/>
        </w:rPr>
      </w:pPr>
      <w:r w:rsidRPr="000D670C">
        <w:rPr>
          <w:rFonts w:ascii="Times New Roman" w:hAnsi="Times New Roman" w:cs="Times New Roman"/>
          <w:bCs/>
          <w:sz w:val="28"/>
          <w:szCs w:val="28"/>
        </w:rPr>
        <w:t>• Психоанализ – индивидуально ориентированный подход</w:t>
      </w:r>
    </w:p>
    <w:p w14:paraId="29B9342F"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2. Семейное консультирование (семейная психологическая помощь) </w:t>
      </w:r>
    </w:p>
    <w:p w14:paraId="2F3D889D"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тренинг эффективности родителя </w:t>
      </w:r>
    </w:p>
    <w:p w14:paraId="5629FB6A"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поведенческая терапия - основана на теории научения Альберта Бандуры, а также на принципах классического и оперантного </w:t>
      </w:r>
      <w:proofErr w:type="spellStart"/>
      <w:r w:rsidRPr="00EF03CA">
        <w:rPr>
          <w:rFonts w:ascii="Times New Roman" w:hAnsi="Times New Roman" w:cs="Times New Roman"/>
          <w:bCs/>
          <w:sz w:val="28"/>
          <w:szCs w:val="28"/>
        </w:rPr>
        <w:t>обуславливания</w:t>
      </w:r>
      <w:proofErr w:type="spellEnd"/>
      <w:r w:rsidRPr="00EF03CA">
        <w:rPr>
          <w:rFonts w:ascii="Times New Roman" w:hAnsi="Times New Roman" w:cs="Times New Roman"/>
          <w:bCs/>
          <w:sz w:val="28"/>
          <w:szCs w:val="28"/>
        </w:rPr>
        <w:t xml:space="preserve">. В основе этой формы психологической помощи лежит идея, что симптомы психологических расстройств обязаны своим появлением неверно сформированным навыкам. Поведенческая психотерапия ставит своей целью устранение нежелательных форм поведения и выработку полезных для клиента навыков поведения (например, для лечения фобий, поведенческих расстройств и зависимостей) </w:t>
      </w:r>
    </w:p>
    <w:p w14:paraId="23A8FC24"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w:t>
      </w:r>
      <w:proofErr w:type="spellStart"/>
      <w:r w:rsidRPr="00EF03CA">
        <w:rPr>
          <w:rFonts w:ascii="Times New Roman" w:hAnsi="Times New Roman" w:cs="Times New Roman"/>
          <w:bCs/>
          <w:sz w:val="28"/>
          <w:szCs w:val="28"/>
        </w:rPr>
        <w:t>коллаборативная</w:t>
      </w:r>
      <w:proofErr w:type="spellEnd"/>
      <w:r w:rsidRPr="00EF03CA">
        <w:rPr>
          <w:rFonts w:ascii="Times New Roman" w:hAnsi="Times New Roman" w:cs="Times New Roman"/>
          <w:bCs/>
          <w:sz w:val="28"/>
          <w:szCs w:val="28"/>
        </w:rPr>
        <w:t xml:space="preserve"> терапия (терапия совместного проживания – Спок) - брачные партнеры лечатся различными терапевтами, которые взаимодействуют с целью сохранения брака. </w:t>
      </w:r>
    </w:p>
    <w:p w14:paraId="6B8AAD5E"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конкурентная терапия - оба супруга лечатся раздельно одним и тем же терапевтом. </w:t>
      </w:r>
    </w:p>
    <w:p w14:paraId="56022BF5" w14:textId="24DDC992" w:rsidR="000D670C"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Совместная терапия - супруги лечатся вместе одним и тем же терапевтом</w:t>
      </w:r>
    </w:p>
    <w:p w14:paraId="39B041D8"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3. Групповое консультирование (групповая психологическая помощь) </w:t>
      </w:r>
    </w:p>
    <w:p w14:paraId="1872E930"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ролевой и коммуникативный тренинг – когда социальные и психологические барьеры отступают перед мастерством тренировок, упражнений </w:t>
      </w:r>
    </w:p>
    <w:p w14:paraId="1A072829"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психодрама - метод психотерапии и психологического консультирования, созданный Якобом Морено. Классическая психодрама — это терапевтический групповой процесс, в котором используется инструмент драматической импровизации для изучения внутреннего мира человека. Это делается для развития творческого потенциала человека и расширения возможностей адекватного поведения и взаимодействия с людьми. </w:t>
      </w:r>
    </w:p>
    <w:p w14:paraId="46E10C43" w14:textId="42A0486C"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тренинг </w:t>
      </w:r>
      <w:proofErr w:type="spellStart"/>
      <w:r w:rsidRPr="00EF03CA">
        <w:rPr>
          <w:rFonts w:ascii="Times New Roman" w:hAnsi="Times New Roman" w:cs="Times New Roman"/>
          <w:bCs/>
          <w:sz w:val="28"/>
          <w:szCs w:val="28"/>
        </w:rPr>
        <w:t>сензитивности</w:t>
      </w:r>
      <w:proofErr w:type="spellEnd"/>
      <w:r w:rsidRPr="00EF03CA">
        <w:rPr>
          <w:rFonts w:ascii="Times New Roman" w:hAnsi="Times New Roman" w:cs="Times New Roman"/>
          <w:bCs/>
          <w:sz w:val="28"/>
          <w:szCs w:val="28"/>
        </w:rPr>
        <w:t xml:space="preserve"> (эмпатии)</w:t>
      </w:r>
    </w:p>
    <w:p w14:paraId="4E26E2CD"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 группы встреч - групповые формы психологической взаимоподдержки, основанные на открытости и честности, осознании самого себя, принятие ответственности за свою жизнь, внимании к чувствам. </w:t>
      </w:r>
    </w:p>
    <w:p w14:paraId="240DE74D"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разъяснительная психотерапия (лекции) </w:t>
      </w:r>
    </w:p>
    <w:p w14:paraId="7A9FF0B8"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телесно-ориентированные тренинги </w:t>
      </w:r>
    </w:p>
    <w:p w14:paraId="11907A26" w14:textId="446F3DBA" w:rsidR="000D670C"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арт-терапия как терапия искусством • тренинг делового общения</w:t>
      </w:r>
    </w:p>
    <w:p w14:paraId="396F9777"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В Психотерапевтической энциклопедии под редакцией Б.Д. </w:t>
      </w:r>
      <w:proofErr w:type="spellStart"/>
      <w:r w:rsidRPr="00EF03CA">
        <w:rPr>
          <w:rFonts w:ascii="Times New Roman" w:hAnsi="Times New Roman" w:cs="Times New Roman"/>
          <w:bCs/>
          <w:sz w:val="28"/>
          <w:szCs w:val="28"/>
        </w:rPr>
        <w:t>Карвасарского</w:t>
      </w:r>
      <w:proofErr w:type="spellEnd"/>
      <w:r w:rsidRPr="00EF03CA">
        <w:rPr>
          <w:rFonts w:ascii="Times New Roman" w:hAnsi="Times New Roman" w:cs="Times New Roman"/>
          <w:bCs/>
          <w:sz w:val="28"/>
          <w:szCs w:val="28"/>
        </w:rPr>
        <w:t xml:space="preserve"> описаны следующие виды психологического консультирования (психологической помощи): </w:t>
      </w:r>
    </w:p>
    <w:p w14:paraId="2536BE02"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lastRenderedPageBreak/>
        <w:t xml:space="preserve">1. Проблемно-ориентированная психологическая помощь - акцент здесь делается на модификации поведения, анализе внешних причин проблемы. Цель работы: формирование и укрепление способности клиента к адекватным ситуации действиям, овладение техниками, позволяющими улучшить самоконтроль. Много приемов, используемых в рамках этого направления, взято из поведенческой терапии. </w:t>
      </w:r>
    </w:p>
    <w:p w14:paraId="456458A5"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2. Личностно-ориентированная психологическая помощь (анализ индивидуальных, личностных причин проблемы, процесс складывания деструктивных личностных стереотипов, предотвращение подобных проблем в будущем). Консультант здесь принципиально воздерживается от советов и организационной помощи, так как это уводит в сторону от внутренних, глубинных причин проблемы. Много приемов, используемых в рамках этого направления, взято из психоаналитических и </w:t>
      </w:r>
      <w:proofErr w:type="spellStart"/>
      <w:r w:rsidRPr="00EF03CA">
        <w:rPr>
          <w:rFonts w:ascii="Times New Roman" w:hAnsi="Times New Roman" w:cs="Times New Roman"/>
          <w:bCs/>
          <w:sz w:val="28"/>
          <w:szCs w:val="28"/>
        </w:rPr>
        <w:t>постпсихоаналитических</w:t>
      </w:r>
      <w:proofErr w:type="spellEnd"/>
      <w:r w:rsidRPr="00EF03CA">
        <w:rPr>
          <w:rFonts w:ascii="Times New Roman" w:hAnsi="Times New Roman" w:cs="Times New Roman"/>
          <w:bCs/>
          <w:sz w:val="28"/>
          <w:szCs w:val="28"/>
        </w:rPr>
        <w:t xml:space="preserve"> течений психотерапии (техники </w:t>
      </w:r>
      <w:proofErr w:type="spellStart"/>
      <w:r w:rsidRPr="00EF03CA">
        <w:rPr>
          <w:rFonts w:ascii="Times New Roman" w:hAnsi="Times New Roman" w:cs="Times New Roman"/>
          <w:bCs/>
          <w:sz w:val="28"/>
          <w:szCs w:val="28"/>
        </w:rPr>
        <w:t>гештальтерапии</w:t>
      </w:r>
      <w:proofErr w:type="spellEnd"/>
      <w:r w:rsidRPr="00EF03CA">
        <w:rPr>
          <w:rFonts w:ascii="Times New Roman" w:hAnsi="Times New Roman" w:cs="Times New Roman"/>
          <w:bCs/>
          <w:sz w:val="28"/>
          <w:szCs w:val="28"/>
        </w:rPr>
        <w:t xml:space="preserve">, гуманистической психотерапии). </w:t>
      </w:r>
    </w:p>
    <w:p w14:paraId="25E73B19" w14:textId="40242320" w:rsidR="000D670C"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3. Решение-ориентированная психологическая помощь (консультирование). Упор здесь делается на активацию собственных ресурсов клиента для решения проблемы. Представители этого подхода обращают внимание на тот факт, что анализ причин проблемы приводит к усилению чувства вины у клиента, что является препятствием к сотрудничеству психолога-консультанта и клиента. Много приемов, используемых в рамках этого подхода, взято из краткосрочной позитивной терапии</w:t>
      </w:r>
    </w:p>
    <w:p w14:paraId="458108FB"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Техники решение-ориентированного психологического консультирования: </w:t>
      </w:r>
    </w:p>
    <w:p w14:paraId="4621E7EA"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Активация ресурсов, поиск их у клиента осуществляются с помощью вопросов или цепочек вопросов. Поиск ресурсов может быть ориентирован на прошлое («Что раньше помогало Вам преодолевать подобные проблемы?», «Как такие проблемы решали Ваши родственники, знакомые?»), на настоящее («Что сейчас помогает Вам решать проблему хотя бы временно?») и на будущее («Кто или что могло бы Вам помочь в разрешении проблемы?»). </w:t>
      </w:r>
    </w:p>
    <w:p w14:paraId="088C393F"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Наиболее применяемые приемы: </w:t>
      </w:r>
    </w:p>
    <w:p w14:paraId="7CC2EC70"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1. «Опора на прогресс»</w:t>
      </w:r>
      <w:proofErr w:type="gramStart"/>
      <w:r w:rsidRPr="00EF03CA">
        <w:rPr>
          <w:rFonts w:ascii="Times New Roman" w:hAnsi="Times New Roman" w:cs="Times New Roman"/>
          <w:bCs/>
          <w:sz w:val="28"/>
          <w:szCs w:val="28"/>
        </w:rPr>
        <w:t>: Был</w:t>
      </w:r>
      <w:proofErr w:type="gramEnd"/>
      <w:r w:rsidRPr="00EF03CA">
        <w:rPr>
          <w:rFonts w:ascii="Times New Roman" w:hAnsi="Times New Roman" w:cs="Times New Roman"/>
          <w:bCs/>
          <w:sz w:val="28"/>
          <w:szCs w:val="28"/>
        </w:rPr>
        <w:t xml:space="preserve"> ли в последнее время такой период, когда проблема исчезла или значительно уменьшилась? Как Вы думаете, почему? Что этому способствовало? Что мы все могли бы сделать, чтобы закрепить эти механизмы? </w:t>
      </w:r>
    </w:p>
    <w:p w14:paraId="5367E005"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2. «Фантазии о будущем»</w:t>
      </w:r>
      <w:proofErr w:type="gramStart"/>
      <w:r w:rsidRPr="00EF03CA">
        <w:rPr>
          <w:rFonts w:ascii="Times New Roman" w:hAnsi="Times New Roman" w:cs="Times New Roman"/>
          <w:bCs/>
          <w:sz w:val="28"/>
          <w:szCs w:val="28"/>
        </w:rPr>
        <w:t>: Когда</w:t>
      </w:r>
      <w:proofErr w:type="gramEnd"/>
      <w:r w:rsidRPr="00EF03CA">
        <w:rPr>
          <w:rFonts w:ascii="Times New Roman" w:hAnsi="Times New Roman" w:cs="Times New Roman"/>
          <w:bCs/>
          <w:sz w:val="28"/>
          <w:szCs w:val="28"/>
        </w:rPr>
        <w:t xml:space="preserve"> проблема может разрешиться? Что может этому способствовать? Пофантазируйте</w:t>
      </w:r>
      <w:proofErr w:type="gramStart"/>
      <w:r w:rsidRPr="00EF03CA">
        <w:rPr>
          <w:rFonts w:ascii="Times New Roman" w:hAnsi="Times New Roman" w:cs="Times New Roman"/>
          <w:bCs/>
          <w:sz w:val="28"/>
          <w:szCs w:val="28"/>
        </w:rPr>
        <w:t>: Если</w:t>
      </w:r>
      <w:proofErr w:type="gramEnd"/>
      <w:r w:rsidRPr="00EF03CA">
        <w:rPr>
          <w:rFonts w:ascii="Times New Roman" w:hAnsi="Times New Roman" w:cs="Times New Roman"/>
          <w:bCs/>
          <w:sz w:val="28"/>
          <w:szCs w:val="28"/>
        </w:rPr>
        <w:t xml:space="preserve"> бы мы встретили Вас, когда у Вас уже было все в порядке, и спросили бы: «Что Вам помогло?», то что бы Вы ответили? Что еще могло бы Вам помочь? </w:t>
      </w:r>
    </w:p>
    <w:p w14:paraId="432577E6"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3. «Благодарности авансом»: Продумайте, как Вы будете благодарить людей, включенных в Вашу программу за помощь. Далее клиенту предлагается начать авансом реализовывать программу благодарностей. </w:t>
      </w:r>
    </w:p>
    <w:p w14:paraId="2AF9B77A"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4. «Проблема как решение»</w:t>
      </w:r>
      <w:proofErr w:type="gramStart"/>
      <w:r w:rsidRPr="00EF03CA">
        <w:rPr>
          <w:rFonts w:ascii="Times New Roman" w:hAnsi="Times New Roman" w:cs="Times New Roman"/>
          <w:bCs/>
          <w:sz w:val="28"/>
          <w:szCs w:val="28"/>
        </w:rPr>
        <w:t>: Чему</w:t>
      </w:r>
      <w:proofErr w:type="gramEnd"/>
      <w:r w:rsidRPr="00EF03CA">
        <w:rPr>
          <w:rFonts w:ascii="Times New Roman" w:hAnsi="Times New Roman" w:cs="Times New Roman"/>
          <w:bCs/>
          <w:sz w:val="28"/>
          <w:szCs w:val="28"/>
        </w:rPr>
        <w:t xml:space="preserve"> научила Вас эта проблема? Чем она была полезна для Вас? </w:t>
      </w:r>
    </w:p>
    <w:p w14:paraId="6237992F" w14:textId="0F758847" w:rsidR="000D670C"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lastRenderedPageBreak/>
        <w:t>5. «Новое позитивное название»: Придумайте какое-нибудь хорошее имя для Вашей проблемы, чтобы мы могли использовать его в беседе. Поиск хорошего имени для своей проблемы побуждает начать анализировать ее позитивные аспекты.</w:t>
      </w:r>
    </w:p>
    <w:p w14:paraId="62ACA715"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Овчарова </w:t>
      </w:r>
      <w:proofErr w:type="gramStart"/>
      <w:r w:rsidRPr="00EF03CA">
        <w:rPr>
          <w:rFonts w:ascii="Times New Roman" w:hAnsi="Times New Roman" w:cs="Times New Roman"/>
          <w:bCs/>
          <w:sz w:val="28"/>
          <w:szCs w:val="28"/>
        </w:rPr>
        <w:t>Р.В.</w:t>
      </w:r>
      <w:proofErr w:type="gramEnd"/>
      <w:r w:rsidRPr="00EF03CA">
        <w:rPr>
          <w:rFonts w:ascii="Times New Roman" w:hAnsi="Times New Roman" w:cs="Times New Roman"/>
          <w:bCs/>
          <w:sz w:val="28"/>
          <w:szCs w:val="28"/>
        </w:rPr>
        <w:t xml:space="preserve"> выделяет шесть бинарных оппозиций, в соответствии с которыми можно составить калейдоскоп видов психологического консультирования (психологической помощи): </w:t>
      </w:r>
    </w:p>
    <w:p w14:paraId="76E19F63"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Индивидуальная и групповая психологическая помощь. Групповая психологическая помощь чаще всего организуется после предварительных индивидуальных консультаций для клиентов со сходными психологическими проблемами, или если все они являются членами одной системы межличностных отношений (например, семьи). </w:t>
      </w:r>
    </w:p>
    <w:p w14:paraId="5C433100" w14:textId="18BBC783"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Однократные и многократные консультации. </w:t>
      </w:r>
    </w:p>
    <w:p w14:paraId="215D0E48"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Консультации по личному обращению – консультации в результате вызова, направления. </w:t>
      </w:r>
    </w:p>
    <w:p w14:paraId="4B2DAB25"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Без дополнительного тестирования и с дополнительным тестированием. </w:t>
      </w:r>
    </w:p>
    <w:p w14:paraId="01A48FE4"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 Без привлечения методов психологической коррекции (доведение до клиента имеющей отношение к его проблемам психологической информации) и с привлечением этих методов. </w:t>
      </w:r>
    </w:p>
    <w:p w14:paraId="390E32F4" w14:textId="320B96CA" w:rsidR="000D670C"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Консультации изолированные и комбинированные с другими методами психологической помощи (например, социально-психологический тренинг между консультациями).</w:t>
      </w:r>
    </w:p>
    <w:p w14:paraId="63BEDB45"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Кроме этого, выделять виды психологического консультирования можно по характеру решаемых задач: возрастно-психологическое, профессиональное, психолого-педагогическое, семейное и другие виды психологического консультирования. </w:t>
      </w:r>
    </w:p>
    <w:p w14:paraId="0310E444" w14:textId="77777777" w:rsidR="00EF03CA"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 xml:space="preserve">В качестве основания для выделения видов психологического консультирования можно использовать и характер теоретического подхода, в котором работает психолог-консультант: когнитивная психология, бихевиоризм, гуманистическая психология, психоанализ. </w:t>
      </w:r>
    </w:p>
    <w:p w14:paraId="63E166C1" w14:textId="2BEECBE5" w:rsidR="000D670C" w:rsidRDefault="00EF03CA" w:rsidP="006A3F25">
      <w:pPr>
        <w:spacing w:after="0" w:line="240" w:lineRule="auto"/>
        <w:ind w:firstLine="709"/>
        <w:jc w:val="both"/>
        <w:rPr>
          <w:rFonts w:ascii="Times New Roman" w:hAnsi="Times New Roman" w:cs="Times New Roman"/>
          <w:bCs/>
          <w:sz w:val="28"/>
          <w:szCs w:val="28"/>
        </w:rPr>
      </w:pPr>
      <w:r w:rsidRPr="00EF03CA">
        <w:rPr>
          <w:rFonts w:ascii="Times New Roman" w:hAnsi="Times New Roman" w:cs="Times New Roman"/>
          <w:bCs/>
          <w:sz w:val="28"/>
          <w:szCs w:val="28"/>
        </w:rPr>
        <w:t>Можно также использовать в качестве основания для выделения внутри психологического консультирования видов степень непосредственности или опосредованности контакта между психологом-консультантом и клиентом. В этом плане можно говорить об очном консультировании, консультировании на телефоне доверия, консультировании посредством дистантного письма, консультировании посредством написания популярных книг по психологии или открытых ответов психологов на письма читателей в популярных журналах. Все перечисленные выше формы психологического консультирования кроме очного психологического консультирования можно объединить под единым понятием – дистантное психологическое консультирование.</w:t>
      </w:r>
    </w:p>
    <w:p w14:paraId="1E1EE412" w14:textId="77777777" w:rsidR="000D670C" w:rsidRDefault="000D670C" w:rsidP="006A3F25">
      <w:pPr>
        <w:spacing w:after="0" w:line="240" w:lineRule="auto"/>
        <w:ind w:firstLine="709"/>
        <w:jc w:val="both"/>
        <w:rPr>
          <w:rFonts w:ascii="Times New Roman" w:hAnsi="Times New Roman" w:cs="Times New Roman"/>
          <w:bCs/>
          <w:sz w:val="28"/>
          <w:szCs w:val="28"/>
        </w:rPr>
      </w:pPr>
    </w:p>
    <w:p w14:paraId="49A939C3" w14:textId="77777777" w:rsidR="000D670C" w:rsidRDefault="000D670C" w:rsidP="006A3F25">
      <w:pPr>
        <w:spacing w:after="0" w:line="240" w:lineRule="auto"/>
        <w:ind w:firstLine="709"/>
        <w:jc w:val="both"/>
        <w:rPr>
          <w:rFonts w:ascii="Times New Roman" w:hAnsi="Times New Roman" w:cs="Times New Roman"/>
          <w:bCs/>
          <w:sz w:val="28"/>
          <w:szCs w:val="28"/>
        </w:rPr>
      </w:pPr>
    </w:p>
    <w:p w14:paraId="052DA2F4" w14:textId="77777777" w:rsidR="000D670C" w:rsidRDefault="000D670C" w:rsidP="006A3F25">
      <w:pPr>
        <w:spacing w:after="0" w:line="240" w:lineRule="auto"/>
        <w:ind w:firstLine="709"/>
        <w:jc w:val="both"/>
        <w:rPr>
          <w:rFonts w:ascii="Times New Roman" w:hAnsi="Times New Roman" w:cs="Times New Roman"/>
          <w:bCs/>
          <w:sz w:val="28"/>
          <w:szCs w:val="28"/>
        </w:rPr>
      </w:pPr>
    </w:p>
    <w:p w14:paraId="6CED2604" w14:textId="77777777" w:rsidR="000D670C" w:rsidRDefault="000D670C" w:rsidP="006A3F25">
      <w:pPr>
        <w:spacing w:after="0" w:line="240" w:lineRule="auto"/>
        <w:ind w:firstLine="709"/>
        <w:jc w:val="both"/>
        <w:rPr>
          <w:rFonts w:ascii="Times New Roman" w:hAnsi="Times New Roman" w:cs="Times New Roman"/>
          <w:bCs/>
          <w:sz w:val="28"/>
          <w:szCs w:val="28"/>
        </w:rPr>
      </w:pPr>
    </w:p>
    <w:p w14:paraId="64AC5C37" w14:textId="77777777" w:rsidR="000D670C" w:rsidRDefault="000D670C" w:rsidP="006A3F25">
      <w:pPr>
        <w:spacing w:after="0" w:line="240" w:lineRule="auto"/>
        <w:ind w:firstLine="709"/>
        <w:jc w:val="both"/>
        <w:rPr>
          <w:rFonts w:ascii="Times New Roman" w:hAnsi="Times New Roman" w:cs="Times New Roman"/>
          <w:bCs/>
          <w:sz w:val="28"/>
          <w:szCs w:val="28"/>
        </w:rPr>
      </w:pPr>
    </w:p>
    <w:p w14:paraId="02DEBCB2" w14:textId="77777777" w:rsidR="000D670C" w:rsidRDefault="000D670C" w:rsidP="006A3F25">
      <w:pPr>
        <w:spacing w:after="0" w:line="240" w:lineRule="auto"/>
        <w:ind w:firstLine="709"/>
        <w:jc w:val="both"/>
        <w:rPr>
          <w:rFonts w:ascii="Times New Roman" w:hAnsi="Times New Roman" w:cs="Times New Roman"/>
          <w:bCs/>
          <w:sz w:val="28"/>
          <w:szCs w:val="28"/>
        </w:rPr>
      </w:pPr>
    </w:p>
    <w:p w14:paraId="48DA3565" w14:textId="77777777" w:rsidR="000D670C" w:rsidRDefault="000D670C" w:rsidP="006A3F25">
      <w:pPr>
        <w:spacing w:after="0" w:line="240" w:lineRule="auto"/>
        <w:ind w:firstLine="709"/>
        <w:jc w:val="both"/>
        <w:rPr>
          <w:rFonts w:ascii="Times New Roman" w:hAnsi="Times New Roman" w:cs="Times New Roman"/>
          <w:bCs/>
          <w:sz w:val="28"/>
          <w:szCs w:val="28"/>
        </w:rPr>
      </w:pPr>
    </w:p>
    <w:p w14:paraId="4B22B71A" w14:textId="77777777" w:rsidR="0087524B" w:rsidRDefault="0087524B" w:rsidP="006A3F25">
      <w:pPr>
        <w:spacing w:after="0" w:line="240" w:lineRule="auto"/>
        <w:ind w:firstLine="709"/>
        <w:jc w:val="both"/>
        <w:rPr>
          <w:rFonts w:ascii="Times New Roman" w:hAnsi="Times New Roman" w:cs="Times New Roman"/>
          <w:bCs/>
          <w:sz w:val="28"/>
          <w:szCs w:val="28"/>
        </w:rPr>
      </w:pPr>
    </w:p>
    <w:p w14:paraId="160EC6BF" w14:textId="77777777" w:rsidR="0087524B" w:rsidRDefault="0087524B" w:rsidP="006A3F25">
      <w:pPr>
        <w:spacing w:after="0" w:line="240" w:lineRule="auto"/>
        <w:ind w:firstLine="709"/>
        <w:jc w:val="both"/>
        <w:rPr>
          <w:rFonts w:ascii="Times New Roman" w:hAnsi="Times New Roman" w:cs="Times New Roman"/>
          <w:bCs/>
          <w:sz w:val="28"/>
          <w:szCs w:val="28"/>
        </w:rPr>
      </w:pPr>
    </w:p>
    <w:p w14:paraId="0E15FC1E" w14:textId="77777777" w:rsidR="0087524B" w:rsidRDefault="0087524B" w:rsidP="006A3F25">
      <w:pPr>
        <w:spacing w:after="0" w:line="240" w:lineRule="auto"/>
        <w:ind w:firstLine="709"/>
        <w:jc w:val="both"/>
        <w:rPr>
          <w:rFonts w:ascii="Times New Roman" w:hAnsi="Times New Roman" w:cs="Times New Roman"/>
          <w:bCs/>
          <w:sz w:val="28"/>
          <w:szCs w:val="28"/>
        </w:rPr>
      </w:pPr>
    </w:p>
    <w:p w14:paraId="4C93B4DB" w14:textId="77777777" w:rsidR="0087524B" w:rsidRDefault="0087524B" w:rsidP="006A3F25">
      <w:pPr>
        <w:spacing w:after="0" w:line="240" w:lineRule="auto"/>
        <w:ind w:firstLine="709"/>
        <w:jc w:val="both"/>
        <w:rPr>
          <w:rFonts w:ascii="Times New Roman" w:hAnsi="Times New Roman" w:cs="Times New Roman"/>
          <w:bCs/>
          <w:sz w:val="28"/>
          <w:szCs w:val="28"/>
        </w:rPr>
      </w:pPr>
    </w:p>
    <w:p w14:paraId="3B787C24" w14:textId="77777777" w:rsidR="0087524B" w:rsidRDefault="0087524B" w:rsidP="006A3F25">
      <w:pPr>
        <w:spacing w:after="0" w:line="240" w:lineRule="auto"/>
        <w:ind w:firstLine="709"/>
        <w:jc w:val="both"/>
        <w:rPr>
          <w:rFonts w:ascii="Times New Roman" w:hAnsi="Times New Roman" w:cs="Times New Roman"/>
          <w:bCs/>
          <w:sz w:val="28"/>
          <w:szCs w:val="28"/>
        </w:rPr>
      </w:pPr>
    </w:p>
    <w:p w14:paraId="4B97D42B" w14:textId="77777777" w:rsidR="0087524B" w:rsidRDefault="0087524B" w:rsidP="006A3F25">
      <w:pPr>
        <w:spacing w:after="0" w:line="240" w:lineRule="auto"/>
        <w:ind w:firstLine="709"/>
        <w:jc w:val="both"/>
        <w:rPr>
          <w:rFonts w:ascii="Times New Roman" w:hAnsi="Times New Roman" w:cs="Times New Roman"/>
          <w:bCs/>
          <w:sz w:val="28"/>
          <w:szCs w:val="28"/>
        </w:rPr>
      </w:pPr>
    </w:p>
    <w:p w14:paraId="6CD6A9B5" w14:textId="77777777" w:rsidR="0087524B" w:rsidRDefault="0087524B" w:rsidP="006A3F25">
      <w:pPr>
        <w:spacing w:after="0" w:line="240" w:lineRule="auto"/>
        <w:ind w:firstLine="709"/>
        <w:jc w:val="both"/>
        <w:rPr>
          <w:rFonts w:ascii="Times New Roman" w:hAnsi="Times New Roman" w:cs="Times New Roman"/>
          <w:bCs/>
          <w:sz w:val="28"/>
          <w:szCs w:val="28"/>
        </w:rPr>
      </w:pPr>
    </w:p>
    <w:p w14:paraId="72ABC863" w14:textId="77777777" w:rsidR="0087524B" w:rsidRDefault="0087524B" w:rsidP="006A3F25">
      <w:pPr>
        <w:spacing w:after="0" w:line="240" w:lineRule="auto"/>
        <w:ind w:firstLine="709"/>
        <w:jc w:val="both"/>
        <w:rPr>
          <w:rFonts w:ascii="Times New Roman" w:hAnsi="Times New Roman" w:cs="Times New Roman"/>
          <w:bCs/>
          <w:sz w:val="28"/>
          <w:szCs w:val="28"/>
        </w:rPr>
      </w:pPr>
    </w:p>
    <w:p w14:paraId="288D8B1B" w14:textId="77777777" w:rsidR="0087524B" w:rsidRDefault="0087524B" w:rsidP="006A3F25">
      <w:pPr>
        <w:spacing w:after="0" w:line="240" w:lineRule="auto"/>
        <w:ind w:firstLine="709"/>
        <w:jc w:val="both"/>
        <w:rPr>
          <w:rFonts w:ascii="Times New Roman" w:hAnsi="Times New Roman" w:cs="Times New Roman"/>
          <w:bCs/>
          <w:sz w:val="28"/>
          <w:szCs w:val="28"/>
        </w:rPr>
      </w:pPr>
    </w:p>
    <w:p w14:paraId="7D2AAFEE" w14:textId="77777777" w:rsidR="0087524B" w:rsidRDefault="0087524B" w:rsidP="006A3F25">
      <w:pPr>
        <w:spacing w:after="0" w:line="240" w:lineRule="auto"/>
        <w:ind w:firstLine="709"/>
        <w:jc w:val="both"/>
        <w:rPr>
          <w:rFonts w:ascii="Times New Roman" w:hAnsi="Times New Roman" w:cs="Times New Roman"/>
          <w:bCs/>
          <w:sz w:val="28"/>
          <w:szCs w:val="28"/>
        </w:rPr>
      </w:pPr>
    </w:p>
    <w:p w14:paraId="69908E76" w14:textId="434E11CE" w:rsidR="0087524B" w:rsidRDefault="0087524B" w:rsidP="006A3F25">
      <w:pPr>
        <w:spacing w:after="0" w:line="240" w:lineRule="auto"/>
        <w:ind w:firstLine="709"/>
        <w:jc w:val="both"/>
        <w:rPr>
          <w:rFonts w:ascii="Times New Roman" w:hAnsi="Times New Roman" w:cs="Times New Roman"/>
          <w:bCs/>
          <w:sz w:val="28"/>
          <w:szCs w:val="28"/>
        </w:rPr>
      </w:pPr>
      <w:r w:rsidRPr="0087524B">
        <w:rPr>
          <w:rFonts w:ascii="Times New Roman" w:hAnsi="Times New Roman" w:cs="Times New Roman"/>
          <w:bCs/>
          <w:sz w:val="28"/>
          <w:szCs w:val="28"/>
        </w:rPr>
        <w:t>Социально-психологическая помощь направлена на коррекцию эмоционального состояния получателя услуг, помогает адаптации человека в социуме и семье, преодолению кризисных ситуаций в жизни.</w:t>
      </w:r>
    </w:p>
    <w:p w14:paraId="1F89CCAD" w14:textId="77777777" w:rsidR="0087524B" w:rsidRDefault="0087524B" w:rsidP="006A3F25">
      <w:pPr>
        <w:spacing w:after="0" w:line="240" w:lineRule="auto"/>
        <w:ind w:firstLine="709"/>
        <w:jc w:val="both"/>
        <w:rPr>
          <w:rFonts w:ascii="Times New Roman" w:hAnsi="Times New Roman" w:cs="Times New Roman"/>
          <w:bCs/>
          <w:sz w:val="28"/>
          <w:szCs w:val="28"/>
        </w:rPr>
      </w:pPr>
    </w:p>
    <w:p w14:paraId="6ACD7E5C" w14:textId="77777777" w:rsidR="0087524B" w:rsidRDefault="0087524B" w:rsidP="006A3F25">
      <w:pPr>
        <w:spacing w:after="0" w:line="240" w:lineRule="auto"/>
        <w:ind w:firstLine="709"/>
        <w:jc w:val="both"/>
        <w:rPr>
          <w:rFonts w:ascii="Times New Roman" w:hAnsi="Times New Roman" w:cs="Times New Roman"/>
          <w:bCs/>
          <w:sz w:val="28"/>
          <w:szCs w:val="28"/>
        </w:rPr>
      </w:pPr>
    </w:p>
    <w:p w14:paraId="7E92BBA2" w14:textId="77777777" w:rsidR="0087524B" w:rsidRDefault="0087524B" w:rsidP="006A3F25">
      <w:pPr>
        <w:spacing w:after="0" w:line="240" w:lineRule="auto"/>
        <w:ind w:firstLine="709"/>
        <w:jc w:val="both"/>
        <w:rPr>
          <w:rFonts w:ascii="Times New Roman" w:hAnsi="Times New Roman" w:cs="Times New Roman"/>
          <w:bCs/>
          <w:sz w:val="28"/>
          <w:szCs w:val="28"/>
        </w:rPr>
      </w:pPr>
    </w:p>
    <w:p w14:paraId="3A142CA9" w14:textId="77777777" w:rsidR="0087524B" w:rsidRDefault="0087524B" w:rsidP="006A3F25">
      <w:pPr>
        <w:spacing w:after="0" w:line="240" w:lineRule="auto"/>
        <w:ind w:firstLine="709"/>
        <w:jc w:val="both"/>
        <w:rPr>
          <w:rFonts w:ascii="Times New Roman" w:hAnsi="Times New Roman" w:cs="Times New Roman"/>
          <w:bCs/>
          <w:sz w:val="28"/>
          <w:szCs w:val="28"/>
        </w:rPr>
      </w:pPr>
    </w:p>
    <w:p w14:paraId="71E3F7C6" w14:textId="77777777" w:rsidR="0087524B" w:rsidRDefault="0087524B" w:rsidP="006A3F25">
      <w:pPr>
        <w:spacing w:after="0" w:line="240" w:lineRule="auto"/>
        <w:ind w:firstLine="709"/>
        <w:jc w:val="both"/>
        <w:rPr>
          <w:rFonts w:ascii="Times New Roman" w:hAnsi="Times New Roman" w:cs="Times New Roman"/>
          <w:bCs/>
          <w:sz w:val="28"/>
          <w:szCs w:val="28"/>
        </w:rPr>
      </w:pPr>
    </w:p>
    <w:p w14:paraId="4D81626B" w14:textId="77777777" w:rsidR="0087524B" w:rsidRDefault="0087524B" w:rsidP="006A3F25">
      <w:pPr>
        <w:spacing w:after="0" w:line="240" w:lineRule="auto"/>
        <w:ind w:firstLine="709"/>
        <w:jc w:val="both"/>
        <w:rPr>
          <w:rFonts w:ascii="Times New Roman" w:hAnsi="Times New Roman" w:cs="Times New Roman"/>
          <w:bCs/>
          <w:sz w:val="28"/>
          <w:szCs w:val="28"/>
        </w:rPr>
      </w:pPr>
    </w:p>
    <w:p w14:paraId="3A5ED818" w14:textId="77777777" w:rsidR="0087524B" w:rsidRDefault="0087524B" w:rsidP="006A3F25">
      <w:pPr>
        <w:spacing w:after="0" w:line="240" w:lineRule="auto"/>
        <w:ind w:firstLine="709"/>
        <w:jc w:val="both"/>
        <w:rPr>
          <w:rFonts w:ascii="Times New Roman" w:hAnsi="Times New Roman" w:cs="Times New Roman"/>
          <w:bCs/>
          <w:sz w:val="28"/>
          <w:szCs w:val="28"/>
        </w:rPr>
      </w:pPr>
    </w:p>
    <w:p w14:paraId="62228B30" w14:textId="77777777" w:rsidR="0087524B" w:rsidRDefault="0087524B" w:rsidP="006A3F25">
      <w:pPr>
        <w:spacing w:after="0" w:line="240" w:lineRule="auto"/>
        <w:ind w:firstLine="709"/>
        <w:jc w:val="both"/>
        <w:rPr>
          <w:rFonts w:ascii="Times New Roman" w:hAnsi="Times New Roman" w:cs="Times New Roman"/>
          <w:bCs/>
          <w:sz w:val="28"/>
          <w:szCs w:val="28"/>
        </w:rPr>
      </w:pPr>
    </w:p>
    <w:p w14:paraId="33235964" w14:textId="77777777" w:rsidR="0087524B" w:rsidRDefault="0087524B" w:rsidP="006A3F25">
      <w:pPr>
        <w:spacing w:after="0" w:line="240" w:lineRule="auto"/>
        <w:ind w:firstLine="709"/>
        <w:jc w:val="both"/>
        <w:rPr>
          <w:rFonts w:ascii="Times New Roman" w:hAnsi="Times New Roman" w:cs="Times New Roman"/>
          <w:bCs/>
          <w:sz w:val="28"/>
          <w:szCs w:val="28"/>
        </w:rPr>
      </w:pPr>
    </w:p>
    <w:p w14:paraId="391CC851" w14:textId="77777777" w:rsidR="0087524B" w:rsidRDefault="0087524B" w:rsidP="006A3F25">
      <w:pPr>
        <w:spacing w:after="0" w:line="240" w:lineRule="auto"/>
        <w:ind w:firstLine="709"/>
        <w:jc w:val="both"/>
        <w:rPr>
          <w:rFonts w:ascii="Times New Roman" w:hAnsi="Times New Roman" w:cs="Times New Roman"/>
          <w:bCs/>
          <w:sz w:val="28"/>
          <w:szCs w:val="28"/>
        </w:rPr>
      </w:pPr>
    </w:p>
    <w:p w14:paraId="75818FD3" w14:textId="77777777" w:rsidR="0087524B" w:rsidRDefault="0087524B" w:rsidP="006A3F25">
      <w:pPr>
        <w:spacing w:after="0" w:line="240" w:lineRule="auto"/>
        <w:ind w:firstLine="709"/>
        <w:jc w:val="both"/>
        <w:rPr>
          <w:rFonts w:ascii="Times New Roman" w:hAnsi="Times New Roman" w:cs="Times New Roman"/>
          <w:bCs/>
          <w:sz w:val="28"/>
          <w:szCs w:val="28"/>
        </w:rPr>
      </w:pPr>
    </w:p>
    <w:p w14:paraId="31F5A965" w14:textId="77777777" w:rsidR="0087524B" w:rsidRDefault="0087524B" w:rsidP="006A3F25">
      <w:pPr>
        <w:spacing w:after="0" w:line="240" w:lineRule="auto"/>
        <w:ind w:firstLine="709"/>
        <w:jc w:val="both"/>
        <w:rPr>
          <w:rFonts w:ascii="Times New Roman" w:hAnsi="Times New Roman" w:cs="Times New Roman"/>
          <w:bCs/>
          <w:sz w:val="28"/>
          <w:szCs w:val="28"/>
        </w:rPr>
      </w:pPr>
    </w:p>
    <w:p w14:paraId="4A68CF6E" w14:textId="77777777" w:rsidR="0087524B" w:rsidRDefault="0087524B" w:rsidP="006A3F25">
      <w:pPr>
        <w:spacing w:after="0" w:line="240" w:lineRule="auto"/>
        <w:ind w:firstLine="709"/>
        <w:jc w:val="both"/>
        <w:rPr>
          <w:rFonts w:ascii="Times New Roman" w:hAnsi="Times New Roman" w:cs="Times New Roman"/>
          <w:bCs/>
          <w:sz w:val="28"/>
          <w:szCs w:val="28"/>
        </w:rPr>
      </w:pPr>
    </w:p>
    <w:p w14:paraId="1026F446" w14:textId="77777777" w:rsidR="0087524B" w:rsidRDefault="0087524B" w:rsidP="006A3F25">
      <w:pPr>
        <w:spacing w:after="0" w:line="240" w:lineRule="auto"/>
        <w:ind w:firstLine="709"/>
        <w:jc w:val="both"/>
        <w:rPr>
          <w:rFonts w:ascii="Times New Roman" w:hAnsi="Times New Roman" w:cs="Times New Roman"/>
          <w:bCs/>
          <w:sz w:val="28"/>
          <w:szCs w:val="28"/>
        </w:rPr>
      </w:pPr>
    </w:p>
    <w:p w14:paraId="61756E71" w14:textId="77777777" w:rsidR="0087524B" w:rsidRDefault="0087524B" w:rsidP="006A3F25">
      <w:pPr>
        <w:spacing w:after="0" w:line="240" w:lineRule="auto"/>
        <w:ind w:firstLine="709"/>
        <w:jc w:val="both"/>
        <w:rPr>
          <w:rFonts w:ascii="Times New Roman" w:hAnsi="Times New Roman" w:cs="Times New Roman"/>
          <w:bCs/>
          <w:sz w:val="28"/>
          <w:szCs w:val="28"/>
        </w:rPr>
      </w:pPr>
    </w:p>
    <w:p w14:paraId="2C8F862E" w14:textId="77777777" w:rsidR="0087524B" w:rsidRDefault="0087524B" w:rsidP="006A3F25">
      <w:pPr>
        <w:spacing w:after="0" w:line="240" w:lineRule="auto"/>
        <w:ind w:firstLine="709"/>
        <w:jc w:val="both"/>
        <w:rPr>
          <w:rFonts w:ascii="Times New Roman" w:hAnsi="Times New Roman" w:cs="Times New Roman"/>
          <w:bCs/>
          <w:sz w:val="28"/>
          <w:szCs w:val="28"/>
        </w:rPr>
      </w:pPr>
    </w:p>
    <w:p w14:paraId="7B806DC6" w14:textId="51CD0948" w:rsidR="006A3F25" w:rsidRPr="006A3F25" w:rsidRDefault="006A3F25" w:rsidP="006A3F25">
      <w:pPr>
        <w:spacing w:after="0" w:line="240" w:lineRule="auto"/>
        <w:ind w:firstLine="709"/>
        <w:jc w:val="both"/>
        <w:rPr>
          <w:rFonts w:ascii="Times New Roman" w:hAnsi="Times New Roman" w:cs="Times New Roman"/>
          <w:b/>
          <w:sz w:val="28"/>
          <w:szCs w:val="28"/>
        </w:rPr>
      </w:pPr>
      <w:r w:rsidRPr="006A3F25">
        <w:rPr>
          <w:rFonts w:ascii="Times New Roman" w:hAnsi="Times New Roman" w:cs="Times New Roman"/>
          <w:b/>
          <w:sz w:val="28"/>
          <w:szCs w:val="28"/>
        </w:rPr>
        <w:t>4.Рекомендации по соблюдению обязательных требований в части ведения документации поставщиками социальных услуг</w:t>
      </w:r>
    </w:p>
    <w:p w14:paraId="753FB597"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Основная документация поставщиков социальных услуг может включать в себя:</w:t>
      </w:r>
    </w:p>
    <w:p w14:paraId="647580A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1) устав;</w:t>
      </w:r>
    </w:p>
    <w:p w14:paraId="2D0B3E52"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2) положения об отделениях;</w:t>
      </w:r>
    </w:p>
    <w:p w14:paraId="1674EC5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3) штатное расписание с указанием наименования должностей персонала и его численности;</w:t>
      </w:r>
    </w:p>
    <w:p w14:paraId="2BCE9069"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4) правила, инструкции, методики, в том числе:</w:t>
      </w:r>
    </w:p>
    <w:p w14:paraId="0485D083"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правила внутреннего трудового распорядка должны определять режим работы учреждения, порядок действия его структурных подразделений и их взаимодействия между собой при оказании социальных услуг;</w:t>
      </w:r>
    </w:p>
    <w:p w14:paraId="4AB62738"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lastRenderedPageBreak/>
        <w:t>- правила поведения получателей социальных услуг должны определять их права и обязанности как клиентов учреждения, характер их взаимоотношений с обслуживающим персоналом и между собой, степень ответственности за возможные нарушения режима учреждения;</w:t>
      </w:r>
    </w:p>
    <w:p w14:paraId="53CC78E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должностные инструкции специалистов, устанавливающие их обязанности, права, ответственность за оказываемые социальные услуги, требования к образованию, квалификации, профессиональной подготовке, деловым и моральным качествам, к соблюдению принципов гуманности, справедливости, объективности и доброжелательности по отношению к обслуживаемым гражданам, необходимости проявлять к ним максимальную чуткость, вежливость, выдержку, предусмотрительность, учитывать их физическое и психическое состояние, а также требования этики взаимоотношений с клиентами и их социальным окружением;</w:t>
      </w:r>
    </w:p>
    <w:p w14:paraId="44F3ED39"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5) документацию на специальное и табельное техническое оснащение (оборудование, аппаратуру и приборы).</w:t>
      </w:r>
    </w:p>
    <w:p w14:paraId="2B9C1144"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Документация (паспорта, технические описания, инструкции по эксплуатации, формуляры и др.) на имеющееся специальное и табельное техническое оснащение (оборудование, аппаратуру и приборы) предназначена для обеспечения грамотной и эффективной эксплуатации, обслуживания, поддержания в работоспособном состоянии, своевременного выявления и устранения неисправностей, ремонта и замены;</w:t>
      </w:r>
    </w:p>
    <w:p w14:paraId="7FDF6606"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6) документы, связанные с социальным обслуживанием в учреждении:</w:t>
      </w:r>
    </w:p>
    <w:p w14:paraId="6BB99F86"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личные дела получателей социальных услуг.</w:t>
      </w:r>
    </w:p>
    <w:p w14:paraId="1E1DF88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14:paraId="082CF182"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14:paraId="3F39C6F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p>
    <w:p w14:paraId="2691E6A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Состав документации конкретного поставщика социальных услуг может быть уточнен в зависимости от типа организации социального обслуживания, специфики обслуживаемых категорий населения, характера предоставляемых услуг.</w:t>
      </w:r>
    </w:p>
    <w:p w14:paraId="41058488" w14:textId="5BF96D81"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Рекомендации по соблюдению обязательных требований в части размещения и обновления информации о поставщике социальных услуг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14:paraId="0BBA2A0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lastRenderedPageBreak/>
        <w:t>Поставщики социальных услуг обеспечивают открытость и доступность информации:</w:t>
      </w:r>
    </w:p>
    <w:p w14:paraId="53A533FE"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а) о дате государственной регистрации, об учредителе (учредителях), о месте нахождения, филиалах (при наличии), режиме и графике работы, контактных телефонах и адресах электронной почты;</w:t>
      </w:r>
    </w:p>
    <w:p w14:paraId="3BBF362C"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б) о структуре и органах управления организации социального обслуживания, в том числе:</w:t>
      </w:r>
    </w:p>
    <w:p w14:paraId="32BF9AC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наименование структурных подразделений (органов управления) (при наличии);</w:t>
      </w:r>
    </w:p>
    <w:p w14:paraId="12E6101B"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фамилии, имена, отчества и должности руководителей структурных подразделений, положения о структурных подразделениях (при наличии);</w:t>
      </w:r>
    </w:p>
    <w:p w14:paraId="104C8EE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места нахождения обособленных структурных подразделений;</w:t>
      </w:r>
    </w:p>
    <w:p w14:paraId="569CCC0B"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адреса официальных сайтов структурных подразделений в сети "Интернет" (при наличии);</w:t>
      </w:r>
    </w:p>
    <w:p w14:paraId="10A993E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адреса электронной почты структурных подразделений (при наличии);</w:t>
      </w:r>
    </w:p>
    <w:p w14:paraId="6D2766A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в) о руководителе, его заместителях, руководителях филиалов организации социального обслуживания (при наличии);</w:t>
      </w:r>
    </w:p>
    <w:p w14:paraId="5E73101D"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г) о персональном составе работников (с указанием с их согласия уровня образования, квалификации и опыта работы);</w:t>
      </w:r>
    </w:p>
    <w:p w14:paraId="0E09D3B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д) о материально-техническом обеспечении предоставления социальных услуг (о наличии оборудованных помещений для предоставления социальных услуг по видам социальных услуг и формам социального обслуживания, в том числе библиотек, объектов спорта, наличии средств обучения и воспитания, об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p w14:paraId="1603B39B"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е) о перечне предоставляемых социальных услуг по видам социальных услуг и формам социального обслуживания;</w:t>
      </w:r>
    </w:p>
    <w:p w14:paraId="61CFE283"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ж)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w:t>
      </w:r>
    </w:p>
    <w:p w14:paraId="2E049A33"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з) о тарифах на социальные услуги по видам социальных услуг и формам социального обслуживания;</w:t>
      </w:r>
    </w:p>
    <w:p w14:paraId="69A696C9"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и)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счет средств физических и (или) юридических лиц;</w:t>
      </w:r>
    </w:p>
    <w:p w14:paraId="35E16A86"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к)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счет средств физических и (или) юридических лиц;</w:t>
      </w:r>
    </w:p>
    <w:p w14:paraId="26E0648E"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lastRenderedPageBreak/>
        <w:t>л)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(или) юридических лиц;</w:t>
      </w:r>
    </w:p>
    <w:p w14:paraId="4E1085F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м)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p w14:paraId="11083E03"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н) о финансово-хозяйственной деятельности (с приложением электронного образа плана финансово-хозяйственной деятельности);</w:t>
      </w:r>
    </w:p>
    <w:p w14:paraId="1C38EC6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о) о правилах внутреннего распорядка для получателей социальных услуг, о правилах внутреннего трудового распорядка и коллективном договоре (с приложением электронного образа документов);</w:t>
      </w:r>
    </w:p>
    <w:p w14:paraId="7A238E3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 о наличии предписаний органов, осуществляющих государственный контроль в сфере социального обслуживания, и об отчетах об исполнении таких предписаний;</w:t>
      </w:r>
    </w:p>
    <w:p w14:paraId="40DFA71C"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р) о проведении независимой оценки качества оказания услуг организациями социального обслуживания;</w:t>
      </w:r>
    </w:p>
    <w:p w14:paraId="1E6A659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 иную информацию,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14:paraId="77BC0D88"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Указанная информация подлежит размещению на официальном сайте поставщика социальных услуг и обновлению в течение 10 рабочих дней со дня ее создания, получения или внесения соответствующих изменений.</w:t>
      </w:r>
    </w:p>
    <w:p w14:paraId="7490B3EF"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Пользователю официального сайта предоставляется наглядная информация о структуре официального сайта, включающая в себя ссылку на официальные сайты органа государственной власти субъекта Российской Федерации, осуществляющего предусмотренные Федеральным законом от 28 декабря 2013 г. N 442-ФЗ "Об основах социального обслуживания граждан в Российской Федерации" полномочия в сфере социального обслуживания, и Министерства труда и социальной защиты Российской Федерации.</w:t>
      </w:r>
    </w:p>
    <w:p w14:paraId="21EC725C"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Информация размещается на официальном сайте в текстовой и (или) табличной формах, а также в форме электронного образа копий документов.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14:paraId="232855AD"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14:paraId="04523088"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Размещенные на официальном сайте сведения должны быть доступны пользователям для ознакомления круглосуточно без взимания платы и иных ограничений.</w:t>
      </w:r>
    </w:p>
    <w:p w14:paraId="3E70C2D0" w14:textId="0AEAD3FE"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Рекомендации по соблюдению обязательных требований в части порядка организации деятельности поставщиков социальных услуг</w:t>
      </w:r>
    </w:p>
    <w:p w14:paraId="06EE7690"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Поставщики социальных услуг обязаны:</w:t>
      </w:r>
    </w:p>
    <w:p w14:paraId="1789D0A6"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lastRenderedPageBreak/>
        <w:t>1)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w:t>
      </w:r>
    </w:p>
    <w:p w14:paraId="78897D3E"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2) предоставлять срочные социальные услуги в соответствии со статьей 21 Федерального закона от 28 декабря 2013 г. N 442-ФЗ "Об основах социального обслуживания граждан в Российской Федерации";</w:t>
      </w:r>
    </w:p>
    <w:p w14:paraId="29939714"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3)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0E84E010"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4)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4BE14A5C"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5) предоставлять уполномоченному органу субъекта Российской Федерации информацию для формирования регистра получателей социальных услуг;</w:t>
      </w:r>
    </w:p>
    <w:p w14:paraId="035065F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6) осуществлять социальное сопровождение в соответствии со статьей 22 Федерального закона от 28 декабря 2013 г. N 442-ФЗ "Об основах социального обслуживания граждан в Российской Федерации";</w:t>
      </w:r>
    </w:p>
    <w:p w14:paraId="3CA2B6C7"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7)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14:paraId="54EE8F63"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8)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14:paraId="0ED398FF"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9) выделять супругам, проживающим в организации социального обслуживания, изолированное жилое помещение для совместного проживания;</w:t>
      </w:r>
    </w:p>
    <w:p w14:paraId="4EC342E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10)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14:paraId="54DBB03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11) обеспечивать сохранность личных вещей и ценностей получателей социальных услуг.</w:t>
      </w:r>
    </w:p>
    <w:p w14:paraId="164A72EB"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Поставщики социальных услуг при оказании социальных услуг не вправе:</w:t>
      </w:r>
    </w:p>
    <w:p w14:paraId="20CBAE0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5FA23197"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lastRenderedPageBreak/>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1EFCC5B8"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14:paraId="5FEF377E"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При предоставлении социального обслуживания, в том числе в стационарной форме социального обслуживания, получателю социальных услуг обеспечиваются:</w:t>
      </w:r>
    </w:p>
    <w:p w14:paraId="27B9FE9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1) надлежащий уход;</w:t>
      </w:r>
    </w:p>
    <w:p w14:paraId="2F926CAB"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2) безопасные условия проживания и предоставления социальных услуг;</w:t>
      </w:r>
    </w:p>
    <w:p w14:paraId="34A3BDC0"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3) соблюдение требований и правил пожарной безопасности;</w:t>
      </w:r>
    </w:p>
    <w:p w14:paraId="5D5CC3E9"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4) соблюдение требований государственных санитарно-эпидемиологических правил и нормативов.</w:t>
      </w:r>
    </w:p>
    <w:p w14:paraId="5B745DA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в стационарной и полустационарной формах, предназначенных для оказания социальных услуг лицам пожилого возраста, лицам с ограниченными возможностями здоровья и инвалидам, установлены постановлением Главного государственного санитарного врача Российской Федерации от 27 мая 2016 г. N 69 "Об утверждении 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(Зарегистрировано в Минюсте России 23 августа 2016 г. N 43348).</w:t>
      </w:r>
    </w:p>
    <w:p w14:paraId="42736ABD"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установлены постановлением Главного государственного санитарного врача Российской Федерации от 9 февраля 2015 г. N 8 "Об утверждении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(Зарегистрировано в Минюсте России 26 марта 2015 г. N 36571).</w:t>
      </w:r>
    </w:p>
    <w:p w14:paraId="0AF39367"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Должности специалистов в стационарных организациях социального обслуживания замещают лица, осуществляющие свою деятельность на профессиональной основе и соответствующие квалификационным требованиям, предъявляемым к таким должностям.</w:t>
      </w:r>
    </w:p>
    <w:p w14:paraId="3CBFD647"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Государственные организации социального обслуживания создают попечительские советы в соответствии с законодательством Российской Федерации. Структура, порядок формирования, срок полномочий, компетенция попечительского совета и порядок принятия им решений </w:t>
      </w:r>
      <w:r w:rsidRPr="006A3F25">
        <w:rPr>
          <w:rFonts w:ascii="Times New Roman" w:hAnsi="Times New Roman" w:cs="Times New Roman"/>
          <w:bCs/>
          <w:sz w:val="28"/>
          <w:szCs w:val="28"/>
        </w:rPr>
        <w:lastRenderedPageBreak/>
        <w:t>определяются уставом организации социального обслуживания в соответствии с законодательством Российской Федерации.</w:t>
      </w:r>
    </w:p>
    <w:p w14:paraId="694670A6" w14:textId="6DD380DA"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Рекомендации по соблюдению обязательных требований в части организации предоставления социальных услуг поставщиками социальных услуг</w:t>
      </w:r>
    </w:p>
    <w:p w14:paraId="4E5C6FD6"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14:paraId="3E43A49E"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Социальные услуги в полустационарной форме предоставляются их получателям организацией социального обслуживания в определенное время суток.</w:t>
      </w:r>
    </w:p>
    <w:p w14:paraId="0F5BC9F4"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p>
    <w:p w14:paraId="1479819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Получатели социальных услуг в стационарной форме обеспечиваются жилыми помещениями, а также помещениями для предоставления всех видов социальных услуг. предусмотренных пунктами 1 - 7 статьи 20 Федерального закона от 28 декабря 2013 г. N 442-ФЗ "Об основах социального обслуживания граждан в Российской Федерации".</w:t>
      </w:r>
    </w:p>
    <w:p w14:paraId="4D29F654"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Таким образом, поставщики социальных услуг в стационарной форме должны предоставить помещения для предоставления социально-бытовых, социально-медицинских, социально-психологических, социально-педагогических, социально-трудовых, социально-правовых услуг, а также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55825F7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При предоставлении социальных услуг в полустационарной форме или в стационарной форме поставщиками социальных услуг должны быть обеспечены:</w:t>
      </w:r>
    </w:p>
    <w:p w14:paraId="5C9F9D04"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14:paraId="24FF901D"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Сопровождение осуществляется работником организации социального обслуживания при перемещении внутри организации, при входе и выходе из организации, при подъеме и спуске с лестницы, при посещении столовой, буфета и в других ситуациях, когда получатель социальных услуг нуждается в таком сопровождении;</w:t>
      </w:r>
    </w:p>
    <w:p w14:paraId="247CD40E"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14:paraId="1D1FECAD"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Особое значение данный вопрос приобретает для лиц, передвигающихся в креслах-колясках. С целью реализации получателями социальных услуг </w:t>
      </w:r>
      <w:r w:rsidRPr="006A3F25">
        <w:rPr>
          <w:rFonts w:ascii="Times New Roman" w:hAnsi="Times New Roman" w:cs="Times New Roman"/>
          <w:bCs/>
          <w:sz w:val="28"/>
          <w:szCs w:val="28"/>
        </w:rPr>
        <w:lastRenderedPageBreak/>
        <w:t xml:space="preserve">возможности самостоятельного передвижения по территории организации социального обслуживания помещения организации должны отвечать определенным требованиям. Так, для инвалидов, передвигающихся на кресле-коляске, необходимы достаточная ширина коридоров, дверных проемов, места для разворота коляски, отсутствие порогов и иных резких перепадов высоты. Места, где такие перепады имеются, должны быть оборудованы пандусами, подъемниками, передвижение с этажа на этаж должно осуществляться при помощи специально оборудованных лифтов, подъемников. Для лиц с нарушениями опорно-двигательного аппарата, но передвигающихся без кресла-коляски, большое значение имеет уклон лестницы, определенная высота перил, не скользкое покрытие пола. Для лиц с нарушением зрения (слепых и слабовидящих) ступени лестницы должны иметь контрастное выделение краев, коридоры и лестницы должны иметь ограничительные бортики и </w:t>
      </w:r>
      <w:proofErr w:type="gramStart"/>
      <w:r w:rsidRPr="006A3F25">
        <w:rPr>
          <w:rFonts w:ascii="Times New Roman" w:hAnsi="Times New Roman" w:cs="Times New Roman"/>
          <w:bCs/>
          <w:sz w:val="28"/>
          <w:szCs w:val="28"/>
        </w:rPr>
        <w:t>т.д.</w:t>
      </w:r>
      <w:proofErr w:type="gramEnd"/>
      <w:r w:rsidRPr="006A3F25">
        <w:rPr>
          <w:rFonts w:ascii="Times New Roman" w:hAnsi="Times New Roman" w:cs="Times New Roman"/>
          <w:bCs/>
          <w:sz w:val="28"/>
          <w:szCs w:val="28"/>
        </w:rPr>
        <w:t xml:space="preserve"> Санитарные комнаты оборудуются поручнями и иными специальными приспособлениями - автоматическим спуском воды, сенсорными смесителями и сушилками для рук и т.д. Вся необходимая информация размещается на расстоянии, с которого она может быть наиболее эффективно визуально воспринята, оборудование располагается в зоне досягаемости для лиц, перемещающихся в креслах-колясках, и </w:t>
      </w:r>
      <w:proofErr w:type="gramStart"/>
      <w:r w:rsidRPr="006A3F25">
        <w:rPr>
          <w:rFonts w:ascii="Times New Roman" w:hAnsi="Times New Roman" w:cs="Times New Roman"/>
          <w:bCs/>
          <w:sz w:val="28"/>
          <w:szCs w:val="28"/>
        </w:rPr>
        <w:t>т.д.</w:t>
      </w:r>
      <w:proofErr w:type="gramEnd"/>
      <w:r w:rsidRPr="006A3F25">
        <w:rPr>
          <w:rFonts w:ascii="Times New Roman" w:hAnsi="Times New Roman" w:cs="Times New Roman"/>
          <w:bCs/>
          <w:sz w:val="28"/>
          <w:szCs w:val="28"/>
        </w:rPr>
        <w:t xml:space="preserve"> При размещении и выборе характера исполнения элементов информационного обеспечения должны быть учтены углы поля наблюдения, удобные для восприятия визуальной информации; ясное начертание и контрастность, а при необходимости - рельефность изображения; зоны досягаемости для тактильной трости; исключение помех восприятию звуковой и визуальной информации: </w:t>
      </w:r>
      <w:proofErr w:type="spellStart"/>
      <w:r w:rsidRPr="006A3F25">
        <w:rPr>
          <w:rFonts w:ascii="Times New Roman" w:hAnsi="Times New Roman" w:cs="Times New Roman"/>
          <w:bCs/>
          <w:sz w:val="28"/>
          <w:szCs w:val="28"/>
        </w:rPr>
        <w:t>бликование</w:t>
      </w:r>
      <w:proofErr w:type="spellEnd"/>
      <w:r w:rsidRPr="006A3F25">
        <w:rPr>
          <w:rFonts w:ascii="Times New Roman" w:hAnsi="Times New Roman" w:cs="Times New Roman"/>
          <w:bCs/>
          <w:sz w:val="28"/>
          <w:szCs w:val="28"/>
        </w:rPr>
        <w:t xml:space="preserve"> указателей и знаков, слепящее освещение, совмещение зон действия различных акустических источников, акустическая тень и т.п.;</w:t>
      </w:r>
    </w:p>
    <w:p w14:paraId="38A35D03"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6A3F25">
        <w:rPr>
          <w:rFonts w:ascii="Times New Roman" w:hAnsi="Times New Roman" w:cs="Times New Roman"/>
          <w:bCs/>
          <w:sz w:val="28"/>
          <w:szCs w:val="28"/>
        </w:rPr>
        <w:t>тифлосурдопереводчика</w:t>
      </w:r>
      <w:proofErr w:type="spellEnd"/>
      <w:r w:rsidRPr="006A3F25">
        <w:rPr>
          <w:rFonts w:ascii="Times New Roman" w:hAnsi="Times New Roman" w:cs="Times New Roman"/>
          <w:bCs/>
          <w:sz w:val="28"/>
          <w:szCs w:val="28"/>
        </w:rPr>
        <w:t>, допуск собак-проводников;</w:t>
      </w:r>
    </w:p>
    <w:p w14:paraId="5F5C9B94"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14:paraId="11171B6D"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Поставщики социальных услуг предоставляют социальные услуги в соответствии с Порядком предоставления социальных услуг, утвержденным нормативным правовым актом субъекта Российской Федерации обязательным для исполнения поставщиками социальных услуг.</w:t>
      </w:r>
    </w:p>
    <w:p w14:paraId="64DC8D5D"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Порядок предоставления социальных услуг устанавливается по формам социального обслуживания, видам социальных услуг и включает в себя:</w:t>
      </w:r>
    </w:p>
    <w:p w14:paraId="281BAD3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1) наименование социальной услуги;</w:t>
      </w:r>
    </w:p>
    <w:p w14:paraId="2185CF4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2) стандарт социальной услуги;</w:t>
      </w:r>
    </w:p>
    <w:p w14:paraId="54F98B5A"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lastRenderedPageBreak/>
        <w:t>3) правила предоставления социальной услуги бесплатно либо за плату или частичную плату;</w:t>
      </w:r>
    </w:p>
    <w:p w14:paraId="07AA1BED"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4) требования к деятельности поставщика социальной услуги в сфере социального обслуживания;</w:t>
      </w:r>
    </w:p>
    <w:p w14:paraId="61385F2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14:paraId="68FCEEC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Стандарт социальной услуги в свою очередь включает в себя:</w:t>
      </w:r>
    </w:p>
    <w:p w14:paraId="6CF9627E"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1) описание социальной услуги, в том числе ее объем;</w:t>
      </w:r>
    </w:p>
    <w:p w14:paraId="7CEA70D7"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2) сроки предоставления социальной услуги;</w:t>
      </w:r>
    </w:p>
    <w:p w14:paraId="6733AC11"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3) подушевой норматив финансирования социальной услуги;</w:t>
      </w:r>
    </w:p>
    <w:p w14:paraId="3BAD95BC"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4) показатели качества и оценку результатов предоставления социальной услуги;</w:t>
      </w:r>
    </w:p>
    <w:p w14:paraId="3E560DCF"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14:paraId="27953C93" w14:textId="0B519429"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Ответственность за нарушение обязательных требований в сфере социального обслуживания</w:t>
      </w:r>
    </w:p>
    <w:p w14:paraId="2341AD0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В соответствии со статьей 17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поставщиков социальных услуг нарушений обязательных требований в сфере социального обслуживания должностные лица Федеральной службы по труду и занятости обязаны выдать предписание об устранении выявленных нарушений.</w:t>
      </w:r>
    </w:p>
    <w:p w14:paraId="2DBB1AE2"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Неисполнение предписания в установленный срок влечет ответственность, предусмотренную частью 1 статьи 19.5 Кодекса Российской Федерации об административных правонарушениях.</w:t>
      </w:r>
    </w:p>
    <w:p w14:paraId="58842A3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Обзор документа</w:t>
      </w:r>
    </w:p>
    <w:p w14:paraId="615416AF"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Роструд подготовил рекомендации по соблюдению обязательных требований в сфере социального обслуживания, которые содержат:</w:t>
      </w:r>
    </w:p>
    <w:p w14:paraId="2E9A7EB9"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порядок ведения документации поставщиками социальных услуг;</w:t>
      </w:r>
    </w:p>
    <w:p w14:paraId="26A63665"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правила размещения и обновления информации о поставщике и об услугах;</w:t>
      </w:r>
    </w:p>
    <w:p w14:paraId="72D0338F" w14:textId="77777777" w:rsidR="006A3F25" w:rsidRP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условия ведения деятельности;</w:t>
      </w:r>
    </w:p>
    <w:p w14:paraId="62C36077" w14:textId="7B24699E" w:rsidR="006A3F25" w:rsidRDefault="006A3F25" w:rsidP="006A3F25">
      <w:pPr>
        <w:spacing w:after="0" w:line="240" w:lineRule="auto"/>
        <w:ind w:firstLine="709"/>
        <w:jc w:val="both"/>
        <w:rPr>
          <w:rFonts w:ascii="Times New Roman" w:hAnsi="Times New Roman" w:cs="Times New Roman"/>
          <w:bCs/>
          <w:sz w:val="28"/>
          <w:szCs w:val="28"/>
        </w:rPr>
      </w:pPr>
      <w:r w:rsidRPr="006A3F25">
        <w:rPr>
          <w:rFonts w:ascii="Times New Roman" w:hAnsi="Times New Roman" w:cs="Times New Roman"/>
          <w:bCs/>
          <w:sz w:val="28"/>
          <w:szCs w:val="28"/>
        </w:rPr>
        <w:t>- указание на ответственность за нарушение обязательных требований.</w:t>
      </w:r>
    </w:p>
    <w:p w14:paraId="7A51DF74" w14:textId="77777777" w:rsidR="00176D54" w:rsidRDefault="00176D54" w:rsidP="006A3F25">
      <w:pPr>
        <w:spacing w:after="0" w:line="240" w:lineRule="auto"/>
        <w:ind w:firstLine="709"/>
        <w:jc w:val="both"/>
        <w:rPr>
          <w:rFonts w:ascii="Times New Roman" w:hAnsi="Times New Roman" w:cs="Times New Roman"/>
          <w:bCs/>
          <w:sz w:val="28"/>
          <w:szCs w:val="28"/>
        </w:rPr>
      </w:pPr>
    </w:p>
    <w:p w14:paraId="53E2BAFE" w14:textId="77777777" w:rsidR="00176D54" w:rsidRDefault="00176D54" w:rsidP="006A3F25">
      <w:pPr>
        <w:spacing w:after="0" w:line="240" w:lineRule="auto"/>
        <w:ind w:firstLine="709"/>
        <w:jc w:val="both"/>
        <w:rPr>
          <w:rFonts w:ascii="Times New Roman" w:hAnsi="Times New Roman" w:cs="Times New Roman"/>
          <w:bCs/>
          <w:sz w:val="28"/>
          <w:szCs w:val="28"/>
        </w:rPr>
      </w:pPr>
    </w:p>
    <w:p w14:paraId="11E4533C" w14:textId="77777777" w:rsidR="00176D54" w:rsidRDefault="00176D54" w:rsidP="006A3F25">
      <w:pPr>
        <w:spacing w:after="0" w:line="240" w:lineRule="auto"/>
        <w:ind w:firstLine="709"/>
        <w:jc w:val="both"/>
        <w:rPr>
          <w:rFonts w:ascii="Times New Roman" w:hAnsi="Times New Roman" w:cs="Times New Roman"/>
          <w:bCs/>
          <w:sz w:val="28"/>
          <w:szCs w:val="28"/>
        </w:rPr>
      </w:pPr>
    </w:p>
    <w:p w14:paraId="37C484D5" w14:textId="77ECAE5C" w:rsidR="00176D54" w:rsidRDefault="00176D54" w:rsidP="006A3F25">
      <w:pPr>
        <w:spacing w:after="0" w:line="240" w:lineRule="auto"/>
        <w:ind w:firstLine="709"/>
        <w:jc w:val="both"/>
        <w:rPr>
          <w:rFonts w:ascii="Times New Roman" w:hAnsi="Times New Roman" w:cs="Times New Roman"/>
          <w:bCs/>
          <w:sz w:val="28"/>
          <w:szCs w:val="28"/>
        </w:rPr>
      </w:pPr>
      <w:r w:rsidRPr="00176D54">
        <w:rPr>
          <w:rFonts w:ascii="Times New Roman" w:hAnsi="Times New Roman" w:cs="Times New Roman"/>
          <w:bCs/>
          <w:sz w:val="28"/>
          <w:szCs w:val="28"/>
        </w:rPr>
        <w:t xml:space="preserve">Сущность социально- психологической поддержки клиентов. Основные направления и методы социально- психологической поддержки. Виды </w:t>
      </w:r>
      <w:r w:rsidRPr="00176D54">
        <w:rPr>
          <w:rFonts w:ascii="Times New Roman" w:hAnsi="Times New Roman" w:cs="Times New Roman"/>
          <w:bCs/>
          <w:sz w:val="28"/>
          <w:szCs w:val="28"/>
        </w:rPr>
        <w:lastRenderedPageBreak/>
        <w:t xml:space="preserve">социально-психологической поддержки. </w:t>
      </w:r>
      <w:proofErr w:type="spellStart"/>
      <w:r w:rsidRPr="00176D54">
        <w:rPr>
          <w:rFonts w:ascii="Times New Roman" w:hAnsi="Times New Roman" w:cs="Times New Roman"/>
          <w:bCs/>
          <w:sz w:val="28"/>
          <w:szCs w:val="28"/>
        </w:rPr>
        <w:t>Психопрофилактика</w:t>
      </w:r>
      <w:proofErr w:type="spellEnd"/>
      <w:r w:rsidRPr="00176D54">
        <w:rPr>
          <w:rFonts w:ascii="Times New Roman" w:hAnsi="Times New Roman" w:cs="Times New Roman"/>
          <w:bCs/>
          <w:sz w:val="28"/>
          <w:szCs w:val="28"/>
        </w:rPr>
        <w:t xml:space="preserve">, психокоррекция, психологическое консультирование; психотерапию. Особенности </w:t>
      </w:r>
      <w:proofErr w:type="spellStart"/>
      <w:r w:rsidRPr="00176D54">
        <w:rPr>
          <w:rFonts w:ascii="Times New Roman" w:hAnsi="Times New Roman" w:cs="Times New Roman"/>
          <w:bCs/>
          <w:sz w:val="28"/>
          <w:szCs w:val="28"/>
        </w:rPr>
        <w:t>социальнопсихологической</w:t>
      </w:r>
      <w:proofErr w:type="spellEnd"/>
      <w:r w:rsidRPr="00176D54">
        <w:rPr>
          <w:rFonts w:ascii="Times New Roman" w:hAnsi="Times New Roman" w:cs="Times New Roman"/>
          <w:bCs/>
          <w:sz w:val="28"/>
          <w:szCs w:val="28"/>
        </w:rPr>
        <w:t xml:space="preserve"> поддержки различным категориям граждан. Психологические проблемы. Цель психологической помощи. Специфика решения диагностических, коррекционных, профилактических и организационных задач в зависимости от вида учреждения. Организация и содержание специальной психологической помощи в зависимости от возраста нуждающихся в такой помощи. Технология разработки программ психологической помощи. Анализ проблемной ситуации клиента. Определение типа программы, релевантного проблемной ситуации клиента. Учет социальных, медицинских, психологических и других характеристик клиента при составлении программы психологической помощи. Структура психологической помощи. Определение целеполагания, необходимых организационных и иных ресурсов, содержания психологической работы с клиентом. Изменение психических процессов и состояний у лиц пожилого возраста и инвалидов. Нарушение ощущений, восприятия и сознания у лиц пожилого возраста и инвалидов. Особенности и нарушения памяти у инвалидов и лиц пожилого возраста. Психологические особенности личности инвалида. Психологические особенности изменения мышления, внимания у лиц пожилого возраста и инвалидов.</w:t>
      </w:r>
    </w:p>
    <w:sectPr w:rsidR="00176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980"/>
    <w:multiLevelType w:val="multilevel"/>
    <w:tmpl w:val="A98C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74E00"/>
    <w:multiLevelType w:val="hybridMultilevel"/>
    <w:tmpl w:val="3A762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6D31DE9"/>
    <w:multiLevelType w:val="multilevel"/>
    <w:tmpl w:val="52CE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A83E7E"/>
    <w:multiLevelType w:val="multilevel"/>
    <w:tmpl w:val="776CE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419E8"/>
    <w:multiLevelType w:val="multilevel"/>
    <w:tmpl w:val="080C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A2685E"/>
    <w:multiLevelType w:val="multilevel"/>
    <w:tmpl w:val="6BA2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A3248C"/>
    <w:multiLevelType w:val="multilevel"/>
    <w:tmpl w:val="AB8A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4089298">
    <w:abstractNumId w:val="4"/>
  </w:num>
  <w:num w:numId="2" w16cid:durableId="1043216333">
    <w:abstractNumId w:val="6"/>
  </w:num>
  <w:num w:numId="3" w16cid:durableId="1838839445">
    <w:abstractNumId w:val="3"/>
  </w:num>
  <w:num w:numId="4" w16cid:durableId="1554317694">
    <w:abstractNumId w:val="5"/>
  </w:num>
  <w:num w:numId="5" w16cid:durableId="1614172316">
    <w:abstractNumId w:val="1"/>
  </w:num>
  <w:num w:numId="6" w16cid:durableId="163011129">
    <w:abstractNumId w:val="0"/>
  </w:num>
  <w:num w:numId="7" w16cid:durableId="848102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94"/>
    <w:rsid w:val="0000064F"/>
    <w:rsid w:val="000D670C"/>
    <w:rsid w:val="001436CB"/>
    <w:rsid w:val="00176D54"/>
    <w:rsid w:val="001B152E"/>
    <w:rsid w:val="001B7530"/>
    <w:rsid w:val="00276098"/>
    <w:rsid w:val="002C3B59"/>
    <w:rsid w:val="00307382"/>
    <w:rsid w:val="003C4E6E"/>
    <w:rsid w:val="00450C02"/>
    <w:rsid w:val="005018E2"/>
    <w:rsid w:val="005034B7"/>
    <w:rsid w:val="0057267A"/>
    <w:rsid w:val="006A3F25"/>
    <w:rsid w:val="006A5CDF"/>
    <w:rsid w:val="00775044"/>
    <w:rsid w:val="00802DC7"/>
    <w:rsid w:val="0081006B"/>
    <w:rsid w:val="0087524B"/>
    <w:rsid w:val="008F43F0"/>
    <w:rsid w:val="00965ED0"/>
    <w:rsid w:val="00976ECC"/>
    <w:rsid w:val="00A12922"/>
    <w:rsid w:val="00A4036C"/>
    <w:rsid w:val="00A51978"/>
    <w:rsid w:val="00A96A20"/>
    <w:rsid w:val="00B34F76"/>
    <w:rsid w:val="00B40F44"/>
    <w:rsid w:val="00BC051B"/>
    <w:rsid w:val="00CD6215"/>
    <w:rsid w:val="00D905BF"/>
    <w:rsid w:val="00EB334B"/>
    <w:rsid w:val="00EE0294"/>
    <w:rsid w:val="00EF03CA"/>
    <w:rsid w:val="00EF7E7F"/>
    <w:rsid w:val="00F107E5"/>
    <w:rsid w:val="00F848A4"/>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F9C6"/>
  <w15:chartTrackingRefBased/>
  <w15:docId w15:val="{CBC86C43-6BFF-4051-847D-0384FFB6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946">
      <w:bodyDiv w:val="1"/>
      <w:marLeft w:val="0"/>
      <w:marRight w:val="0"/>
      <w:marTop w:val="0"/>
      <w:marBottom w:val="0"/>
      <w:divBdr>
        <w:top w:val="none" w:sz="0" w:space="0" w:color="auto"/>
        <w:left w:val="none" w:sz="0" w:space="0" w:color="auto"/>
        <w:bottom w:val="none" w:sz="0" w:space="0" w:color="auto"/>
        <w:right w:val="none" w:sz="0" w:space="0" w:color="auto"/>
      </w:divBdr>
    </w:div>
    <w:div w:id="16123280">
      <w:bodyDiv w:val="1"/>
      <w:marLeft w:val="0"/>
      <w:marRight w:val="0"/>
      <w:marTop w:val="0"/>
      <w:marBottom w:val="0"/>
      <w:divBdr>
        <w:top w:val="none" w:sz="0" w:space="0" w:color="auto"/>
        <w:left w:val="none" w:sz="0" w:space="0" w:color="auto"/>
        <w:bottom w:val="none" w:sz="0" w:space="0" w:color="auto"/>
        <w:right w:val="none" w:sz="0" w:space="0" w:color="auto"/>
      </w:divBdr>
      <w:divsChild>
        <w:div w:id="215239015">
          <w:marLeft w:val="0"/>
          <w:marRight w:val="0"/>
          <w:marTop w:val="0"/>
          <w:marBottom w:val="0"/>
          <w:divBdr>
            <w:top w:val="none" w:sz="0" w:space="0" w:color="auto"/>
            <w:left w:val="none" w:sz="0" w:space="0" w:color="auto"/>
            <w:bottom w:val="none" w:sz="0" w:space="0" w:color="auto"/>
            <w:right w:val="none" w:sz="0" w:space="0" w:color="auto"/>
          </w:divBdr>
        </w:div>
      </w:divsChild>
    </w:div>
    <w:div w:id="65298902">
      <w:bodyDiv w:val="1"/>
      <w:marLeft w:val="0"/>
      <w:marRight w:val="0"/>
      <w:marTop w:val="0"/>
      <w:marBottom w:val="0"/>
      <w:divBdr>
        <w:top w:val="none" w:sz="0" w:space="0" w:color="auto"/>
        <w:left w:val="none" w:sz="0" w:space="0" w:color="auto"/>
        <w:bottom w:val="none" w:sz="0" w:space="0" w:color="auto"/>
        <w:right w:val="none" w:sz="0" w:space="0" w:color="auto"/>
      </w:divBdr>
    </w:div>
    <w:div w:id="730083536">
      <w:bodyDiv w:val="1"/>
      <w:marLeft w:val="0"/>
      <w:marRight w:val="0"/>
      <w:marTop w:val="0"/>
      <w:marBottom w:val="0"/>
      <w:divBdr>
        <w:top w:val="none" w:sz="0" w:space="0" w:color="auto"/>
        <w:left w:val="none" w:sz="0" w:space="0" w:color="auto"/>
        <w:bottom w:val="none" w:sz="0" w:space="0" w:color="auto"/>
        <w:right w:val="none" w:sz="0" w:space="0" w:color="auto"/>
      </w:divBdr>
    </w:div>
    <w:div w:id="803155547">
      <w:bodyDiv w:val="1"/>
      <w:marLeft w:val="0"/>
      <w:marRight w:val="0"/>
      <w:marTop w:val="0"/>
      <w:marBottom w:val="0"/>
      <w:divBdr>
        <w:top w:val="none" w:sz="0" w:space="0" w:color="auto"/>
        <w:left w:val="none" w:sz="0" w:space="0" w:color="auto"/>
        <w:bottom w:val="none" w:sz="0" w:space="0" w:color="auto"/>
        <w:right w:val="none" w:sz="0" w:space="0" w:color="auto"/>
      </w:divBdr>
    </w:div>
    <w:div w:id="817890717">
      <w:bodyDiv w:val="1"/>
      <w:marLeft w:val="0"/>
      <w:marRight w:val="0"/>
      <w:marTop w:val="0"/>
      <w:marBottom w:val="0"/>
      <w:divBdr>
        <w:top w:val="none" w:sz="0" w:space="0" w:color="auto"/>
        <w:left w:val="none" w:sz="0" w:space="0" w:color="auto"/>
        <w:bottom w:val="none" w:sz="0" w:space="0" w:color="auto"/>
        <w:right w:val="none" w:sz="0" w:space="0" w:color="auto"/>
      </w:divBdr>
    </w:div>
    <w:div w:id="1772046549">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6745</Words>
  <Characters>38452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6</cp:revision>
  <dcterms:created xsi:type="dcterms:W3CDTF">2023-05-20T09:10:00Z</dcterms:created>
  <dcterms:modified xsi:type="dcterms:W3CDTF">2023-09-25T18:09:00Z</dcterms:modified>
</cp:coreProperties>
</file>