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A76E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14:paraId="2FEB0080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14:paraId="657F0AA9" w14:textId="77777777" w:rsidR="002023DA" w:rsidRPr="00632D5C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14:paraId="453F332A" w14:textId="10CCA217" w:rsidR="002023DA" w:rsidRDefault="00DD7D23" w:rsidP="00DD7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DD7D2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Направление 08.0</w:t>
      </w:r>
      <w:r w:rsidR="0001136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</w:t>
      </w:r>
      <w:r w:rsidRPr="00DD7D2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.01 "Строительство" </w:t>
      </w:r>
      <w:r w:rsidR="0001136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«Автомобильные дороги»</w:t>
      </w:r>
    </w:p>
    <w:p w14:paraId="72AB214A" w14:textId="77777777" w:rsidR="00DD7D23" w:rsidRDefault="00DD7D23" w:rsidP="00DD7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DD7D23" w:rsidRPr="00011362" w14:paraId="5D42A5C2" w14:textId="2018537E" w:rsidTr="00011362">
        <w:tc>
          <w:tcPr>
            <w:tcW w:w="1667" w:type="pct"/>
            <w:shd w:val="clear" w:color="auto" w:fill="auto"/>
          </w:tcPr>
          <w:p w14:paraId="249AABA6" w14:textId="77777777" w:rsidR="00DD7D23" w:rsidRPr="00011362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14:paraId="5CB7CD87" w14:textId="77777777" w:rsidR="00DD7D23" w:rsidRPr="00011362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1666" w:type="pct"/>
            <w:shd w:val="clear" w:color="auto" w:fill="auto"/>
          </w:tcPr>
          <w:p w14:paraId="1254A629" w14:textId="77777777" w:rsidR="00DD7D23" w:rsidRPr="00011362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54773EDF" w14:textId="77777777" w:rsidR="00DD7D23" w:rsidRPr="00011362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6E28C5" w:rsidRPr="00011362" w14:paraId="543A2C01" w14:textId="77777777" w:rsidTr="006E28C5">
        <w:trPr>
          <w:trHeight w:val="930"/>
        </w:trPr>
        <w:tc>
          <w:tcPr>
            <w:tcW w:w="166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EC152F7" w14:textId="1D4792C5" w:rsidR="006E28C5" w:rsidRPr="00011362" w:rsidRDefault="006E28C5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10.014 Профессиональный стандарт "Специалист в области проектирования автомобильных дорог", утвержденный приказом Министерства труда и социальной защиты Российской Федерации </w:t>
            </w:r>
            <w:r w:rsidRPr="00DB4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07.07.2022 № 401н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5998B98D" w14:textId="63C81FD0" w:rsidR="006E28C5" w:rsidRPr="006E28C5" w:rsidRDefault="006E28C5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28C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подготовке проектной продукции по отдельным узлам и элементам автомобильных дорог</w:t>
            </w:r>
          </w:p>
        </w:tc>
        <w:tc>
          <w:tcPr>
            <w:tcW w:w="166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0C65523" w14:textId="6BC0A6AA" w:rsidR="006E28C5" w:rsidRPr="004A7CC7" w:rsidRDefault="006E28C5" w:rsidP="004A7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CC7">
              <w:rPr>
                <w:rFonts w:ascii="Times New Roman" w:hAnsi="Times New Roman" w:cs="Times New Roman"/>
                <w:sz w:val="20"/>
                <w:szCs w:val="20"/>
              </w:rPr>
              <w:t>ПК-1 Выполнение расчетной части проектной продукции по отдельным узлам и элементам автомобильных дорог и по автомобильным дорогам в целом</w:t>
            </w:r>
          </w:p>
          <w:p w14:paraId="5843501E" w14:textId="77777777" w:rsidR="006E28C5" w:rsidRPr="004A7CC7" w:rsidRDefault="006E28C5" w:rsidP="004A7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33EBF" w14:textId="0EA2555D" w:rsidR="006E28C5" w:rsidRPr="004A7CC7" w:rsidRDefault="006E28C5" w:rsidP="004A7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CC7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  <w:r w:rsidR="00F00268" w:rsidRPr="004A7CC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графической и (или) текстовой части проектной продукции по отдельным узлам и элементам автомобильных дорог и по автомобильным дорогам в целом</w:t>
            </w:r>
          </w:p>
        </w:tc>
      </w:tr>
      <w:tr w:rsidR="006E28C5" w:rsidRPr="00011362" w14:paraId="000DE192" w14:textId="02CB82F9" w:rsidTr="000F59F3">
        <w:trPr>
          <w:trHeight w:val="763"/>
        </w:trPr>
        <w:tc>
          <w:tcPr>
            <w:tcW w:w="16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7AFD9C" w14:textId="6E3D91BB" w:rsidR="006E28C5" w:rsidRPr="00011362" w:rsidRDefault="006E28C5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5D6033EB" w14:textId="256AC3FA" w:rsidR="006E28C5" w:rsidRPr="00DB46EC" w:rsidRDefault="006E28C5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highlight w:val="yellow"/>
              </w:rPr>
            </w:pPr>
            <w:r w:rsidRPr="00FA15A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подготовке проектной продукции по автомобильным дорогам в целом</w:t>
            </w:r>
          </w:p>
        </w:tc>
        <w:tc>
          <w:tcPr>
            <w:tcW w:w="166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B4ADF0" w14:textId="76A61C19" w:rsidR="006E28C5" w:rsidRPr="004A7CC7" w:rsidRDefault="006E28C5" w:rsidP="004A7C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362" w:rsidRPr="00011362" w14:paraId="7477D24A" w14:textId="2C8A6D95" w:rsidTr="00011362">
        <w:trPr>
          <w:trHeight w:val="621"/>
        </w:trPr>
        <w:tc>
          <w:tcPr>
            <w:tcW w:w="1667" w:type="pct"/>
            <w:tcBorders>
              <w:left w:val="single" w:sz="4" w:space="0" w:color="auto"/>
            </w:tcBorders>
          </w:tcPr>
          <w:p w14:paraId="3D5B5383" w14:textId="2C5438E2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16.032 Профессиональный стандарт "Специалист в области производственно-технического и технологического обеспечения строительного производства», утвержденный приказом Министерства труда и социальной защиты Российской Федерации от «29» октября 2020 г. № 760н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14:paraId="739F8EB8" w14:textId="36170620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sz w:val="20"/>
                <w:szCs w:val="20"/>
              </w:rPr>
              <w:t>Разработка и ведение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9A5" w14:textId="5225DCF5" w:rsidR="00011362" w:rsidRPr="004A7CC7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F002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362">
              <w:rPr>
                <w:rFonts w:ascii="Times New Roman" w:hAnsi="Times New Roman" w:cs="Times New Roman"/>
                <w:sz w:val="20"/>
                <w:szCs w:val="20"/>
              </w:rPr>
              <w:t>Разработка, оформление и согласование проектов производства строительных работ</w:t>
            </w:r>
          </w:p>
        </w:tc>
      </w:tr>
      <w:tr w:rsidR="000D2FF9" w:rsidRPr="00EA51F1" w14:paraId="37FF4628" w14:textId="77777777" w:rsidTr="000B0DEE">
        <w:trPr>
          <w:trHeight w:val="309"/>
        </w:trPr>
        <w:tc>
          <w:tcPr>
            <w:tcW w:w="1667" w:type="pct"/>
            <w:vMerge w:val="restart"/>
            <w:tcBorders>
              <w:left w:val="single" w:sz="4" w:space="0" w:color="auto"/>
            </w:tcBorders>
          </w:tcPr>
          <w:p w14:paraId="0CDEF3C6" w14:textId="77777777" w:rsidR="000D2FF9" w:rsidRPr="005A08CE" w:rsidRDefault="000D2FF9" w:rsidP="000B0D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выпускнику по направлению 08.03.01 «Строительство», профиль «Автомобильные дороги» НИИ ПРИИ «</w:t>
            </w:r>
            <w:proofErr w:type="spellStart"/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Севзапинжтехнология</w:t>
            </w:r>
            <w:proofErr w:type="spellEnd"/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подписанные генеральным директором НИИ ПРИИ «</w:t>
            </w:r>
            <w:proofErr w:type="spellStart"/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Севзапинжтехнология</w:t>
            </w:r>
            <w:proofErr w:type="spellEnd"/>
            <w:r w:rsidRPr="006C1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А.А. Кабановым</w:t>
            </w:r>
          </w:p>
        </w:tc>
        <w:tc>
          <w:tcPr>
            <w:tcW w:w="1667" w:type="pct"/>
            <w:vMerge w:val="restart"/>
            <w:tcBorders>
              <w:right w:val="single" w:sz="4" w:space="0" w:color="auto"/>
            </w:tcBorders>
          </w:tcPr>
          <w:p w14:paraId="603AA461" w14:textId="77777777" w:rsidR="000D2FF9" w:rsidRDefault="000D2FF9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строительного производства на участке строительства (объектов капитального строительства)</w:t>
            </w:r>
          </w:p>
          <w:p w14:paraId="44C118F2" w14:textId="77777777" w:rsidR="000D2FF9" w:rsidRPr="00011362" w:rsidRDefault="000D2FF9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3EE6D17C" w14:textId="6EF60B6F" w:rsidR="000D2FF9" w:rsidRPr="00EA51F1" w:rsidRDefault="000D2FF9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строительного произ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водства на участке строительства</w:t>
            </w:r>
          </w:p>
        </w:tc>
      </w:tr>
      <w:tr w:rsidR="000D2FF9" w:rsidRPr="00011362" w14:paraId="4972AF03" w14:textId="77777777" w:rsidTr="000B0DEE">
        <w:trPr>
          <w:trHeight w:val="621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57334AA4" w14:textId="77777777" w:rsidR="000D2FF9" w:rsidRPr="00011362" w:rsidRDefault="000D2FF9" w:rsidP="000B0D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65C354CF" w14:textId="77777777" w:rsidR="000D2FF9" w:rsidRPr="00011362" w:rsidRDefault="000D2FF9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1199843C" w14:textId="50FFFAAD" w:rsidR="000D2FF9" w:rsidRPr="00011362" w:rsidRDefault="000D2FF9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строительного производства на участке строительства</w:t>
            </w:r>
          </w:p>
        </w:tc>
      </w:tr>
      <w:tr w:rsidR="000D2FF9" w:rsidRPr="00011362" w14:paraId="70D9C4D0" w14:textId="77777777" w:rsidTr="000B0DEE">
        <w:trPr>
          <w:trHeight w:val="270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4FB0EF4A" w14:textId="77777777" w:rsidR="000D2FF9" w:rsidRPr="00011362" w:rsidRDefault="000D2FF9" w:rsidP="000B0D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51D8C49F" w14:textId="77777777" w:rsidR="000D2FF9" w:rsidRPr="00011362" w:rsidRDefault="000D2FF9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03FBE055" w14:textId="52E6B85A" w:rsidR="000D2FF9" w:rsidRPr="00011362" w:rsidRDefault="000D2FF9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 строительным производством на участке строительства</w:t>
            </w:r>
          </w:p>
        </w:tc>
      </w:tr>
      <w:tr w:rsidR="000D2FF9" w:rsidRPr="00011362" w14:paraId="291D570A" w14:textId="77777777" w:rsidTr="000B0DEE">
        <w:trPr>
          <w:trHeight w:val="621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6D6058A5" w14:textId="77777777" w:rsidR="000D2FF9" w:rsidRPr="00011362" w:rsidRDefault="000D2FF9" w:rsidP="000B0D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2435A02A" w14:textId="77777777" w:rsidR="000D2FF9" w:rsidRPr="00011362" w:rsidRDefault="000D2FF9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384E263A" w14:textId="12CDFFED" w:rsidR="000D2FF9" w:rsidRPr="00011362" w:rsidRDefault="000D2FF9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Приемка и контроль качества результатов выполненных видов и этапов строительных работ на участке строительства</w:t>
            </w:r>
          </w:p>
        </w:tc>
      </w:tr>
      <w:tr w:rsidR="000D2FF9" w:rsidRPr="00011362" w14:paraId="43FA9BB2" w14:textId="77777777" w:rsidTr="000B0DEE">
        <w:trPr>
          <w:trHeight w:val="347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65A0D78C" w14:textId="77777777" w:rsidR="000D2FF9" w:rsidRPr="00011362" w:rsidRDefault="000D2FF9" w:rsidP="000B0D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667A098C" w14:textId="77777777" w:rsidR="000D2FF9" w:rsidRPr="00011362" w:rsidRDefault="000D2FF9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72CD2B14" w14:textId="3E66845A" w:rsidR="000D2FF9" w:rsidRPr="00011362" w:rsidRDefault="000D2FF9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Сдача заказчику результатов строительных работ</w:t>
            </w:r>
          </w:p>
        </w:tc>
      </w:tr>
      <w:tr w:rsidR="000D2FF9" w:rsidRPr="00011362" w14:paraId="520B84CE" w14:textId="77777777" w:rsidTr="000B0DEE">
        <w:trPr>
          <w:trHeight w:val="621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0033D834" w14:textId="77777777" w:rsidR="000D2FF9" w:rsidRPr="00011362" w:rsidRDefault="000D2FF9" w:rsidP="000B0D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5FFA02E1" w14:textId="77777777" w:rsidR="000D2FF9" w:rsidRPr="00011362" w:rsidRDefault="000D2FF9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154D503A" w14:textId="1792A4E6" w:rsidR="000D2FF9" w:rsidRPr="00011362" w:rsidRDefault="000D2FF9" w:rsidP="000B0D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мероприятий по повышению эффективности производственно-хозяйственной деятельности на участке строительства</w:t>
            </w:r>
          </w:p>
        </w:tc>
      </w:tr>
    </w:tbl>
    <w:p w14:paraId="1A6FB0BA" w14:textId="77777777" w:rsidR="00F37337" w:rsidRDefault="00F37337"/>
    <w:sectPr w:rsidR="00F37337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A84C" w14:textId="77777777" w:rsidR="00ED3585" w:rsidRDefault="00ED3585">
      <w:pPr>
        <w:spacing w:after="0" w:line="240" w:lineRule="auto"/>
      </w:pPr>
      <w:r>
        <w:separator/>
      </w:r>
    </w:p>
  </w:endnote>
  <w:endnote w:type="continuationSeparator" w:id="0">
    <w:p w14:paraId="1B8C27D2" w14:textId="77777777" w:rsidR="00ED3585" w:rsidRDefault="00ED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1A2F" w14:textId="5AE3192C" w:rsidR="00861D9F" w:rsidRDefault="007E47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3EA4">
      <w:rPr>
        <w:noProof/>
      </w:rPr>
      <w:t>1</w:t>
    </w:r>
    <w:r>
      <w:fldChar w:fldCharType="end"/>
    </w:r>
  </w:p>
  <w:p w14:paraId="22AC46CE" w14:textId="77777777" w:rsidR="00861D9F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E45F" w14:textId="77777777" w:rsidR="00ED3585" w:rsidRDefault="00ED3585">
      <w:pPr>
        <w:spacing w:after="0" w:line="240" w:lineRule="auto"/>
      </w:pPr>
      <w:r>
        <w:separator/>
      </w:r>
    </w:p>
  </w:footnote>
  <w:footnote w:type="continuationSeparator" w:id="0">
    <w:p w14:paraId="704BE075" w14:textId="77777777" w:rsidR="00ED3585" w:rsidRDefault="00ED3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AD"/>
    <w:rsid w:val="00011362"/>
    <w:rsid w:val="00056229"/>
    <w:rsid w:val="000D18BB"/>
    <w:rsid w:val="000D2FF9"/>
    <w:rsid w:val="000F157E"/>
    <w:rsid w:val="001F7DB9"/>
    <w:rsid w:val="002023DA"/>
    <w:rsid w:val="0030402E"/>
    <w:rsid w:val="0030694B"/>
    <w:rsid w:val="0038076C"/>
    <w:rsid w:val="003A426D"/>
    <w:rsid w:val="003A4370"/>
    <w:rsid w:val="00423776"/>
    <w:rsid w:val="00433EA4"/>
    <w:rsid w:val="004A7CC7"/>
    <w:rsid w:val="004F6F27"/>
    <w:rsid w:val="005A08CE"/>
    <w:rsid w:val="006C194E"/>
    <w:rsid w:val="006E28C5"/>
    <w:rsid w:val="006E7A9E"/>
    <w:rsid w:val="00721E5F"/>
    <w:rsid w:val="007B3A05"/>
    <w:rsid w:val="007B51F0"/>
    <w:rsid w:val="007E47AC"/>
    <w:rsid w:val="008151AD"/>
    <w:rsid w:val="008613DC"/>
    <w:rsid w:val="0091246F"/>
    <w:rsid w:val="00917662"/>
    <w:rsid w:val="00937748"/>
    <w:rsid w:val="00945A4A"/>
    <w:rsid w:val="00A660CC"/>
    <w:rsid w:val="00A73154"/>
    <w:rsid w:val="00AE702B"/>
    <w:rsid w:val="00BC04C8"/>
    <w:rsid w:val="00BC0A6C"/>
    <w:rsid w:val="00BD6ED9"/>
    <w:rsid w:val="00CB51EE"/>
    <w:rsid w:val="00DB0685"/>
    <w:rsid w:val="00DB46EC"/>
    <w:rsid w:val="00DD2249"/>
    <w:rsid w:val="00DD7D23"/>
    <w:rsid w:val="00E42C26"/>
    <w:rsid w:val="00E87C30"/>
    <w:rsid w:val="00E977AD"/>
    <w:rsid w:val="00EA51F1"/>
    <w:rsid w:val="00ED3585"/>
    <w:rsid w:val="00F00268"/>
    <w:rsid w:val="00F37337"/>
    <w:rsid w:val="00FA15A8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8966"/>
  <w15:docId w15:val="{2D3AEA05-C68F-3247-91AD-269B60B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3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23DA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20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94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Anastasia Konon</cp:lastModifiedBy>
  <cp:revision>8</cp:revision>
  <dcterms:created xsi:type="dcterms:W3CDTF">2023-04-05T13:53:00Z</dcterms:created>
  <dcterms:modified xsi:type="dcterms:W3CDTF">2023-04-13T11:53:00Z</dcterms:modified>
</cp:coreProperties>
</file>