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018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bookmarkStart w:id="0" w:name="_GoBack"/>
      <w:bookmarkEnd w:id="0"/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</w:t>
      </w:r>
      <w:r w:rsidR="00F75BF8" w:rsidRPr="00D30624">
        <w:rPr>
          <w:b/>
          <w:snapToGrid w:val="0"/>
          <w:szCs w:val="24"/>
        </w:rPr>
        <w:t>индикаторы</w:t>
      </w:r>
      <w:r w:rsidR="00DF46D6">
        <w:rPr>
          <w:b/>
          <w:snapToGrid w:val="0"/>
          <w:szCs w:val="24"/>
        </w:rPr>
        <w:t xml:space="preserve"> их достижения</w:t>
      </w:r>
    </w:p>
    <w:p w:rsidR="00DF46D6" w:rsidRPr="00280CC7" w:rsidRDefault="00DF46D6" w:rsidP="00DF46D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:rsidR="008A42D3" w:rsidRDefault="00DF46D6" w:rsidP="00DF46D6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</w:p>
    <w:p w:rsidR="00DF46D6" w:rsidRDefault="00DF46D6" w:rsidP="00DF46D6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253"/>
        <w:gridCol w:w="6454"/>
        <w:gridCol w:w="4071"/>
      </w:tblGrid>
      <w:tr w:rsidR="00AE16BC" w:rsidTr="00F1684A">
        <w:trPr>
          <w:tblHeader/>
        </w:trPr>
        <w:tc>
          <w:tcPr>
            <w:tcW w:w="2943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8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6521" w:type="dxa"/>
            <w:vAlign w:val="center"/>
          </w:tcPr>
          <w:p w:rsidR="00AE16BC" w:rsidRPr="00081292" w:rsidRDefault="00AE16BC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81292">
              <w:rPr>
                <w:b/>
              </w:rPr>
              <w:t xml:space="preserve">Индикаторы ОПОП: </w:t>
            </w:r>
            <w:r w:rsidR="00192EA9" w:rsidRPr="00081292">
              <w:rPr>
                <w:b/>
              </w:rPr>
              <w:t>Знает (</w:t>
            </w:r>
            <w:r w:rsidRPr="00081292">
              <w:rPr>
                <w:b/>
              </w:rPr>
              <w:t xml:space="preserve">1) Умеет (2) </w:t>
            </w:r>
          </w:p>
          <w:p w:rsidR="00AE16BC" w:rsidRPr="0071416E" w:rsidRDefault="00AE16BC" w:rsidP="00DF46D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081292">
              <w:rPr>
                <w:b/>
              </w:rPr>
              <w:t xml:space="preserve">пыт детальности </w:t>
            </w:r>
            <w:r>
              <w:rPr>
                <w:b/>
              </w:rPr>
              <w:t>(</w:t>
            </w:r>
            <w:r w:rsidR="00DF46D6">
              <w:rPr>
                <w:b/>
              </w:rPr>
              <w:t>в</w:t>
            </w:r>
            <w:r w:rsidRPr="00081292">
              <w:rPr>
                <w:b/>
              </w:rPr>
              <w:t>ладеет</w:t>
            </w:r>
            <w:r w:rsidR="00DF46D6">
              <w:rPr>
                <w:b/>
              </w:rPr>
              <w:t xml:space="preserve"> </w:t>
            </w:r>
            <w:r w:rsidRPr="00081292">
              <w:rPr>
                <w:b/>
              </w:rPr>
              <w:t>/</w:t>
            </w:r>
            <w:r w:rsidR="00DF46D6">
              <w:rPr>
                <w:b/>
              </w:rPr>
              <w:t xml:space="preserve"> </w:t>
            </w:r>
            <w:r w:rsidRPr="00081292">
              <w:rPr>
                <w:b/>
              </w:rPr>
              <w:t>имеет навыки</w:t>
            </w:r>
            <w:r>
              <w:rPr>
                <w:b/>
              </w:rPr>
              <w:t>)</w:t>
            </w:r>
            <w:r w:rsidRPr="00081292">
              <w:rPr>
                <w:b/>
              </w:rPr>
              <w:t xml:space="preserve"> (3)</w:t>
            </w:r>
          </w:p>
        </w:tc>
        <w:tc>
          <w:tcPr>
            <w:tcW w:w="4111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  <w:r w:rsidR="00F1684A">
              <w:rPr>
                <w:b/>
                <w:bCs/>
                <w:sz w:val="22"/>
              </w:rPr>
              <w:t xml:space="preserve"> обязательной части учебного плана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71416E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</w:t>
            </w:r>
            <w:r w:rsidR="00192EA9">
              <w:rPr>
                <w:b/>
                <w:snapToGrid w:val="0"/>
              </w:rPr>
              <w:t>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111" w:type="dxa"/>
          </w:tcPr>
          <w:p w:rsidR="00D93D41" w:rsidRPr="00D93D41" w:rsidRDefault="00D93D41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FE7629" w:rsidRPr="00090756" w:rsidRDefault="00AE16BC" w:rsidP="0081096A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Коммуникация</w:t>
            </w:r>
          </w:p>
        </w:tc>
        <w:tc>
          <w:tcPr>
            <w:tcW w:w="2268" w:type="dxa"/>
            <w:vMerge w:val="restart"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 xml:space="preserve">) </w:t>
            </w:r>
            <w:r w:rsidRPr="007A240F">
              <w:rPr>
                <w:snapToGrid w:val="0"/>
              </w:rPr>
              <w:lastRenderedPageBreak/>
              <w:t>языке(ах), для академического и профессионального взаимодействия</w:t>
            </w:r>
          </w:p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lastRenderedPageBreak/>
              <w:t>УК-4.1.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  <w:r w:rsidRPr="00F1684A">
              <w:rPr>
                <w:b/>
                <w:snapToGrid w:val="0"/>
              </w:rPr>
              <w:t xml:space="preserve"> 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lastRenderedPageBreak/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7C7CE1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Самоорганизация и саморазвитие 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7410D9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</w:rPr>
              <w:t>У</w:t>
            </w:r>
            <w:r w:rsidR="00AE16BC" w:rsidRPr="00090756">
              <w:rPr>
                <w:b/>
                <w:snapToGrid w:val="0"/>
              </w:rPr>
              <w:t>К-6.2.</w:t>
            </w:r>
            <w:r w:rsidR="001076BC">
              <w:rPr>
                <w:b/>
                <w:snapToGrid w:val="0"/>
              </w:rPr>
              <w:t>1.</w:t>
            </w:r>
            <w:r w:rsidR="00AE16BC" w:rsidRPr="00090756">
              <w:rPr>
                <w:b/>
                <w:snapToGrid w:val="0"/>
              </w:rPr>
              <w:t xml:space="preserve"> Умеет</w:t>
            </w:r>
            <w:r w:rsidR="00AE16BC"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 w:rsidR="00AE16BC">
              <w:rPr>
                <w:snapToGrid w:val="0"/>
              </w:rPr>
              <w:t>тельности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</w:p>
        </w:tc>
        <w:tc>
          <w:tcPr>
            <w:tcW w:w="4111" w:type="dxa"/>
          </w:tcPr>
          <w:p w:rsidR="00F1684A" w:rsidRPr="00D93D41" w:rsidRDefault="00F1684A" w:rsidP="00891124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32A2"/>
    <w:rsid w:val="0000784A"/>
    <w:rsid w:val="00015B52"/>
    <w:rsid w:val="000338DB"/>
    <w:rsid w:val="000A7C48"/>
    <w:rsid w:val="000C3464"/>
    <w:rsid w:val="000E0017"/>
    <w:rsid w:val="000E0F19"/>
    <w:rsid w:val="001076BC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31046B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93B56"/>
    <w:rsid w:val="006C7F96"/>
    <w:rsid w:val="006F1546"/>
    <w:rsid w:val="0071416E"/>
    <w:rsid w:val="00730E32"/>
    <w:rsid w:val="007410D9"/>
    <w:rsid w:val="007428A2"/>
    <w:rsid w:val="00760CA5"/>
    <w:rsid w:val="007A1224"/>
    <w:rsid w:val="007B24B2"/>
    <w:rsid w:val="007B711B"/>
    <w:rsid w:val="007C7CE1"/>
    <w:rsid w:val="007D38AE"/>
    <w:rsid w:val="007E6E9F"/>
    <w:rsid w:val="008076BF"/>
    <w:rsid w:val="0081096A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E16BC"/>
    <w:rsid w:val="00B048DC"/>
    <w:rsid w:val="00B35060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3D41"/>
    <w:rsid w:val="00D94843"/>
    <w:rsid w:val="00DA0EDF"/>
    <w:rsid w:val="00DB2FE1"/>
    <w:rsid w:val="00DC5A4B"/>
    <w:rsid w:val="00DD681E"/>
    <w:rsid w:val="00DF46D6"/>
    <w:rsid w:val="00DF7F73"/>
    <w:rsid w:val="00ED59C6"/>
    <w:rsid w:val="00ED6994"/>
    <w:rsid w:val="00F1684A"/>
    <w:rsid w:val="00F65187"/>
    <w:rsid w:val="00F66C24"/>
    <w:rsid w:val="00F75BF8"/>
    <w:rsid w:val="00F77F60"/>
    <w:rsid w:val="00F8165B"/>
    <w:rsid w:val="00F84ABC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60A7-4C07-40AB-8F5C-09CB7CD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User</cp:lastModifiedBy>
  <cp:revision>2</cp:revision>
  <cp:lastPrinted>2021-03-29T06:08:00Z</cp:lastPrinted>
  <dcterms:created xsi:type="dcterms:W3CDTF">2021-04-29T05:44:00Z</dcterms:created>
  <dcterms:modified xsi:type="dcterms:W3CDTF">2021-04-29T05:44:00Z</dcterms:modified>
</cp:coreProperties>
</file>