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D0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A166D0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A166D0" w:rsidRPr="00632D5C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A166D0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p w:rsidR="00A166D0" w:rsidRPr="008B622D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 23.05.03</w:t>
      </w:r>
      <w:r w:rsidRPr="008B622D">
        <w:rPr>
          <w:rFonts w:eastAsia="Calibri" w:cs="Times New Roman"/>
          <w:b/>
          <w:snapToGrid w:val="0"/>
          <w:szCs w:val="24"/>
        </w:rPr>
        <w:t xml:space="preserve"> «</w:t>
      </w:r>
      <w:r>
        <w:rPr>
          <w:rFonts w:eastAsia="Calibri" w:cs="Times New Roman"/>
          <w:b/>
          <w:snapToGrid w:val="0"/>
          <w:szCs w:val="24"/>
        </w:rPr>
        <w:t>Подвижной состав железных дорог</w:t>
      </w:r>
      <w:r w:rsidRPr="008B622D">
        <w:rPr>
          <w:rFonts w:eastAsia="Calibri" w:cs="Times New Roman"/>
          <w:b/>
          <w:snapToGrid w:val="0"/>
          <w:szCs w:val="24"/>
        </w:rPr>
        <w:t>»</w:t>
      </w:r>
    </w:p>
    <w:p w:rsidR="00A166D0" w:rsidRPr="008600BA" w:rsidRDefault="00A166D0" w:rsidP="00A166D0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8600BA">
        <w:rPr>
          <w:rFonts w:eastAsia="Calibri" w:cs="Times New Roman"/>
          <w:b/>
          <w:snapToGrid w:val="0"/>
          <w:szCs w:val="24"/>
        </w:rPr>
        <w:t>Специализац</w:t>
      </w:r>
      <w:r>
        <w:rPr>
          <w:rFonts w:eastAsia="Calibri" w:cs="Times New Roman"/>
          <w:b/>
          <w:snapToGrid w:val="0"/>
          <w:szCs w:val="24"/>
        </w:rPr>
        <w:t>ия «Локомотивы</w:t>
      </w:r>
      <w:r w:rsidRPr="008600BA">
        <w:rPr>
          <w:rFonts w:eastAsia="Calibri" w:cs="Times New Roman"/>
          <w:b/>
          <w:snapToGrid w:val="0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3652"/>
        <w:gridCol w:w="4111"/>
        <w:gridCol w:w="7371"/>
      </w:tblGrid>
      <w:tr w:rsidR="00573A3F" w:rsidRPr="00B36B9D" w:rsidTr="00A166D0">
        <w:trPr>
          <w:trHeight w:val="391"/>
        </w:trPr>
        <w:tc>
          <w:tcPr>
            <w:tcW w:w="3652" w:type="dxa"/>
            <w:vAlign w:val="center"/>
          </w:tcPr>
          <w:p w:rsidR="00573A3F" w:rsidRPr="00B36B9D" w:rsidRDefault="005D2594" w:rsidP="005D25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573A3F" w:rsidRPr="00B36B9D">
              <w:rPr>
                <w:sz w:val="20"/>
              </w:rPr>
              <w:t>рофессиональн</w:t>
            </w:r>
            <w:r>
              <w:rPr>
                <w:sz w:val="20"/>
              </w:rPr>
              <w:t>ый</w:t>
            </w:r>
            <w:r w:rsidR="00573A3F" w:rsidRPr="00B36B9D">
              <w:rPr>
                <w:sz w:val="20"/>
              </w:rPr>
              <w:t xml:space="preserve"> стандарт</w:t>
            </w:r>
          </w:p>
        </w:tc>
        <w:tc>
          <w:tcPr>
            <w:tcW w:w="4111" w:type="dxa"/>
            <w:vAlign w:val="center"/>
          </w:tcPr>
          <w:p w:rsidR="00573A3F" w:rsidRPr="00B36B9D" w:rsidRDefault="00573A3F" w:rsidP="005D2594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Обобщенная трудовая функция.</w:t>
            </w:r>
          </w:p>
        </w:tc>
        <w:tc>
          <w:tcPr>
            <w:tcW w:w="7371" w:type="dxa"/>
            <w:vAlign w:val="center"/>
          </w:tcPr>
          <w:p w:rsidR="00573A3F" w:rsidRPr="00B36B9D" w:rsidRDefault="00573A3F" w:rsidP="00A166D0">
            <w:pPr>
              <w:jc w:val="center"/>
              <w:rPr>
                <w:sz w:val="20"/>
              </w:rPr>
            </w:pPr>
            <w:r w:rsidRPr="00B36B9D">
              <w:rPr>
                <w:sz w:val="20"/>
              </w:rPr>
              <w:t>Трудов</w:t>
            </w:r>
            <w:r w:rsidR="00A166D0">
              <w:rPr>
                <w:sz w:val="20"/>
              </w:rPr>
              <w:t>ая</w:t>
            </w:r>
            <w:r w:rsidRPr="00B36B9D">
              <w:rPr>
                <w:sz w:val="20"/>
              </w:rPr>
              <w:t xml:space="preserve"> функци</w:t>
            </w:r>
            <w:r w:rsidR="00A166D0">
              <w:rPr>
                <w:sz w:val="20"/>
              </w:rPr>
              <w:t>я ТФ (профессиональная компетенция ПК).</w:t>
            </w:r>
          </w:p>
        </w:tc>
      </w:tr>
      <w:tr w:rsidR="00573A3F" w:rsidRPr="00B36B9D" w:rsidTr="00A166D0">
        <w:tc>
          <w:tcPr>
            <w:tcW w:w="3652" w:type="dxa"/>
            <w:vMerge w:val="restart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17.055.Профессиональный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4111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: </w:t>
            </w:r>
            <w:r w:rsidR="00573A3F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A166D0">
        <w:tc>
          <w:tcPr>
            <w:tcW w:w="3652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573A3F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A166D0">
        <w:tc>
          <w:tcPr>
            <w:tcW w:w="3652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573A3F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A166D0">
        <w:tc>
          <w:tcPr>
            <w:tcW w:w="3652" w:type="dxa"/>
            <w:vMerge w:val="restart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proofErr w:type="gramStart"/>
            <w:r w:rsidRPr="000B415B">
              <w:rPr>
                <w:sz w:val="20"/>
              </w:rPr>
              <w:t>17.038 Профессиональный стандарт «Специалист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ходу» утвержденный приказом Министерства труда и социальной защиты Российской Федерации от 23 декабря 2016 года №829Н (зарегистрирован Министерством юстиции Российской Федерации 17 января 2017 года, регистрационный №45276).</w:t>
            </w:r>
            <w:proofErr w:type="gramEnd"/>
          </w:p>
        </w:tc>
        <w:tc>
          <w:tcPr>
            <w:tcW w:w="4111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Обучение работников локомотивных бригад тягового подвижного состава, техников по расшифровке параметров движения локомотивов</w:t>
            </w: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ПК-4: </w:t>
            </w:r>
            <w:r w:rsidR="00573A3F" w:rsidRPr="00B36B9D">
              <w:rPr>
                <w:sz w:val="20"/>
              </w:rPr>
              <w:t>Проведение технических и практических занятий с работниками локомотивных бригад</w:t>
            </w:r>
          </w:p>
        </w:tc>
      </w:tr>
      <w:tr w:rsidR="00573A3F" w:rsidRPr="00B36B9D" w:rsidTr="00A166D0">
        <w:tc>
          <w:tcPr>
            <w:tcW w:w="3652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ПК-5: </w:t>
            </w:r>
            <w:r w:rsidR="00573A3F" w:rsidRPr="00B36B9D">
              <w:rPr>
                <w:sz w:val="20"/>
              </w:rPr>
              <w:t xml:space="preserve">Проведение технических занятий с работниками локомотивных бригад по изучению тормозного оборудования и устройств безопасности, установленных на </w:t>
            </w:r>
            <w:proofErr w:type="gramStart"/>
            <w:r w:rsidR="00573A3F" w:rsidRPr="00B36B9D">
              <w:rPr>
                <w:sz w:val="20"/>
              </w:rPr>
              <w:t>локомотивах</w:t>
            </w:r>
            <w:proofErr w:type="gramEnd"/>
          </w:p>
        </w:tc>
      </w:tr>
      <w:tr w:rsidR="00573A3F" w:rsidRPr="00B36B9D" w:rsidTr="00A166D0">
        <w:tc>
          <w:tcPr>
            <w:tcW w:w="3652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ПК-6: </w:t>
            </w:r>
            <w:r w:rsidR="00573A3F" w:rsidRPr="00B36B9D">
              <w:rPr>
                <w:sz w:val="20"/>
              </w:rPr>
              <w:t>Проведение технических занятий с техниками по расшифровке параметров движения локомотивов, по изучению порядка расшифровки лент скоростемеров и электронных носителей информации</w:t>
            </w:r>
          </w:p>
        </w:tc>
      </w:tr>
      <w:tr w:rsidR="00573A3F" w:rsidRPr="00B36B9D" w:rsidTr="00A166D0">
        <w:tc>
          <w:tcPr>
            <w:tcW w:w="3652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A166D0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ПК-7: </w:t>
            </w:r>
            <w:r w:rsidR="00573A3F" w:rsidRPr="00B36B9D">
              <w:rPr>
                <w:sz w:val="20"/>
              </w:rPr>
              <w:t>Проведение технического обучения рациональному вождению поездов работников локомотивных бригад</w:t>
            </w:r>
          </w:p>
        </w:tc>
      </w:tr>
    </w:tbl>
    <w:p w:rsidR="00573A3F" w:rsidRPr="00272EE0" w:rsidRDefault="00573A3F" w:rsidP="00573A3F">
      <w:pPr>
        <w:spacing w:after="0"/>
        <w:jc w:val="both"/>
        <w:rPr>
          <w:rFonts w:cs="Times New Roman"/>
          <w:sz w:val="22"/>
        </w:rPr>
      </w:pPr>
    </w:p>
    <w:sectPr w:rsidR="00573A3F" w:rsidRPr="00272EE0" w:rsidSect="00680B03">
      <w:pgSz w:w="16838" w:h="11906" w:orient="landscape"/>
      <w:pgMar w:top="119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43B41"/>
    <w:rsid w:val="00073127"/>
    <w:rsid w:val="00174343"/>
    <w:rsid w:val="00255515"/>
    <w:rsid w:val="002714F8"/>
    <w:rsid w:val="00272EE0"/>
    <w:rsid w:val="003B1054"/>
    <w:rsid w:val="00524311"/>
    <w:rsid w:val="00573A3F"/>
    <w:rsid w:val="005A03AE"/>
    <w:rsid w:val="005D2594"/>
    <w:rsid w:val="006041D6"/>
    <w:rsid w:val="00663A4F"/>
    <w:rsid w:val="00680B03"/>
    <w:rsid w:val="006F26F5"/>
    <w:rsid w:val="007A70DD"/>
    <w:rsid w:val="008926F2"/>
    <w:rsid w:val="008F484D"/>
    <w:rsid w:val="0095536E"/>
    <w:rsid w:val="009D2522"/>
    <w:rsid w:val="00A166D0"/>
    <w:rsid w:val="00A5252B"/>
    <w:rsid w:val="00A873A7"/>
    <w:rsid w:val="00B92555"/>
    <w:rsid w:val="00B97D51"/>
    <w:rsid w:val="00BB563C"/>
    <w:rsid w:val="00C253AB"/>
    <w:rsid w:val="00C36605"/>
    <w:rsid w:val="00C747A2"/>
    <w:rsid w:val="00CA599F"/>
    <w:rsid w:val="00D40C1A"/>
    <w:rsid w:val="00DC25D5"/>
    <w:rsid w:val="00F2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966E-860F-4E56-BC12-3657C8F0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2021-03-24T08:13:00Z</dcterms:created>
  <dcterms:modified xsi:type="dcterms:W3CDTF">2021-03-24T08:13:00Z</dcterms:modified>
</cp:coreProperties>
</file>