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D399C" w14:textId="77777777" w:rsidR="00632D5C" w:rsidRPr="00670661" w:rsidRDefault="00A14F65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9B32D4"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  <w:tab/>
      </w:r>
      <w:r w:rsidR="00632D5C" w:rsidRPr="00670661">
        <w:rPr>
          <w:rFonts w:ascii="Times New Roman" w:eastAsia="Calibri" w:hAnsi="Times New Roman" w:cs="Times New Roman"/>
          <w:snapToGrid w:val="0"/>
          <w:lang w:eastAsia="en-US"/>
        </w:rPr>
        <w:t xml:space="preserve">Профессиональные компетенции выпускника </w:t>
      </w:r>
    </w:p>
    <w:p w14:paraId="04E7E94C" w14:textId="77777777" w:rsidR="00632D5C" w:rsidRPr="00670661" w:rsidRDefault="00632D5C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и индикаторы их достижения</w:t>
      </w:r>
    </w:p>
    <w:p w14:paraId="4FEDB0FF" w14:textId="77777777" w:rsidR="00632D5C" w:rsidRPr="00670661" w:rsidRDefault="00632D5C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Направление подготовки</w:t>
      </w:r>
      <w:r w:rsidR="009258F9" w:rsidRPr="00670661">
        <w:rPr>
          <w:rFonts w:ascii="Times New Roman" w:eastAsia="Calibri" w:hAnsi="Times New Roman" w:cs="Times New Roman"/>
          <w:snapToGrid w:val="0"/>
          <w:lang w:eastAsia="en-US"/>
        </w:rPr>
        <w:t xml:space="preserve"> магистров</w:t>
      </w:r>
    </w:p>
    <w:p w14:paraId="6CABFCCD" w14:textId="77777777" w:rsidR="00716D73" w:rsidRPr="00670661" w:rsidRDefault="009258F9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38.04</w:t>
      </w:r>
      <w:r w:rsidR="00716D73" w:rsidRPr="00670661">
        <w:rPr>
          <w:rFonts w:ascii="Times New Roman" w:eastAsia="Calibri" w:hAnsi="Times New Roman" w:cs="Times New Roman"/>
          <w:snapToGrid w:val="0"/>
          <w:lang w:eastAsia="en-US"/>
        </w:rPr>
        <w:t>.02 «Менеджмент»</w:t>
      </w:r>
    </w:p>
    <w:p w14:paraId="1D0E4055" w14:textId="77777777" w:rsidR="00B367C6" w:rsidRPr="00670661" w:rsidRDefault="009258F9" w:rsidP="00B90DEE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napToGrid w:val="0"/>
          <w:sz w:val="22"/>
          <w:szCs w:val="22"/>
          <w:lang w:eastAsia="en-US"/>
        </w:rPr>
      </w:pPr>
      <w:r w:rsidRPr="00670661">
        <w:rPr>
          <w:rFonts w:eastAsia="Calibri"/>
          <w:b w:val="0"/>
          <w:bCs w:val="0"/>
          <w:snapToGrid w:val="0"/>
          <w:sz w:val="22"/>
          <w:szCs w:val="22"/>
          <w:lang w:eastAsia="en-US"/>
        </w:rPr>
        <w:t>Магистерская программа</w:t>
      </w:r>
    </w:p>
    <w:p w14:paraId="46C6BA18" w14:textId="77777777" w:rsidR="00B367C6" w:rsidRPr="00670661" w:rsidRDefault="00670661" w:rsidP="00B90DE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255">
        <w:rPr>
          <w:rFonts w:ascii="Times New Roman" w:hAnsi="Times New Roman" w:cs="Times New Roman"/>
          <w:b/>
          <w:iCs/>
          <w:sz w:val="24"/>
          <w:szCs w:val="24"/>
        </w:rPr>
        <w:t>«Маркетинг и смарт-контракт</w:t>
      </w:r>
      <w:r w:rsidR="002A206D" w:rsidRPr="00AD0255">
        <w:rPr>
          <w:rFonts w:ascii="Times New Roman" w:hAnsi="Times New Roman" w:cs="Times New Roman"/>
          <w:b/>
          <w:iCs/>
          <w:sz w:val="24"/>
          <w:szCs w:val="24"/>
        </w:rPr>
        <w:t xml:space="preserve">ы </w:t>
      </w:r>
      <w:r w:rsidR="00903CEF" w:rsidRPr="00AD0255">
        <w:rPr>
          <w:rFonts w:ascii="Times New Roman" w:hAnsi="Times New Roman" w:cs="Times New Roman"/>
          <w:b/>
          <w:iCs/>
          <w:sz w:val="24"/>
          <w:szCs w:val="24"/>
        </w:rPr>
        <w:t>в управлении закупками</w:t>
      </w:r>
      <w:r w:rsidRPr="00AD0255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0DE13EB" w14:textId="77777777" w:rsidR="00670661" w:rsidRPr="005329D4" w:rsidRDefault="00670661" w:rsidP="00670661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bCs w:val="0"/>
          <w:snapToGrid w:val="0"/>
          <w:sz w:val="24"/>
          <w:szCs w:val="24"/>
          <w:lang w:eastAsia="en-US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  <w:gridCol w:w="4820"/>
      </w:tblGrid>
      <w:tr w:rsidR="00670661" w:rsidRPr="00A62651" w14:paraId="04E19926" w14:textId="77777777" w:rsidTr="00054D30">
        <w:tc>
          <w:tcPr>
            <w:tcW w:w="5388" w:type="dxa"/>
            <w:shd w:val="clear" w:color="auto" w:fill="auto"/>
          </w:tcPr>
          <w:p w14:paraId="72AEF91B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33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3D977FBD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4820" w:type="dxa"/>
            <w:shd w:val="clear" w:color="auto" w:fill="auto"/>
          </w:tcPr>
          <w:p w14:paraId="780C441B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099DC6D5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70661" w:rsidRPr="001E0B02" w14:paraId="3EF90C68" w14:textId="77777777" w:rsidTr="00054D30">
        <w:tc>
          <w:tcPr>
            <w:tcW w:w="5388" w:type="dxa"/>
            <w:vMerge w:val="restart"/>
            <w:shd w:val="clear" w:color="auto" w:fill="auto"/>
          </w:tcPr>
          <w:p w14:paraId="27CCAABE" w14:textId="77777777" w:rsidR="00670661" w:rsidRDefault="00670661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0661">
              <w:rPr>
                <w:rFonts w:ascii="Times New Roman" w:hAnsi="Times New Roman" w:cs="Times New Roman"/>
                <w:bCs/>
              </w:rPr>
              <w:t xml:space="preserve">08.026 </w:t>
            </w:r>
            <w:r w:rsidRPr="00670661">
              <w:rPr>
                <w:rFonts w:ascii="Times New Roman" w:hAnsi="Times New Roman" w:cs="Times New Roman"/>
              </w:rPr>
              <w:t>Специалист в сфере закупок</w:t>
            </w:r>
          </w:p>
          <w:p w14:paraId="5480B95A" w14:textId="77777777" w:rsidR="00AD0255" w:rsidRDefault="00AD0255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утв. приказом Министерства труда и социальной защиты РФ от 10 сентября 2015 г. N 625н</w:t>
            </w:r>
          </w:p>
          <w:p w14:paraId="5DBCEA05" w14:textId="48BEA304" w:rsidR="00AD0255" w:rsidRPr="001E0B02" w:rsidRDefault="00AD0255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36AA9E5" w14:textId="77777777" w:rsidR="00670661" w:rsidRPr="00670661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70661">
              <w:rPr>
                <w:b w:val="0"/>
                <w:sz w:val="22"/>
                <w:szCs w:val="22"/>
              </w:rPr>
              <w:t>Экспертиза результатов закупок, приемка контрактов</w:t>
            </w:r>
          </w:p>
          <w:p w14:paraId="1E047522" w14:textId="77777777" w:rsidR="00670661" w:rsidRPr="001E0B02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2C0E6302" w14:textId="77777777" w:rsidR="00670661" w:rsidRPr="00670661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</w:rPr>
              <w:t>ПК-1 Проверка соблюдений условий контракта</w:t>
            </w:r>
          </w:p>
        </w:tc>
      </w:tr>
      <w:tr w:rsidR="00670661" w:rsidRPr="001E0B02" w14:paraId="695A21A6" w14:textId="77777777" w:rsidTr="00054D30">
        <w:trPr>
          <w:trHeight w:val="465"/>
        </w:trPr>
        <w:tc>
          <w:tcPr>
            <w:tcW w:w="5388" w:type="dxa"/>
            <w:vMerge/>
            <w:shd w:val="clear" w:color="auto" w:fill="auto"/>
          </w:tcPr>
          <w:p w14:paraId="735DD2F6" w14:textId="77777777" w:rsidR="00670661" w:rsidRPr="001E0B02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7317C2" w14:textId="77777777" w:rsidR="00670661" w:rsidRPr="001E0B02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676358FF" w14:textId="77777777" w:rsidR="00670661" w:rsidRPr="00670661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</w:rPr>
              <w:t>ПК-2 Проверка качества представленных товаров, работ, услуг</w:t>
            </w:r>
          </w:p>
        </w:tc>
      </w:tr>
    </w:tbl>
    <w:p w14:paraId="41C9D68A" w14:textId="77777777" w:rsidR="00670661" w:rsidRPr="001E0B02" w:rsidRDefault="00670661" w:rsidP="00670661">
      <w:pPr>
        <w:pStyle w:val="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4565"/>
        <w:gridCol w:w="4961"/>
      </w:tblGrid>
      <w:tr w:rsidR="00670661" w:rsidRPr="001E0B02" w14:paraId="471F300F" w14:textId="77777777" w:rsidTr="008D3D8C">
        <w:tc>
          <w:tcPr>
            <w:tcW w:w="6209" w:type="dxa"/>
            <w:shd w:val="clear" w:color="auto" w:fill="auto"/>
          </w:tcPr>
          <w:p w14:paraId="773841EC" w14:textId="77777777" w:rsidR="00670661" w:rsidRPr="001E0B02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</w:pPr>
            <w:proofErr w:type="spellStart"/>
            <w:r w:rsidRPr="001E0B02"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  <w:t>Профстандарт</w:t>
            </w:r>
            <w:proofErr w:type="spellEnd"/>
          </w:p>
        </w:tc>
        <w:tc>
          <w:tcPr>
            <w:tcW w:w="4565" w:type="dxa"/>
            <w:shd w:val="clear" w:color="auto" w:fill="auto"/>
          </w:tcPr>
          <w:p w14:paraId="4445FA1D" w14:textId="77777777" w:rsidR="00670661" w:rsidRPr="001E0B02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</w:pPr>
            <w:r w:rsidRPr="001E0B02"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  <w:t>Обобщенная трудовая функция (ОТФ)</w:t>
            </w:r>
          </w:p>
        </w:tc>
        <w:tc>
          <w:tcPr>
            <w:tcW w:w="4961" w:type="dxa"/>
          </w:tcPr>
          <w:p w14:paraId="4B98FC48" w14:textId="77777777" w:rsidR="00670661" w:rsidRPr="00A62651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47133684" w14:textId="77777777" w:rsidR="00670661" w:rsidRPr="00A62651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70661" w:rsidRPr="001E0B02" w14:paraId="2B3A3596" w14:textId="77777777" w:rsidTr="008D3D8C">
        <w:trPr>
          <w:trHeight w:val="443"/>
        </w:trPr>
        <w:tc>
          <w:tcPr>
            <w:tcW w:w="6209" w:type="dxa"/>
            <w:vMerge w:val="restart"/>
            <w:shd w:val="clear" w:color="auto" w:fill="auto"/>
          </w:tcPr>
          <w:p w14:paraId="46D1C4C9" w14:textId="77777777" w:rsidR="00670661" w:rsidRDefault="00670661" w:rsidP="0067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0661">
              <w:rPr>
                <w:rFonts w:ascii="Times New Roman" w:hAnsi="Times New Roman" w:cs="Times New Roman"/>
              </w:rPr>
              <w:t xml:space="preserve">08.035 </w:t>
            </w:r>
            <w:r w:rsidR="00AB5A8F" w:rsidRPr="00AB5A8F">
              <w:rPr>
                <w:rFonts w:ascii="Times New Roman" w:hAnsi="Times New Roman" w:cs="Times New Roman"/>
                <w:shd w:val="clear" w:color="auto" w:fill="FFFFFF"/>
              </w:rPr>
              <w:t>Маркетолог</w:t>
            </w:r>
          </w:p>
          <w:p w14:paraId="1F3FF641" w14:textId="6DC90CA6" w:rsidR="00AD0255" w:rsidRDefault="00AD0255" w:rsidP="00AD02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утв.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приказом Министерства</w:t>
            </w: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труда и социальной защиты</w:t>
            </w: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 РФ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от 4 июня 2018 года N 366н</w:t>
            </w:r>
          </w:p>
          <w:p w14:paraId="12837B94" w14:textId="69E0A1FD" w:rsidR="00AD0255" w:rsidRPr="001E0B02" w:rsidRDefault="00AD0255" w:rsidP="00AD025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Зарегистрировано</w:t>
            </w: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в Министерстве юстиции</w:t>
            </w: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 РФ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21 июня 2018 года,</w:t>
            </w:r>
            <w:r>
              <w:rPr>
                <w:rFonts w:ascii="Times New Roman" w:eastAsia="Calibri" w:hAnsi="Times New Roman" w:cs="Times New Roman"/>
                <w:snapToGrid w:val="0"/>
                <w:lang w:eastAsia="en-US"/>
              </w:rPr>
              <w:t xml:space="preserve"> </w:t>
            </w: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регистрационный N 51397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5928A538" w14:textId="77777777" w:rsidR="00670661" w:rsidRPr="00670661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70661">
              <w:rPr>
                <w:b w:val="0"/>
                <w:iCs/>
                <w:sz w:val="22"/>
                <w:szCs w:val="22"/>
              </w:rPr>
              <w:t>Управление маркетинговой деятельностью организации</w:t>
            </w:r>
          </w:p>
          <w:p w14:paraId="075747FD" w14:textId="77777777" w:rsidR="00670661" w:rsidRPr="001E0B02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961" w:type="dxa"/>
          </w:tcPr>
          <w:p w14:paraId="3A7164F1" w14:textId="77777777" w:rsidR="00670661" w:rsidRPr="00670661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  <w:iCs/>
              </w:rPr>
              <w:t>ПК-3 Формирование маркетинговой стратегии организации</w:t>
            </w:r>
          </w:p>
        </w:tc>
      </w:tr>
      <w:tr w:rsidR="00670661" w:rsidRPr="001E0B02" w14:paraId="54F206B3" w14:textId="77777777" w:rsidTr="008D3D8C">
        <w:trPr>
          <w:trHeight w:val="613"/>
        </w:trPr>
        <w:tc>
          <w:tcPr>
            <w:tcW w:w="6209" w:type="dxa"/>
            <w:vMerge/>
            <w:shd w:val="clear" w:color="auto" w:fill="auto"/>
          </w:tcPr>
          <w:p w14:paraId="732692A2" w14:textId="77777777" w:rsidR="00670661" w:rsidRPr="00670661" w:rsidRDefault="00670661" w:rsidP="006706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29D43435" w14:textId="77777777" w:rsidR="00670661" w:rsidRPr="001E0B02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961" w:type="dxa"/>
          </w:tcPr>
          <w:p w14:paraId="4CE3A9B3" w14:textId="77777777" w:rsidR="00670661" w:rsidRPr="00670661" w:rsidRDefault="00670661" w:rsidP="006706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70661">
              <w:rPr>
                <w:rFonts w:ascii="Times New Roman" w:hAnsi="Times New Roman" w:cs="Times New Roman"/>
                <w:iCs/>
              </w:rPr>
              <w:t>ПК-4 Планирование и контроль маркетинговой деятельности организации</w:t>
            </w:r>
          </w:p>
        </w:tc>
      </w:tr>
    </w:tbl>
    <w:p w14:paraId="63F7F697" w14:textId="77777777" w:rsidR="00670661" w:rsidRPr="001E0B02" w:rsidRDefault="00670661" w:rsidP="00670661">
      <w:pPr>
        <w:pStyle w:val="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ABBD878" w14:textId="77777777" w:rsidR="004D7AF9" w:rsidRPr="00670661" w:rsidRDefault="004D7AF9" w:rsidP="00B90DEE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</w:p>
    <w:p w14:paraId="028F312A" w14:textId="77777777" w:rsidR="00A2046F" w:rsidRPr="009B32D4" w:rsidRDefault="00A2046F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sectPr w:rsidR="00A2046F" w:rsidRPr="009B32D4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36553" w14:textId="77777777" w:rsidR="009034E8" w:rsidRDefault="009034E8" w:rsidP="00111B0B">
      <w:pPr>
        <w:spacing w:after="0" w:line="240" w:lineRule="auto"/>
      </w:pPr>
      <w:r>
        <w:separator/>
      </w:r>
    </w:p>
  </w:endnote>
  <w:endnote w:type="continuationSeparator" w:id="0">
    <w:p w14:paraId="019E1551" w14:textId="77777777" w:rsidR="009034E8" w:rsidRDefault="009034E8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ECAB" w14:textId="77777777" w:rsidR="00054D30" w:rsidRDefault="00054D3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72A5">
      <w:rPr>
        <w:noProof/>
      </w:rPr>
      <w:t>1</w:t>
    </w:r>
    <w:r>
      <w:rPr>
        <w:noProof/>
      </w:rPr>
      <w:fldChar w:fldCharType="end"/>
    </w:r>
  </w:p>
  <w:p w14:paraId="71CD125E" w14:textId="77777777" w:rsidR="00054D30" w:rsidRDefault="00054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C88F4" w14:textId="77777777" w:rsidR="009034E8" w:rsidRDefault="009034E8" w:rsidP="00111B0B">
      <w:pPr>
        <w:spacing w:after="0" w:line="240" w:lineRule="auto"/>
      </w:pPr>
      <w:r>
        <w:separator/>
      </w:r>
    </w:p>
  </w:footnote>
  <w:footnote w:type="continuationSeparator" w:id="0">
    <w:p w14:paraId="4BFADA52" w14:textId="77777777" w:rsidR="009034E8" w:rsidRDefault="009034E8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14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4D30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B27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4C6"/>
    <w:rsid w:val="000776F9"/>
    <w:rsid w:val="00077965"/>
    <w:rsid w:val="00080981"/>
    <w:rsid w:val="00080A08"/>
    <w:rsid w:val="00080AFA"/>
    <w:rsid w:val="00081184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4EE5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4FD3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2623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D7E4F"/>
    <w:rsid w:val="000E01C6"/>
    <w:rsid w:val="000E0446"/>
    <w:rsid w:val="000E076B"/>
    <w:rsid w:val="000E0FDC"/>
    <w:rsid w:val="000E1029"/>
    <w:rsid w:val="000E1568"/>
    <w:rsid w:val="000E2847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6FC0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41F0"/>
    <w:rsid w:val="0011458B"/>
    <w:rsid w:val="0011477A"/>
    <w:rsid w:val="00115BE1"/>
    <w:rsid w:val="00115FBA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2ED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78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70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9C4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6A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365F"/>
    <w:rsid w:val="001B3A8F"/>
    <w:rsid w:val="001B44EC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C7D4A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693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B05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12D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24AB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0C82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3D88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06D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1F0A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596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2AE1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46E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0F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5A09"/>
    <w:rsid w:val="003B612A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83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76A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46C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AF9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0604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1F2"/>
    <w:rsid w:val="00503E8A"/>
    <w:rsid w:val="00504132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79F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47E83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5DF4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3DDB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1FEA"/>
    <w:rsid w:val="005B274F"/>
    <w:rsid w:val="005B2862"/>
    <w:rsid w:val="005B37E8"/>
    <w:rsid w:val="005B3F11"/>
    <w:rsid w:val="005B442F"/>
    <w:rsid w:val="005B464D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3E68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72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86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0F8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CC1"/>
    <w:rsid w:val="00654F7C"/>
    <w:rsid w:val="00655151"/>
    <w:rsid w:val="0065610E"/>
    <w:rsid w:val="00656BC4"/>
    <w:rsid w:val="006571A1"/>
    <w:rsid w:val="0065742D"/>
    <w:rsid w:val="00657B68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661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192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7BB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2F8F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4B4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561F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19F"/>
    <w:rsid w:val="007F77A1"/>
    <w:rsid w:val="007F7DCF"/>
    <w:rsid w:val="00800263"/>
    <w:rsid w:val="00800624"/>
    <w:rsid w:val="00800B63"/>
    <w:rsid w:val="00801C86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426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261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615B"/>
    <w:rsid w:val="0089701D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F12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D8C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0DB4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8A6"/>
    <w:rsid w:val="008E4A0F"/>
    <w:rsid w:val="008E4CCD"/>
    <w:rsid w:val="008E503E"/>
    <w:rsid w:val="008E7056"/>
    <w:rsid w:val="008E7420"/>
    <w:rsid w:val="008E7E04"/>
    <w:rsid w:val="008F0836"/>
    <w:rsid w:val="008F0E95"/>
    <w:rsid w:val="008F10DB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4E8"/>
    <w:rsid w:val="0090357D"/>
    <w:rsid w:val="00903CEF"/>
    <w:rsid w:val="00904897"/>
    <w:rsid w:val="009058F2"/>
    <w:rsid w:val="00906E24"/>
    <w:rsid w:val="0090731F"/>
    <w:rsid w:val="0090760F"/>
    <w:rsid w:val="00907AD4"/>
    <w:rsid w:val="00907FA1"/>
    <w:rsid w:val="00910119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4EA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135"/>
    <w:rsid w:val="009255F2"/>
    <w:rsid w:val="009258F9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55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2D4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45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1E50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D4A"/>
    <w:rsid w:val="00A50EB7"/>
    <w:rsid w:val="00A51740"/>
    <w:rsid w:val="00A51897"/>
    <w:rsid w:val="00A51BE1"/>
    <w:rsid w:val="00A522B3"/>
    <w:rsid w:val="00A52380"/>
    <w:rsid w:val="00A53F15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5DB"/>
    <w:rsid w:val="00AA7868"/>
    <w:rsid w:val="00AA7A6D"/>
    <w:rsid w:val="00AB04BC"/>
    <w:rsid w:val="00AB07D6"/>
    <w:rsid w:val="00AB15E1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A8F"/>
    <w:rsid w:val="00AB5E13"/>
    <w:rsid w:val="00AB5F59"/>
    <w:rsid w:val="00AB60A6"/>
    <w:rsid w:val="00AB6293"/>
    <w:rsid w:val="00AB662F"/>
    <w:rsid w:val="00AB6BF9"/>
    <w:rsid w:val="00AB7262"/>
    <w:rsid w:val="00AB72A5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992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255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6C57"/>
    <w:rsid w:val="00B07263"/>
    <w:rsid w:val="00B07AC4"/>
    <w:rsid w:val="00B07B42"/>
    <w:rsid w:val="00B104B3"/>
    <w:rsid w:val="00B10745"/>
    <w:rsid w:val="00B10B46"/>
    <w:rsid w:val="00B10C06"/>
    <w:rsid w:val="00B10F27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4D87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67C6"/>
    <w:rsid w:val="00B376D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DEE"/>
    <w:rsid w:val="00B90EF9"/>
    <w:rsid w:val="00B91618"/>
    <w:rsid w:val="00B91B7B"/>
    <w:rsid w:val="00B92B3C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957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5DAA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23A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5A7"/>
    <w:rsid w:val="00C57953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1C9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3BC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3FA7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B8A"/>
    <w:rsid w:val="00D23C94"/>
    <w:rsid w:val="00D2460F"/>
    <w:rsid w:val="00D24868"/>
    <w:rsid w:val="00D2564C"/>
    <w:rsid w:val="00D25764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590"/>
    <w:rsid w:val="00D40F75"/>
    <w:rsid w:val="00D41332"/>
    <w:rsid w:val="00D427AE"/>
    <w:rsid w:val="00D428DF"/>
    <w:rsid w:val="00D43390"/>
    <w:rsid w:val="00D434F9"/>
    <w:rsid w:val="00D4372E"/>
    <w:rsid w:val="00D4392F"/>
    <w:rsid w:val="00D43EC3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57E82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6F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8C6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BC5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1EBE"/>
    <w:rsid w:val="00DD227E"/>
    <w:rsid w:val="00DD27A9"/>
    <w:rsid w:val="00DD2974"/>
    <w:rsid w:val="00DD3065"/>
    <w:rsid w:val="00DD34A7"/>
    <w:rsid w:val="00DD3A65"/>
    <w:rsid w:val="00DD3B62"/>
    <w:rsid w:val="00DD4AC1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0B6A"/>
    <w:rsid w:val="00DE1082"/>
    <w:rsid w:val="00DE2762"/>
    <w:rsid w:val="00DE307F"/>
    <w:rsid w:val="00DE32BB"/>
    <w:rsid w:val="00DE3B77"/>
    <w:rsid w:val="00DE3C4F"/>
    <w:rsid w:val="00DE3EDC"/>
    <w:rsid w:val="00DE447E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6CF"/>
    <w:rsid w:val="00E329A1"/>
    <w:rsid w:val="00E32A54"/>
    <w:rsid w:val="00E32FFD"/>
    <w:rsid w:val="00E332E7"/>
    <w:rsid w:val="00E333BC"/>
    <w:rsid w:val="00E33916"/>
    <w:rsid w:val="00E34176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3F2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1810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66B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588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5E73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3EE4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17B10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27E6D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0F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8B3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2428"/>
  <w15:docId w15:val="{E5B3C137-7B85-4650-92FC-23A015DA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8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58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9258F9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Hyperlink"/>
    <w:uiPriority w:val="99"/>
    <w:semiHidden/>
    <w:unhideWhenUsed/>
    <w:rsid w:val="0092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DCF82-2B90-44A2-9733-75859AF3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оля</dc:creator>
  <cp:lastModifiedBy>Наталия Коклева</cp:lastModifiedBy>
  <cp:revision>5</cp:revision>
  <cp:lastPrinted>2020-10-20T09:24:00Z</cp:lastPrinted>
  <dcterms:created xsi:type="dcterms:W3CDTF">2021-02-02T13:17:00Z</dcterms:created>
  <dcterms:modified xsi:type="dcterms:W3CDTF">2021-03-18T09:31:00Z</dcterms:modified>
</cp:coreProperties>
</file>