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563" w:rsidRPr="008F6927" w:rsidRDefault="000C4563" w:rsidP="008F69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6927">
        <w:rPr>
          <w:rFonts w:ascii="Times New Roman" w:hAnsi="Times New Roman"/>
          <w:b/>
          <w:bCs/>
          <w:sz w:val="24"/>
          <w:szCs w:val="28"/>
        </w:rPr>
        <w:t>ФЕДЕРАЛЬНОЕ АГЕНТСТВО ЖЕЛЕЗНОДОРОЖНОГО ТРАНСПОРТА</w:t>
      </w:r>
    </w:p>
    <w:p w:rsidR="000C4563" w:rsidRPr="008F6927" w:rsidRDefault="000C4563" w:rsidP="008F6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4563" w:rsidRPr="008F6927" w:rsidRDefault="000C4563" w:rsidP="008F692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sz w:val="28"/>
          <w:szCs w:val="28"/>
        </w:rPr>
      </w:pPr>
      <w:r w:rsidRPr="008F6927">
        <w:rPr>
          <w:rFonts w:ascii="Times New Roman" w:eastAsia="SimSun" w:hAnsi="Times New Roman"/>
          <w:kern w:val="3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C4563" w:rsidRPr="008F6927" w:rsidRDefault="000C4563" w:rsidP="008F6927">
      <w:pPr>
        <w:spacing w:after="0" w:line="240" w:lineRule="auto"/>
        <w:jc w:val="center"/>
        <w:rPr>
          <w:rFonts w:ascii="Times New Roman" w:hAnsi="Times New Roman"/>
          <w:b/>
          <w:bCs/>
          <w:kern w:val="3"/>
          <w:sz w:val="28"/>
          <w:szCs w:val="28"/>
        </w:rPr>
      </w:pPr>
      <w:r w:rsidRPr="008F6927">
        <w:rPr>
          <w:rFonts w:ascii="Times New Roman" w:hAnsi="Times New Roman"/>
          <w:b/>
          <w:bCs/>
          <w:kern w:val="3"/>
          <w:sz w:val="28"/>
          <w:szCs w:val="28"/>
        </w:rPr>
        <w:t>«Петербургский государственный университет путей сообщения</w:t>
      </w:r>
    </w:p>
    <w:p w:rsidR="000C4563" w:rsidRPr="008F6927" w:rsidRDefault="000C4563" w:rsidP="008F6927">
      <w:pPr>
        <w:spacing w:after="0" w:line="240" w:lineRule="auto"/>
        <w:jc w:val="center"/>
        <w:rPr>
          <w:rFonts w:ascii="Times New Roman" w:hAnsi="Times New Roman"/>
          <w:b/>
          <w:bCs/>
          <w:kern w:val="3"/>
          <w:sz w:val="28"/>
          <w:szCs w:val="28"/>
        </w:rPr>
      </w:pPr>
      <w:r w:rsidRPr="008F6927">
        <w:rPr>
          <w:rFonts w:ascii="Times New Roman" w:hAnsi="Times New Roman"/>
          <w:b/>
          <w:bCs/>
          <w:kern w:val="3"/>
          <w:sz w:val="28"/>
          <w:szCs w:val="28"/>
        </w:rPr>
        <w:t xml:space="preserve">Императора Александра </w:t>
      </w:r>
      <w:r w:rsidRPr="008F6927">
        <w:rPr>
          <w:rFonts w:ascii="Times New Roman" w:hAnsi="Times New Roman"/>
          <w:b/>
          <w:bCs/>
          <w:kern w:val="3"/>
          <w:sz w:val="28"/>
          <w:szCs w:val="28"/>
          <w:lang w:val="en-US"/>
        </w:rPr>
        <w:t>I</w:t>
      </w:r>
      <w:r w:rsidRPr="008F6927">
        <w:rPr>
          <w:rFonts w:ascii="Times New Roman" w:hAnsi="Times New Roman"/>
          <w:b/>
          <w:bCs/>
          <w:kern w:val="3"/>
          <w:sz w:val="28"/>
          <w:szCs w:val="28"/>
        </w:rPr>
        <w:t>»</w:t>
      </w:r>
    </w:p>
    <w:p w:rsidR="000C4563" w:rsidRPr="008F6927" w:rsidRDefault="000C4563" w:rsidP="008F6927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bCs/>
          <w:kern w:val="3"/>
          <w:sz w:val="28"/>
          <w:szCs w:val="28"/>
        </w:rPr>
      </w:pPr>
      <w:r w:rsidRPr="008F6927">
        <w:rPr>
          <w:rFonts w:ascii="Times New Roman" w:hAnsi="Times New Roman"/>
          <w:b/>
          <w:bCs/>
          <w:kern w:val="3"/>
          <w:sz w:val="28"/>
          <w:szCs w:val="28"/>
        </w:rPr>
        <w:t xml:space="preserve"> (ФГБОУ ВО ПГУПС)</w:t>
      </w:r>
    </w:p>
    <w:p w:rsidR="000C4563" w:rsidRPr="00FE1FC9" w:rsidRDefault="000C4563" w:rsidP="008F69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FC9">
        <w:rPr>
          <w:rFonts w:ascii="Times New Roman" w:hAnsi="Times New Roman"/>
          <w:b/>
          <w:sz w:val="28"/>
          <w:szCs w:val="28"/>
        </w:rPr>
        <w:t xml:space="preserve">Институт повышения квалификации и переподготовки </w:t>
      </w:r>
    </w:p>
    <w:p w:rsidR="000C4563" w:rsidRPr="00FE1FC9" w:rsidRDefault="000C4563" w:rsidP="008F69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FC9">
        <w:rPr>
          <w:rFonts w:ascii="Times New Roman" w:hAnsi="Times New Roman"/>
          <w:b/>
          <w:sz w:val="28"/>
          <w:szCs w:val="28"/>
        </w:rPr>
        <w:t xml:space="preserve">руководящих работников и специалистов </w:t>
      </w:r>
    </w:p>
    <w:p w:rsidR="000C4563" w:rsidRPr="00FE1FC9" w:rsidRDefault="000C4563" w:rsidP="008F69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FC9">
        <w:rPr>
          <w:rFonts w:ascii="Times New Roman" w:hAnsi="Times New Roman"/>
          <w:b/>
          <w:sz w:val="28"/>
          <w:szCs w:val="28"/>
        </w:rPr>
        <w:t>(ИПКП)</w:t>
      </w:r>
    </w:p>
    <w:p w:rsidR="000C4563" w:rsidRPr="008F6927" w:rsidRDefault="000C4563" w:rsidP="008F6927">
      <w:pPr>
        <w:keepNext/>
        <w:spacing w:before="240" w:after="0" w:line="240" w:lineRule="auto"/>
        <w:jc w:val="center"/>
        <w:outlineLvl w:val="2"/>
        <w:rPr>
          <w:rFonts w:ascii="Times New Roman" w:hAnsi="Times New Roman"/>
          <w:sz w:val="26"/>
          <w:szCs w:val="26"/>
        </w:rPr>
      </w:pPr>
    </w:p>
    <w:tbl>
      <w:tblPr>
        <w:tblW w:w="10048" w:type="dxa"/>
        <w:tblLayout w:type="fixed"/>
        <w:tblLook w:val="0000" w:firstRow="0" w:lastRow="0" w:firstColumn="0" w:lastColumn="0" w:noHBand="0" w:noVBand="0"/>
      </w:tblPr>
      <w:tblGrid>
        <w:gridCol w:w="6128"/>
        <w:gridCol w:w="3920"/>
      </w:tblGrid>
      <w:tr w:rsidR="000C4563" w:rsidRPr="005A7C55" w:rsidTr="008F6927">
        <w:trPr>
          <w:trHeight w:val="3337"/>
        </w:trPr>
        <w:tc>
          <w:tcPr>
            <w:tcW w:w="6128" w:type="dxa"/>
          </w:tcPr>
          <w:p w:rsidR="000C4563" w:rsidRPr="008F6927" w:rsidRDefault="000C4563" w:rsidP="008F692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C4563" w:rsidRPr="008F6927" w:rsidRDefault="000C4563" w:rsidP="008F692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20" w:type="dxa"/>
          </w:tcPr>
          <w:p w:rsidR="000C4563" w:rsidRPr="008F6927" w:rsidRDefault="000C4563" w:rsidP="008F6927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C4563" w:rsidRPr="008F6927" w:rsidRDefault="000C4563" w:rsidP="008F6927">
            <w:pPr>
              <w:spacing w:after="0" w:line="240" w:lineRule="auto"/>
              <w:rPr>
                <w:rFonts w:ascii="Courier New" w:hAnsi="Courier New" w:cs="Courier New"/>
                <w:bCs/>
                <w:sz w:val="28"/>
                <w:szCs w:val="28"/>
              </w:rPr>
            </w:pPr>
            <w:r w:rsidRPr="008F6927"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:rsidR="000C4563" w:rsidRPr="008F6927" w:rsidRDefault="000C4563" w:rsidP="008F6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927">
              <w:rPr>
                <w:rFonts w:ascii="Times New Roman" w:hAnsi="Times New Roman"/>
                <w:sz w:val="28"/>
                <w:szCs w:val="28"/>
              </w:rPr>
              <w:t>Первый проректор –</w:t>
            </w:r>
          </w:p>
          <w:p w:rsidR="000C4563" w:rsidRPr="008F6927" w:rsidRDefault="000C4563" w:rsidP="008F6927">
            <w:pPr>
              <w:spacing w:after="0" w:line="240" w:lineRule="auto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8F6927">
              <w:rPr>
                <w:rFonts w:ascii="Times New Roman" w:hAnsi="Times New Roman"/>
                <w:sz w:val="28"/>
                <w:szCs w:val="28"/>
              </w:rPr>
              <w:t>проректор по учебной работе</w:t>
            </w:r>
          </w:p>
          <w:p w:rsidR="000C4563" w:rsidRPr="008F6927" w:rsidRDefault="000C4563" w:rsidP="008F6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563" w:rsidRPr="008F6927" w:rsidRDefault="000C4563" w:rsidP="008F6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927">
              <w:rPr>
                <w:rFonts w:ascii="Times New Roman" w:hAnsi="Times New Roman"/>
                <w:sz w:val="28"/>
                <w:szCs w:val="28"/>
              </w:rPr>
              <w:t>______________ Л.С. Блажко</w:t>
            </w:r>
          </w:p>
          <w:p w:rsidR="000C4563" w:rsidRPr="008F6927" w:rsidRDefault="000C4563" w:rsidP="008F6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4563" w:rsidRPr="008F6927" w:rsidRDefault="000C4563" w:rsidP="008F6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6927">
              <w:rPr>
                <w:rFonts w:ascii="Times New Roman" w:hAnsi="Times New Roman"/>
                <w:sz w:val="28"/>
                <w:szCs w:val="28"/>
              </w:rPr>
              <w:t>____   __________20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F6927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p>
        </w:tc>
      </w:tr>
    </w:tbl>
    <w:p w:rsidR="000C4563" w:rsidRPr="008F6927" w:rsidRDefault="000C4563" w:rsidP="008F6927">
      <w:pPr>
        <w:spacing w:after="0" w:line="240" w:lineRule="auto"/>
        <w:rPr>
          <w:rFonts w:ascii="Courier New" w:hAnsi="Courier New" w:cs="Courier New"/>
          <w:sz w:val="28"/>
          <w:szCs w:val="28"/>
        </w:rPr>
      </w:pPr>
    </w:p>
    <w:p w:rsidR="000C4563" w:rsidRPr="008F6927" w:rsidRDefault="000C4563" w:rsidP="008F69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4563" w:rsidRPr="008F6927" w:rsidRDefault="000C4563" w:rsidP="008F69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F6927">
        <w:rPr>
          <w:rFonts w:ascii="Times New Roman" w:hAnsi="Times New Roman"/>
          <w:b/>
          <w:bCs/>
          <w:sz w:val="28"/>
          <w:szCs w:val="28"/>
        </w:rPr>
        <w:t xml:space="preserve">ДОПОЛНИТЕЛЬНАЯ ПРОФЕССИОНАЛЬНАЯ ПРОГРАММА </w:t>
      </w:r>
    </w:p>
    <w:p w:rsidR="000C4563" w:rsidRPr="008F6927" w:rsidRDefault="000C4563" w:rsidP="008F692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F6927">
        <w:rPr>
          <w:rFonts w:ascii="Times New Roman" w:hAnsi="Times New Roman"/>
          <w:bCs/>
          <w:sz w:val="28"/>
          <w:szCs w:val="28"/>
        </w:rPr>
        <w:t>(программа</w:t>
      </w:r>
      <w:r>
        <w:rPr>
          <w:rFonts w:ascii="Times New Roman" w:hAnsi="Times New Roman"/>
          <w:bCs/>
          <w:sz w:val="28"/>
          <w:szCs w:val="28"/>
        </w:rPr>
        <w:t xml:space="preserve"> профессиональной переподготовки</w:t>
      </w:r>
      <w:r w:rsidRPr="008F6927">
        <w:rPr>
          <w:rFonts w:ascii="Times New Roman" w:hAnsi="Times New Roman"/>
          <w:bCs/>
          <w:sz w:val="28"/>
          <w:szCs w:val="28"/>
        </w:rPr>
        <w:t>)</w:t>
      </w:r>
    </w:p>
    <w:p w:rsidR="000C4563" w:rsidRPr="008F6927" w:rsidRDefault="000C4563" w:rsidP="008F692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4563" w:rsidRPr="008F6927" w:rsidRDefault="000C4563" w:rsidP="008F6927">
      <w:pPr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8"/>
          <w:szCs w:val="28"/>
        </w:rPr>
      </w:pPr>
      <w:r w:rsidRPr="008F6927">
        <w:rPr>
          <w:rFonts w:ascii="Times New Roman" w:hAnsi="Times New Roman"/>
          <w:b/>
          <w:bCs/>
          <w:sz w:val="28"/>
          <w:szCs w:val="28"/>
        </w:rPr>
        <w:t>«</w:t>
      </w:r>
      <w:r w:rsidRPr="003226E5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Современные приемы в работе по организации</w:t>
      </w:r>
      <w:r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br/>
      </w:r>
      <w:r w:rsidRPr="003226E5">
        <w:rPr>
          <w:rFonts w:ascii="Times New Roman" w:hAnsi="Times New Roman"/>
          <w:b/>
          <w:color w:val="222222"/>
          <w:sz w:val="28"/>
          <w:szCs w:val="28"/>
          <w:shd w:val="clear" w:color="auto" w:fill="FFFFFF"/>
        </w:rPr>
        <w:t>пассажирских перевозок</w:t>
      </w:r>
      <w:r w:rsidRPr="008F6927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0C4563" w:rsidRPr="008F6927" w:rsidRDefault="000C4563" w:rsidP="008F6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4563" w:rsidRPr="008F6927" w:rsidRDefault="000C4563" w:rsidP="008F6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4563" w:rsidRPr="008F6927" w:rsidRDefault="000C4563" w:rsidP="008F6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6927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специальности23.05.04</w:t>
      </w:r>
      <w:r w:rsidRPr="008F6927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Пассажирский комплекс железнодорожного транспорта</w:t>
      </w:r>
      <w:r w:rsidRPr="008F6927">
        <w:rPr>
          <w:rFonts w:ascii="Times New Roman" w:hAnsi="Times New Roman"/>
          <w:sz w:val="28"/>
          <w:szCs w:val="28"/>
        </w:rPr>
        <w:t>»</w:t>
      </w:r>
    </w:p>
    <w:p w:rsidR="000C4563" w:rsidRPr="008F6927" w:rsidRDefault="000C4563" w:rsidP="008F6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4563" w:rsidRPr="008F6927" w:rsidRDefault="000C4563" w:rsidP="008F692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8F6927">
        <w:rPr>
          <w:rFonts w:ascii="Times New Roman" w:hAnsi="Times New Roman"/>
          <w:i/>
          <w:sz w:val="28"/>
          <w:szCs w:val="28"/>
        </w:rPr>
        <w:t>(очная форма обучения)</w:t>
      </w:r>
    </w:p>
    <w:p w:rsidR="000C4563" w:rsidRPr="008F6927" w:rsidRDefault="000C4563" w:rsidP="008F6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4563" w:rsidRPr="008F6927" w:rsidRDefault="000C4563" w:rsidP="008F6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4563" w:rsidRDefault="000C4563" w:rsidP="008F6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4563" w:rsidRDefault="000C4563" w:rsidP="008F6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4563" w:rsidRPr="008F6927" w:rsidRDefault="000C4563" w:rsidP="008F6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4563" w:rsidRDefault="000C4563" w:rsidP="008F6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6927">
        <w:rPr>
          <w:rFonts w:ascii="Times New Roman" w:hAnsi="Times New Roman"/>
          <w:sz w:val="28"/>
          <w:szCs w:val="28"/>
        </w:rPr>
        <w:t>Санкт-Петербург</w:t>
      </w:r>
    </w:p>
    <w:p w:rsidR="000C4563" w:rsidRPr="008F6927" w:rsidRDefault="000C4563" w:rsidP="008F69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0C4563" w:rsidRPr="008F6927" w:rsidSect="008F6927">
          <w:pgSz w:w="11907" w:h="16840"/>
          <w:pgMar w:top="1418" w:right="850" w:bottom="993" w:left="1134" w:header="284" w:footer="0" w:gutter="0"/>
          <w:pgNumType w:start="1"/>
          <w:cols w:space="720"/>
          <w:titlePg/>
          <w:docGrid w:linePitch="381"/>
        </w:sectPr>
      </w:pPr>
      <w:r w:rsidRPr="008F6927">
        <w:rPr>
          <w:rFonts w:ascii="Times New Roman" w:hAnsi="Times New Roman"/>
          <w:sz w:val="28"/>
          <w:szCs w:val="28"/>
        </w:rPr>
        <w:t>2018</w:t>
      </w:r>
    </w:p>
    <w:p w:rsidR="000C4563" w:rsidRPr="00E93701" w:rsidRDefault="000C4563" w:rsidP="008F6927">
      <w:pPr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8"/>
          <w:szCs w:val="28"/>
        </w:rPr>
      </w:pPr>
      <w:r w:rsidRPr="00E93701">
        <w:rPr>
          <w:rFonts w:ascii="Times New Roman" w:hAnsi="Times New Roman"/>
          <w:b/>
          <w:bCs/>
          <w:sz w:val="28"/>
          <w:szCs w:val="28"/>
        </w:rPr>
        <w:lastRenderedPageBreak/>
        <w:t>ЦЕЛЬ И ПЛАНИРУЕМЫЕ РЕЗУЛЬТАТЫ ОБУЧЕНИЯ</w:t>
      </w:r>
    </w:p>
    <w:p w:rsidR="000C4563" w:rsidRPr="00E93701" w:rsidRDefault="000C4563" w:rsidP="008F6927">
      <w:pPr>
        <w:spacing w:after="0" w:line="240" w:lineRule="auto"/>
        <w:ind w:firstLine="45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4563" w:rsidRPr="001B1663" w:rsidRDefault="000C4563" w:rsidP="001B166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B1663">
        <w:rPr>
          <w:rFonts w:ascii="Times New Roman" w:hAnsi="Times New Roman"/>
          <w:bCs/>
          <w:sz w:val="28"/>
          <w:szCs w:val="28"/>
        </w:rPr>
        <w:t>Дополнительная профессиональная программа (программа профессиональной переподготовки</w:t>
      </w:r>
      <w:proofErr w:type="gramStart"/>
      <w:r w:rsidRPr="001B1663">
        <w:rPr>
          <w:rFonts w:ascii="Times New Roman" w:hAnsi="Times New Roman"/>
          <w:bCs/>
          <w:sz w:val="28"/>
          <w:szCs w:val="28"/>
        </w:rPr>
        <w:t>)(</w:t>
      </w:r>
      <w:proofErr w:type="gramEnd"/>
      <w:r w:rsidRPr="001B1663">
        <w:rPr>
          <w:rFonts w:ascii="Times New Roman" w:hAnsi="Times New Roman"/>
          <w:bCs/>
          <w:sz w:val="28"/>
          <w:szCs w:val="28"/>
        </w:rPr>
        <w:t xml:space="preserve">далее – Программа) разработана в соответствии с Профессиональным стандартом Начальник пассажирского поезда, утвержденным </w:t>
      </w:r>
      <w:hyperlink r:id="rId8" w:anchor="0" w:history="1">
        <w:r w:rsidRPr="001B1663">
          <w:rPr>
            <w:rFonts w:ascii="Times New Roman" w:hAnsi="Times New Roman"/>
            <w:bCs/>
            <w:sz w:val="28"/>
            <w:szCs w:val="28"/>
          </w:rPr>
          <w:t>приказом</w:t>
        </w:r>
      </w:hyperlink>
      <w:r w:rsidRPr="001B1663">
        <w:rPr>
          <w:rFonts w:ascii="Times New Roman" w:hAnsi="Times New Roman"/>
          <w:bCs/>
          <w:sz w:val="28"/>
          <w:szCs w:val="28"/>
        </w:rPr>
        <w:t xml:space="preserve"> Министерства труда и социальной защиты РФ от 18января </w:t>
      </w:r>
      <w:smartTag w:uri="urn:schemas-microsoft-com:office:smarttags" w:element="metricconverter">
        <w:smartTagPr>
          <w:attr w:name="ProductID" w:val="2017 г"/>
        </w:smartTagPr>
        <w:r w:rsidRPr="001B1663">
          <w:rPr>
            <w:rFonts w:ascii="Times New Roman" w:hAnsi="Times New Roman"/>
            <w:bCs/>
            <w:sz w:val="28"/>
            <w:szCs w:val="28"/>
          </w:rPr>
          <w:t>2017 г</w:t>
        </w:r>
      </w:smartTag>
      <w:r w:rsidRPr="001B1663">
        <w:rPr>
          <w:rFonts w:ascii="Times New Roman" w:hAnsi="Times New Roman"/>
          <w:bCs/>
          <w:sz w:val="28"/>
          <w:szCs w:val="28"/>
        </w:rPr>
        <w:t xml:space="preserve">. № 45н, федеральным государственным образовательным стандартом высшего образования - </w:t>
      </w:r>
      <w:proofErr w:type="spellStart"/>
      <w:r w:rsidRPr="001B1663">
        <w:rPr>
          <w:rFonts w:ascii="Times New Roman" w:hAnsi="Times New Roman"/>
          <w:bCs/>
          <w:sz w:val="28"/>
          <w:szCs w:val="28"/>
        </w:rPr>
        <w:t>специалитет</w:t>
      </w:r>
      <w:proofErr w:type="spellEnd"/>
      <w:r w:rsidRPr="001B1663">
        <w:rPr>
          <w:rFonts w:ascii="Times New Roman" w:hAnsi="Times New Roman"/>
          <w:bCs/>
          <w:sz w:val="28"/>
          <w:szCs w:val="28"/>
        </w:rPr>
        <w:t xml:space="preserve"> по специальности 23.05.04 Эксплуатация железных дорог</w:t>
      </w:r>
      <w:r w:rsidRPr="001B1663">
        <w:rPr>
          <w:rFonts w:ascii="Times New Roman" w:hAnsi="Times New Roman"/>
          <w:sz w:val="28"/>
          <w:szCs w:val="28"/>
        </w:rPr>
        <w:t>,</w:t>
      </w:r>
      <w:r w:rsidRPr="001B1663">
        <w:rPr>
          <w:rFonts w:ascii="Times New Roman" w:hAnsi="Times New Roman"/>
          <w:bCs/>
          <w:sz w:val="28"/>
          <w:szCs w:val="28"/>
        </w:rPr>
        <w:t xml:space="preserve"> утвержденным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6 г"/>
        </w:smartTagPr>
        <w:r w:rsidRPr="001B1663">
          <w:rPr>
            <w:rFonts w:ascii="Times New Roman" w:hAnsi="Times New Roman"/>
            <w:bCs/>
            <w:sz w:val="28"/>
            <w:szCs w:val="28"/>
          </w:rPr>
          <w:t>2016 г</w:t>
        </w:r>
      </w:smartTag>
      <w:r w:rsidRPr="001B1663">
        <w:rPr>
          <w:rFonts w:ascii="Times New Roman" w:hAnsi="Times New Roman"/>
          <w:bCs/>
          <w:sz w:val="28"/>
          <w:szCs w:val="28"/>
        </w:rPr>
        <w:t>. № 1289, и направлена на формирование следующих профессиональных компетенций:</w:t>
      </w:r>
    </w:p>
    <w:p w:rsidR="000C4563" w:rsidRPr="004D21FD" w:rsidRDefault="000C4563" w:rsidP="004D21FD">
      <w:pPr>
        <w:pStyle w:val="af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1B1663">
        <w:rPr>
          <w:bCs/>
          <w:sz w:val="28"/>
          <w:szCs w:val="28"/>
        </w:rPr>
        <w:t>ПК-</w:t>
      </w:r>
      <w:r w:rsidRPr="004D21FD">
        <w:rPr>
          <w:bCs/>
          <w:sz w:val="28"/>
          <w:szCs w:val="28"/>
        </w:rPr>
        <w:t xml:space="preserve">1 - </w:t>
      </w:r>
      <w:r w:rsidR="004D21FD">
        <w:rPr>
          <w:color w:val="333333"/>
          <w:sz w:val="28"/>
          <w:szCs w:val="28"/>
        </w:rPr>
        <w:t>п</w:t>
      </w:r>
      <w:r w:rsidR="004D21FD" w:rsidRPr="004D21FD">
        <w:rPr>
          <w:color w:val="333333"/>
          <w:sz w:val="28"/>
          <w:szCs w:val="28"/>
        </w:rPr>
        <w:t>роверка приемки-сдачи вагонов пассажирского поезда, кроме фирменного и международного сообщения, в пункте формирования и оборота</w:t>
      </w:r>
      <w:r w:rsidRPr="004D21FD">
        <w:rPr>
          <w:bCs/>
          <w:sz w:val="28"/>
          <w:szCs w:val="28"/>
        </w:rPr>
        <w:t>;</w:t>
      </w:r>
    </w:p>
    <w:p w:rsidR="000C4563" w:rsidRPr="004D21FD" w:rsidRDefault="000C4563" w:rsidP="004D21F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333333"/>
          <w:sz w:val="28"/>
          <w:szCs w:val="28"/>
        </w:rPr>
      </w:pPr>
      <w:r w:rsidRPr="004D21FD">
        <w:rPr>
          <w:rFonts w:ascii="Times New Roman" w:hAnsi="Times New Roman"/>
          <w:bCs/>
          <w:sz w:val="28"/>
          <w:szCs w:val="28"/>
        </w:rPr>
        <w:t>ПК-</w:t>
      </w:r>
      <w:r w:rsidR="004D21FD" w:rsidRPr="004D21FD">
        <w:rPr>
          <w:rFonts w:ascii="Times New Roman" w:hAnsi="Times New Roman"/>
          <w:bCs/>
          <w:sz w:val="28"/>
          <w:szCs w:val="28"/>
        </w:rPr>
        <w:t>2</w:t>
      </w:r>
      <w:r w:rsidRPr="004D21FD">
        <w:rPr>
          <w:rFonts w:ascii="Times New Roman" w:hAnsi="Times New Roman"/>
          <w:bCs/>
          <w:sz w:val="28"/>
          <w:szCs w:val="28"/>
        </w:rPr>
        <w:t xml:space="preserve"> - </w:t>
      </w:r>
      <w:r w:rsidR="004D21FD">
        <w:rPr>
          <w:rFonts w:ascii="Times New Roman" w:hAnsi="Times New Roman"/>
          <w:color w:val="333333"/>
          <w:sz w:val="28"/>
          <w:szCs w:val="28"/>
        </w:rPr>
        <w:t>п</w:t>
      </w:r>
      <w:r w:rsidR="004D21FD" w:rsidRPr="004D21FD">
        <w:rPr>
          <w:rFonts w:ascii="Times New Roman" w:hAnsi="Times New Roman"/>
          <w:color w:val="333333"/>
          <w:sz w:val="28"/>
          <w:szCs w:val="28"/>
        </w:rPr>
        <w:t>роверка технического состояния пассажирского поезда, кроме фирменного и международного сообщения, в пути следования</w:t>
      </w:r>
      <w:r w:rsidR="004D21FD" w:rsidRPr="004D21FD">
        <w:rPr>
          <w:rFonts w:ascii="Times New Roman" w:hAnsi="Times New Roman"/>
          <w:color w:val="333333"/>
          <w:sz w:val="28"/>
          <w:szCs w:val="28"/>
        </w:rPr>
        <w:t>;</w:t>
      </w:r>
    </w:p>
    <w:p w:rsidR="004D21FD" w:rsidRPr="004D21FD" w:rsidRDefault="004D21FD" w:rsidP="004D21FD">
      <w:pPr>
        <w:pStyle w:val="af4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4D21FD">
        <w:rPr>
          <w:color w:val="333333"/>
          <w:sz w:val="28"/>
          <w:szCs w:val="28"/>
        </w:rPr>
        <w:t xml:space="preserve">ПК -3 - </w:t>
      </w:r>
      <w:r>
        <w:rPr>
          <w:color w:val="333333"/>
          <w:sz w:val="28"/>
          <w:szCs w:val="28"/>
        </w:rPr>
        <w:t>о</w:t>
      </w:r>
      <w:r w:rsidRPr="004D21FD">
        <w:rPr>
          <w:color w:val="333333"/>
          <w:sz w:val="28"/>
          <w:szCs w:val="28"/>
        </w:rPr>
        <w:t>рганизация обслуживания пассажиров в пассажирском поезде, кроме фирменного и международного сообщения, в пути следования</w:t>
      </w:r>
      <w:r>
        <w:rPr>
          <w:color w:val="333333"/>
          <w:sz w:val="28"/>
          <w:szCs w:val="28"/>
        </w:rPr>
        <w:t>.</w:t>
      </w:r>
    </w:p>
    <w:p w:rsidR="000C4563" w:rsidRPr="001B1663" w:rsidRDefault="000C4563" w:rsidP="001B16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1663">
        <w:rPr>
          <w:rFonts w:ascii="Times New Roman" w:hAnsi="Times New Roman" w:cs="Times New Roman"/>
          <w:bCs/>
          <w:sz w:val="28"/>
          <w:szCs w:val="28"/>
        </w:rPr>
        <w:t xml:space="preserve">Имеющаяся квалификация (требования к слушателям): проводники пассажирского вагона, имеющие высшее образование – </w:t>
      </w:r>
      <w:proofErr w:type="spellStart"/>
      <w:r w:rsidRPr="001B1663">
        <w:rPr>
          <w:rFonts w:ascii="Times New Roman" w:hAnsi="Times New Roman" w:cs="Times New Roman"/>
          <w:bCs/>
          <w:sz w:val="28"/>
          <w:szCs w:val="28"/>
        </w:rPr>
        <w:t>специалитет</w:t>
      </w:r>
      <w:proofErr w:type="spellEnd"/>
      <w:r w:rsidRPr="001B1663">
        <w:rPr>
          <w:rFonts w:ascii="Times New Roman" w:hAnsi="Times New Roman" w:cs="Times New Roman"/>
          <w:bCs/>
          <w:sz w:val="28"/>
          <w:szCs w:val="28"/>
        </w:rPr>
        <w:t>.</w:t>
      </w:r>
    </w:p>
    <w:p w:rsidR="000C4563" w:rsidRPr="001B1663" w:rsidRDefault="000C4563" w:rsidP="001B16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4563" w:rsidRDefault="000C4563" w:rsidP="00BD7AB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  <w:sectPr w:rsidR="000C4563" w:rsidSect="00BD269B">
          <w:pgSz w:w="11907" w:h="16840"/>
          <w:pgMar w:top="1418" w:right="851" w:bottom="992" w:left="1134" w:header="284" w:footer="0" w:gutter="0"/>
          <w:pgNumType w:start="1"/>
          <w:cols w:space="720"/>
          <w:titlePg/>
          <w:docGrid w:linePitch="381"/>
        </w:sectPr>
      </w:pPr>
    </w:p>
    <w:tbl>
      <w:tblPr>
        <w:tblW w:w="15487" w:type="dxa"/>
        <w:tblInd w:w="-2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2594"/>
        <w:gridCol w:w="3522"/>
        <w:gridCol w:w="3346"/>
        <w:gridCol w:w="3950"/>
      </w:tblGrid>
      <w:tr w:rsidR="004D21FD" w:rsidRPr="005A7C55" w:rsidTr="004D21FD">
        <w:trPr>
          <w:trHeight w:val="195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21FD" w:rsidRPr="00E93701" w:rsidRDefault="00440B7A" w:rsidP="004D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br w:type="page"/>
            </w:r>
            <w:bookmarkStart w:id="0" w:name="_GoBack"/>
            <w:bookmarkEnd w:id="0"/>
            <w:r w:rsidR="004D21FD" w:rsidRPr="00E93701">
              <w:rPr>
                <w:rFonts w:ascii="Times New Roman" w:hAnsi="Times New Roman"/>
                <w:sz w:val="24"/>
                <w:szCs w:val="24"/>
              </w:rPr>
              <w:t>Виды деятельности (ВД)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21FD" w:rsidRPr="00E93701" w:rsidRDefault="004D21FD" w:rsidP="004D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Профессионально-специализированные компетенции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21FD" w:rsidRPr="00E93701" w:rsidRDefault="004D21FD" w:rsidP="004D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701">
              <w:rPr>
                <w:rFonts w:ascii="Times New Roman" w:hAnsi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21FD" w:rsidRPr="00E93701" w:rsidRDefault="004D21FD" w:rsidP="004D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701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21FD" w:rsidRPr="00E93701" w:rsidRDefault="004D21FD" w:rsidP="004D2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701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4D21FD" w:rsidRPr="005A7C55" w:rsidTr="00440B7A">
        <w:trPr>
          <w:trHeight w:val="1725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701">
              <w:rPr>
                <w:rFonts w:ascii="Times New Roman" w:hAnsi="Times New Roman"/>
                <w:sz w:val="24"/>
                <w:szCs w:val="24"/>
              </w:rPr>
              <w:t>ВД 1 Производственно-технологический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Default="004D21FD" w:rsidP="00A87E14">
            <w:pPr>
              <w:pStyle w:val="af4"/>
              <w:spacing w:after="0"/>
              <w:jc w:val="both"/>
            </w:pPr>
            <w:r w:rsidRPr="00440B7A">
              <w:t xml:space="preserve">ПК-1 </w:t>
            </w:r>
          </w:p>
          <w:p w:rsidR="004D21FD" w:rsidRPr="00440B7A" w:rsidRDefault="004D21FD" w:rsidP="00A87E14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440B7A">
              <w:rPr>
                <w:color w:val="333333"/>
                <w:sz w:val="23"/>
                <w:szCs w:val="23"/>
              </w:rPr>
              <w:t>Проверка приемки-сдачи вагонов пассажирского поезда, кроме фирменного и международного сообщения, в пункте формирования и оборота</w:t>
            </w:r>
          </w:p>
          <w:p w:rsidR="004D21FD" w:rsidRPr="00440B7A" w:rsidRDefault="004D21FD" w:rsidP="00761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 xml:space="preserve">Проверка качества </w:t>
            </w:r>
            <w:r w:rsidRPr="00E93701">
              <w:rPr>
                <w:color w:val="333333"/>
                <w:sz w:val="23"/>
                <w:szCs w:val="23"/>
              </w:rPr>
              <w:t>произведенного ремонта вагонов пассажирского поезда, кроме фирменного и международного сообщения, в пункте формирования и оборота с принятием соответствующих мер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6C7E5A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 xml:space="preserve">Применять методики по </w:t>
            </w:r>
            <w:r w:rsidRPr="00E93701">
              <w:rPr>
                <w:color w:val="333333"/>
                <w:sz w:val="23"/>
                <w:szCs w:val="23"/>
              </w:rPr>
              <w:t>проверке качества проведения ремонта вагонов пассажирского поезда, кроме фирменного и международного сообщения, в пункте формирования и оборота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6C7E5A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 xml:space="preserve">Правила технической эксплуатации </w:t>
            </w:r>
            <w:r w:rsidRPr="00E93701">
              <w:rPr>
                <w:color w:val="333333"/>
                <w:sz w:val="23"/>
                <w:szCs w:val="23"/>
              </w:rPr>
              <w:t>железных дорог Российской Федерации в объеме, необходимом для выполнения должностных обязанностей</w:t>
            </w:r>
          </w:p>
        </w:tc>
      </w:tr>
      <w:tr w:rsidR="000C4563" w:rsidRPr="005A7C55" w:rsidTr="00556F6A">
        <w:trPr>
          <w:trHeight w:val="436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Проверка санитарно-технического состояния вагонов пассажирского поезда, кроме фирменного и международного сообщения, в пункте формирования и оборота с принятием соответствующих мер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C7E5A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Применять методики по проверке санитарно-технического состояния вагонов пассажирского поезда, кроме фирменного и международного сообщения, в пункте формирования и оборота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C7E5A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Технологический процесс подготовки и экипировки в рейс вагонов пассажирского поезда, кроме фирменного и международного сообщения</w:t>
            </w:r>
          </w:p>
        </w:tc>
      </w:tr>
      <w:tr w:rsidR="000C4563" w:rsidRPr="005A7C55" w:rsidTr="00556F6A">
        <w:trPr>
          <w:trHeight w:val="535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Проверка соответствия установленной схеме сформированного пассажирского поезда, кроме фирменного и международного сообщения, в пункте формирования и оборота с принятием соответствующих мер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Применять методики по техническому обслуживанию вагонов пассажирского поезда, кроме фирменного и международного сообщения, в пути следования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C7E5A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Порядок экипировки вагонов в пассажирском поезде, кроме фирменного и международного сообщения, в пункте формирования и оборота</w:t>
            </w:r>
          </w:p>
        </w:tc>
      </w:tr>
      <w:tr w:rsidR="000C4563" w:rsidRPr="005A7C55" w:rsidTr="00556F6A">
        <w:trPr>
          <w:trHeight w:val="124"/>
        </w:trPr>
        <w:tc>
          <w:tcPr>
            <w:tcW w:w="207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Проверка наличия средств пожаротушения в вагонах пассажирского поезда, кроме фирменного и международного сообщения, в пункте формирования и оборота с принятием соответствующих мер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Читать показания контрольно-измерительных приборов, применяемых в вагонах пассажирского поезда, кроме фирменного и международного сообщения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C7E5A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Порядок приемки и сдачи вагонов в пассажирском поезде, кроме фирменного и международного сообщения, в пункте формирования и оборота</w:t>
            </w:r>
          </w:p>
        </w:tc>
      </w:tr>
      <w:tr w:rsidR="000C4563" w:rsidRPr="005A7C55" w:rsidTr="00556F6A">
        <w:trPr>
          <w:trHeight w:val="299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 xml:space="preserve">Проверка наличия средств оказания медицинской помощи в </w:t>
            </w:r>
            <w:r w:rsidRPr="00E93701">
              <w:rPr>
                <w:color w:val="333333"/>
                <w:sz w:val="23"/>
                <w:szCs w:val="23"/>
              </w:rPr>
              <w:lastRenderedPageBreak/>
              <w:t>вагонах пассажирского поезда, кроме фирменного и международного сообщения, в пункте формирования и оборота с принятием соответствующих мер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lastRenderedPageBreak/>
              <w:t xml:space="preserve">Принимать управленческие решения в нестандартных и </w:t>
            </w:r>
            <w:r w:rsidRPr="00E93701">
              <w:rPr>
                <w:color w:val="333333"/>
                <w:sz w:val="23"/>
                <w:szCs w:val="23"/>
              </w:rPr>
              <w:lastRenderedPageBreak/>
              <w:t>аварийных ситуациях, возникающих в вагонах пассажирского поезда, кроме фирменного и международного сообщения, в пути следования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C7E5A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lastRenderedPageBreak/>
              <w:t xml:space="preserve">Инструкции по охране труда в пассажирском поезде, кроме </w:t>
            </w:r>
            <w:r w:rsidRPr="00E93701">
              <w:rPr>
                <w:color w:val="333333"/>
                <w:sz w:val="23"/>
                <w:szCs w:val="23"/>
              </w:rPr>
              <w:lastRenderedPageBreak/>
              <w:t>фирменного и международного сообщения, в объеме, необходимом для выполнения должностных обязанностей в пункте формирования и оборота</w:t>
            </w:r>
          </w:p>
        </w:tc>
      </w:tr>
      <w:tr w:rsidR="000C4563" w:rsidRPr="005A7C55" w:rsidTr="00556F6A">
        <w:trPr>
          <w:trHeight w:val="460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Проверка снабжения топливом вагонов пассажирского поезда, кроме фирменного и международного сообщения, в пункте формирования и оборота с принятием соответствующих мер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702A5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Выявлять неисправности в работе оборудования вагонов пассажирского поезда, кроме фирменного и международного сообщения, в пути следования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C7E5A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Законодательство Российской Федерации о транспортной безопасности в объеме, необходимом для выполнения должностных обязанностей</w:t>
            </w:r>
          </w:p>
        </w:tc>
      </w:tr>
      <w:tr w:rsidR="000C4563" w:rsidRPr="005A7C55" w:rsidTr="00556F6A">
        <w:trPr>
          <w:trHeight w:val="399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Проверка снабжения водой вагонов пассажирского поезда, кроме фирменного и международного сообщения, в пункте формирования и оборота с принятием соответствующих мер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color w:val="333333"/>
                <w:sz w:val="23"/>
                <w:szCs w:val="23"/>
              </w:rPr>
              <w:t>Оформлять документацию по техническому состоянию пассажирского поезда, кроме фирменного и международного сообщения, в пути следования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C7E5A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Правила пожарной безопасности в пассажирском поезде, кроме фирменного и международного сообщения, в объеме, необходимом для выполнения должностных обязанностей в пункте формирования и оборота</w:t>
            </w:r>
          </w:p>
        </w:tc>
      </w:tr>
      <w:tr w:rsidR="000C4563" w:rsidRPr="005A7C55" w:rsidTr="00556F6A">
        <w:trPr>
          <w:trHeight w:val="510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Контроль снабжения постельным бельем вагонов пассажирского поезда, кроме фирменного и международного сообщения, в пункте формирования и оборота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C7E5A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Организация производства, труда и управления в объеме, необходимом для выполнения должностных обязанностей в пункте формирования и оборота</w:t>
            </w:r>
          </w:p>
        </w:tc>
      </w:tr>
      <w:tr w:rsidR="000C4563" w:rsidRPr="005A7C55" w:rsidTr="00556F6A">
        <w:trPr>
          <w:trHeight w:val="374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Контроль снабжения чайной продукцией для торговли в вагоне пассажирского поезда, кроме фирменного и международного сообщения, в пункте формирования и оборота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C7E5A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Нормативно-технические и руководящие документы по приемке-сдаче вагонов пассажирского поезда, кроме фирменного и международного сообщения, в объеме, необходимом для выполнения должностных обязанностей в пункте формирования и оборота</w:t>
            </w:r>
          </w:p>
        </w:tc>
      </w:tr>
      <w:tr w:rsidR="000C4563" w:rsidRPr="005A7C55" w:rsidTr="00556F6A">
        <w:trPr>
          <w:trHeight w:val="398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 xml:space="preserve">Контроль снабжения </w:t>
            </w:r>
            <w:r w:rsidRPr="00E93701">
              <w:rPr>
                <w:color w:val="333333"/>
                <w:sz w:val="23"/>
                <w:szCs w:val="23"/>
              </w:rPr>
              <w:lastRenderedPageBreak/>
              <w:t>периодической печатью вагонов пассажирского поезда, кроме фирменного и международного сообщения, в пункте формирования и оборота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 xml:space="preserve">Правила технической эксплуатации </w:t>
            </w:r>
            <w:r w:rsidRPr="00E93701">
              <w:rPr>
                <w:color w:val="333333"/>
                <w:sz w:val="23"/>
                <w:szCs w:val="23"/>
              </w:rPr>
              <w:lastRenderedPageBreak/>
              <w:t>железных дорог Российской Федерации в объеме, необходимом для выполнения должностных обязанностей</w:t>
            </w:r>
          </w:p>
        </w:tc>
      </w:tr>
      <w:tr w:rsidR="000C4563" w:rsidRPr="005A7C55" w:rsidTr="00556F6A">
        <w:trPr>
          <w:trHeight w:val="286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Контроль снабжения вагонов съемным инвентарем и оборудованием, необходимым для обслуживания пассажиров в пассажирском поезде, кроме фирменного и международного сообщения, в пункте формирования и оборота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Устройство и правила эксплуатации пассажирских вагонов и их оборудования в пассажирском поезде, кроме фирменного и международного сообщения, в пути следования</w:t>
            </w:r>
          </w:p>
          <w:p w:rsidR="000C4563" w:rsidRPr="00E93701" w:rsidRDefault="000C4563" w:rsidP="005D0C7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3" w:rsidRPr="005A7C55" w:rsidTr="00556F6A">
        <w:trPr>
          <w:trHeight w:val="374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Контроль выполнения работниками поездной бригады должностных обязанностей в пассажирском поезде, кроме фирменного и международного сообщения, в пункте формирования и оборота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Правила технического обслуживания тормозного оборудования пассажирского поезда, кроме фирменного и международного сообщения, в пути следования</w:t>
            </w:r>
          </w:p>
        </w:tc>
      </w:tr>
      <w:tr w:rsidR="000C4563" w:rsidRPr="005A7C55" w:rsidTr="00556F6A">
        <w:trPr>
          <w:trHeight w:val="398"/>
        </w:trPr>
        <w:tc>
          <w:tcPr>
            <w:tcW w:w="207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Проведение инструктажей по охране труда, пожарной безопасности, транспортной безопасности, санитарным нормам и правилам, по антитеррористической деятельности с работниками поездной бригады пассажирского поезда, кроме фирменного и международного сообщения, в пункте формирования и оборота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Способы выявления неисправностей в работе вагонного оборудования пассажирского поезда, кроме фирменного и международного сообщения, в пути следования</w:t>
            </w:r>
          </w:p>
        </w:tc>
      </w:tr>
      <w:tr w:rsidR="000C4563" w:rsidRPr="005A7C55" w:rsidTr="00440B7A">
        <w:trPr>
          <w:trHeight w:val="454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 xml:space="preserve">Контроль выполнения работниками поездной бригады </w:t>
            </w:r>
            <w:r w:rsidRPr="00E93701">
              <w:rPr>
                <w:color w:val="333333"/>
                <w:sz w:val="23"/>
                <w:szCs w:val="23"/>
              </w:rPr>
              <w:lastRenderedPageBreak/>
              <w:t>работ по сдаче вагонов пассажирского поезда, кроме фирменного и международного сообщения, в ремонт в пункте формирования и оборота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 xml:space="preserve">Инструкции по охране труда в пассажирском поезде, кроме </w:t>
            </w:r>
            <w:r w:rsidRPr="00E93701">
              <w:rPr>
                <w:color w:val="333333"/>
                <w:sz w:val="23"/>
                <w:szCs w:val="23"/>
              </w:rPr>
              <w:lastRenderedPageBreak/>
              <w:t>фирменного и международного сообщения, в объеме, необходимом для выполнения должностных обязанностей в пути следования</w:t>
            </w:r>
          </w:p>
        </w:tc>
      </w:tr>
      <w:tr w:rsidR="000C4563" w:rsidRPr="005A7C55" w:rsidTr="00676078">
        <w:trPr>
          <w:trHeight w:val="1647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118B1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Принятие мер к обеспечению безаварийной и надежной работы оборудования пассажирского поезда, кроме фирменного и международного сообщения, в пути следования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1E1E80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Правила пожарной безопасности в пассажирском поезде, кроме фирменного и международного сообщения, в объеме, необходимом для выполнения должностных обязанностей в пути следования</w:t>
            </w:r>
          </w:p>
        </w:tc>
      </w:tr>
      <w:tr w:rsidR="000C4563" w:rsidRPr="005A7C55" w:rsidTr="00440B7A">
        <w:trPr>
          <w:trHeight w:val="1926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118B1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Проверка санитарно-технического состояния вагонов пассажирского поезда, кроме фирменного и международного сообщения, в пути следования с принятием соответствующих мер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1E1E80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Нормативно-технические и руководящие документы по техническому состоянию вагонов пассажирского поезда, кроме фирменного и международного сообщения, в объеме, необходимом для выполнения должностных обязанностей в пути следования</w:t>
            </w:r>
          </w:p>
        </w:tc>
      </w:tr>
      <w:tr w:rsidR="000C4563" w:rsidRPr="005A7C55" w:rsidTr="00556F6A">
        <w:trPr>
          <w:trHeight w:val="386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118B1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Проверка исправности отопительной системы вагонов пассажирского поезда, кроме фирменного и международного сообщения, в пути следования с принятием соответствующих мер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1E1E80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5D0C79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Порядок оформления документации по техническому состоянию пассажирского поезда в пассажирском поезде, кроме фирменного и международного сообщения</w:t>
            </w:r>
          </w:p>
        </w:tc>
      </w:tr>
      <w:tr w:rsidR="000C4563" w:rsidRPr="005A7C55" w:rsidTr="00440B7A">
        <w:trPr>
          <w:trHeight w:val="172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118B1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Проверка исправности системы кондиционирования воздуха и вентиляции вагонов пассажирского поезда, кроме фирменного и международного сообщения, в пути следования с принятием соответствующих мер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1E1E80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</w:p>
        </w:tc>
      </w:tr>
      <w:tr w:rsidR="000C4563" w:rsidRPr="005A7C55" w:rsidTr="00556F6A">
        <w:trPr>
          <w:trHeight w:val="411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118B1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Проверка исправности освещения и электрооборудования вагонов пассажирского поезда, кроме фирменного и международного сообщения, в пути следования с принятием соответствующих мер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1E1E80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1E1E80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</w:p>
        </w:tc>
      </w:tr>
      <w:tr w:rsidR="000C4563" w:rsidRPr="005A7C55" w:rsidTr="00556F6A">
        <w:trPr>
          <w:trHeight w:val="361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118B1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Проверка качества экипировки топливом вагонов пассажирского поезда, кроме фирменного и международного сообщения, в пути следования с принятием соответствующих мер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1E1E80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</w:p>
        </w:tc>
      </w:tr>
      <w:tr w:rsidR="000C4563" w:rsidRPr="005A7C55" w:rsidTr="00556F6A">
        <w:trPr>
          <w:trHeight w:val="411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118B1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Проверка качества экипировки водой вагонов пассажирского поезда, кроме фирменного и международного сообщения, в пути следования с принятием соответствующих мер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1E1E80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</w:p>
        </w:tc>
      </w:tr>
      <w:tr w:rsidR="000C4563" w:rsidRPr="005A7C55" w:rsidTr="00A87E14">
        <w:trPr>
          <w:trHeight w:val="386"/>
        </w:trPr>
        <w:tc>
          <w:tcPr>
            <w:tcW w:w="207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7E14" w:rsidRPr="00440B7A" w:rsidRDefault="00A87E14" w:rsidP="00A87E14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440B7A">
              <w:rPr>
                <w:color w:val="333333"/>
                <w:sz w:val="23"/>
                <w:szCs w:val="23"/>
              </w:rPr>
              <w:t>ПК-2</w:t>
            </w:r>
          </w:p>
          <w:p w:rsidR="00A87E14" w:rsidRPr="00440B7A" w:rsidRDefault="00A87E14" w:rsidP="00A87E14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440B7A">
              <w:rPr>
                <w:color w:val="333333"/>
                <w:sz w:val="23"/>
                <w:szCs w:val="23"/>
              </w:rPr>
              <w:t>Проверка технического состояния пассажирского поезда, кроме фирменного и международного сообщения, в пути следования</w:t>
            </w:r>
          </w:p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118B1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 xml:space="preserve">Контроль стабильной работы поездного </w:t>
            </w:r>
            <w:proofErr w:type="spellStart"/>
            <w:r w:rsidRPr="00E93701">
              <w:rPr>
                <w:color w:val="333333"/>
                <w:sz w:val="23"/>
                <w:szCs w:val="23"/>
              </w:rPr>
              <w:t>радиопункта</w:t>
            </w:r>
            <w:proofErr w:type="spellEnd"/>
            <w:r w:rsidRPr="00E93701">
              <w:rPr>
                <w:color w:val="333333"/>
                <w:sz w:val="23"/>
                <w:szCs w:val="23"/>
              </w:rPr>
              <w:t xml:space="preserve"> пассажирского поезда, кроме фирменного и международного сообщения, в пути следования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1E1E80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</w:p>
        </w:tc>
      </w:tr>
      <w:tr w:rsidR="000C4563" w:rsidRPr="005A7C55" w:rsidTr="00556F6A">
        <w:trPr>
          <w:trHeight w:val="273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118B1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Контроль выполнения, в случае необходимости, ограждения поезда поездной бригадой пассажирского поезда, кроме фирменного и международного сообщения, в пути следования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3" w:rsidRPr="005A7C55" w:rsidTr="00556F6A">
        <w:trPr>
          <w:trHeight w:val="348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118B1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 xml:space="preserve">Контроль выполнения, в случае необходимости, проверки состояния сцепных приборов и </w:t>
            </w:r>
            <w:r w:rsidRPr="00E93701">
              <w:rPr>
                <w:color w:val="333333"/>
                <w:sz w:val="23"/>
                <w:szCs w:val="23"/>
              </w:rPr>
              <w:lastRenderedPageBreak/>
              <w:t>соединительных рукавов поездной бригадой пассажирского поезда, кроме фирменного и международного сообщения, в пути следования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3" w:rsidRPr="005A7C55" w:rsidTr="00556F6A">
        <w:trPr>
          <w:trHeight w:val="336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118B1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Выполнение, в случае необходимости, операций по прицепке и отцепке локомотива от состава пассажирского поезда, кроме фирменного и международного сообщения, в пути следования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3" w:rsidRPr="005A7C55" w:rsidTr="00556F6A">
        <w:trPr>
          <w:trHeight w:val="373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118B1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Контроль выполнения, в случае необходимости, проведения поездной бригадой сокращенного опробования тормозов пассажирского поезда, кроме фирменного и международного сообщения, в пути следования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3" w:rsidRPr="005A7C55" w:rsidTr="00556F6A">
        <w:trPr>
          <w:trHeight w:val="286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118B1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Установление причин любой остановки поезда не по расписанию для оповещения пассажиров пассажирского поезда, кроме фирменного и международного сообщения, в пути следования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3" w:rsidRPr="005A7C55" w:rsidTr="00556F6A">
        <w:trPr>
          <w:trHeight w:val="262"/>
        </w:trPr>
        <w:tc>
          <w:tcPr>
            <w:tcW w:w="2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5A7C55" w:rsidRDefault="000C4563" w:rsidP="00611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118B1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Ведение документации по техническому состоянию пассажирского поезда, кроме фирменного и международного сообщения, в пути следования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6773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1FD" w:rsidRDefault="004D21FD">
      <w:r>
        <w:br w:type="page"/>
      </w:r>
    </w:p>
    <w:tbl>
      <w:tblPr>
        <w:tblW w:w="15487" w:type="dxa"/>
        <w:tblInd w:w="-2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75"/>
        <w:gridCol w:w="2594"/>
        <w:gridCol w:w="3522"/>
        <w:gridCol w:w="3346"/>
        <w:gridCol w:w="3950"/>
      </w:tblGrid>
      <w:tr w:rsidR="004D21FD" w:rsidRPr="005A7C55" w:rsidTr="007D299D">
        <w:trPr>
          <w:trHeight w:val="143"/>
        </w:trPr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440B7A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440B7A">
              <w:rPr>
                <w:color w:val="333333"/>
                <w:sz w:val="23"/>
                <w:szCs w:val="23"/>
              </w:rPr>
              <w:t>ПК-3</w:t>
            </w:r>
          </w:p>
          <w:p w:rsidR="004D21FD" w:rsidRPr="00440B7A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440B7A">
              <w:rPr>
                <w:color w:val="333333"/>
                <w:sz w:val="23"/>
                <w:szCs w:val="23"/>
              </w:rPr>
              <w:t>Организация обслуживания пассажиров в пассажирском поезде, кроме фирменного и международного сообщения, в пути следования</w:t>
            </w:r>
          </w:p>
          <w:p w:rsidR="004D21FD" w:rsidRPr="00440B7A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</w:p>
          <w:p w:rsidR="004D21FD" w:rsidRPr="00885773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885773" w:rsidRDefault="004D21FD" w:rsidP="007D299D">
            <w:pPr>
              <w:pStyle w:val="af4"/>
              <w:spacing w:after="0"/>
              <w:jc w:val="both"/>
              <w:rPr>
                <w:color w:val="333333"/>
                <w:sz w:val="22"/>
                <w:szCs w:val="22"/>
              </w:rPr>
            </w:pPr>
            <w:r w:rsidRPr="00885773">
              <w:rPr>
                <w:color w:val="333333"/>
                <w:sz w:val="22"/>
                <w:szCs w:val="22"/>
              </w:rPr>
              <w:t>Контроль выполнения работниками поездной бригады должностных обязанностей в пассажирском поезде, кроме фирменного и международного сообщения, в пути следования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885773" w:rsidRDefault="004D21FD" w:rsidP="007D299D">
            <w:pPr>
              <w:pStyle w:val="af4"/>
              <w:spacing w:after="0"/>
              <w:rPr>
                <w:color w:val="333333"/>
                <w:sz w:val="22"/>
                <w:szCs w:val="22"/>
              </w:rPr>
            </w:pPr>
            <w:r w:rsidRPr="00885773">
              <w:rPr>
                <w:color w:val="333333"/>
                <w:sz w:val="22"/>
                <w:szCs w:val="22"/>
              </w:rPr>
              <w:t>Применять методики по обслуживанию пассажиров в пассажирском поезде, кроме фирменного и международного сообщения, в пути следования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885773" w:rsidRDefault="004D21FD" w:rsidP="007D299D">
            <w:pPr>
              <w:pStyle w:val="af4"/>
              <w:spacing w:after="0"/>
              <w:jc w:val="both"/>
              <w:rPr>
                <w:color w:val="333333"/>
                <w:sz w:val="22"/>
                <w:szCs w:val="22"/>
              </w:rPr>
            </w:pPr>
            <w:r w:rsidRPr="00885773">
              <w:rPr>
                <w:color w:val="333333"/>
                <w:sz w:val="22"/>
                <w:szCs w:val="22"/>
              </w:rPr>
              <w:t xml:space="preserve">Правила перевозки пассажиров, багажа и </w:t>
            </w:r>
            <w:proofErr w:type="spellStart"/>
            <w:r w:rsidRPr="00885773">
              <w:rPr>
                <w:color w:val="333333"/>
                <w:sz w:val="22"/>
                <w:szCs w:val="22"/>
              </w:rPr>
              <w:t>грузобагажа</w:t>
            </w:r>
            <w:proofErr w:type="spellEnd"/>
            <w:r w:rsidRPr="00885773">
              <w:rPr>
                <w:color w:val="333333"/>
                <w:sz w:val="22"/>
                <w:szCs w:val="22"/>
              </w:rPr>
              <w:t xml:space="preserve"> на железнодорожном транспорте</w:t>
            </w:r>
          </w:p>
          <w:p w:rsidR="004D21FD" w:rsidRPr="00885773" w:rsidRDefault="004D21FD" w:rsidP="007D29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D21FD" w:rsidRPr="005A7C55" w:rsidTr="007D299D">
        <w:trPr>
          <w:trHeight w:val="143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885773" w:rsidRDefault="004D21FD" w:rsidP="007D299D">
            <w:pPr>
              <w:pStyle w:val="af4"/>
              <w:spacing w:after="0"/>
              <w:jc w:val="both"/>
              <w:rPr>
                <w:color w:val="333333"/>
                <w:sz w:val="22"/>
                <w:szCs w:val="22"/>
              </w:rPr>
            </w:pPr>
            <w:r w:rsidRPr="00885773">
              <w:rPr>
                <w:color w:val="333333"/>
                <w:sz w:val="22"/>
                <w:szCs w:val="22"/>
              </w:rPr>
              <w:t>Контроль соблюдения работниками поездной бригады трудовой, технологической дисциплины, правил охраны труда, пожарной безопасности в пассажирском поезде, кроме фирменного и международного сообщения, в пути следования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885773" w:rsidRDefault="004D21FD" w:rsidP="007D299D">
            <w:pPr>
              <w:pStyle w:val="af4"/>
              <w:spacing w:after="0"/>
              <w:rPr>
                <w:color w:val="333333"/>
                <w:sz w:val="22"/>
                <w:szCs w:val="22"/>
              </w:rPr>
            </w:pPr>
            <w:r w:rsidRPr="00885773">
              <w:rPr>
                <w:color w:val="333333"/>
                <w:sz w:val="22"/>
                <w:szCs w:val="22"/>
              </w:rPr>
              <w:t>Принимать решения при возникновении конфликтных и нештатных ситуаций в пассажирском поезде, кроме фирменного и международного сообщения, в пути следования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885773" w:rsidRDefault="004D21FD" w:rsidP="007D299D">
            <w:pPr>
              <w:pStyle w:val="af4"/>
              <w:spacing w:after="0"/>
              <w:jc w:val="both"/>
              <w:rPr>
                <w:color w:val="333333"/>
                <w:sz w:val="22"/>
                <w:szCs w:val="22"/>
              </w:rPr>
            </w:pPr>
            <w:r w:rsidRPr="00885773">
              <w:rPr>
                <w:color w:val="333333"/>
                <w:sz w:val="22"/>
                <w:szCs w:val="22"/>
              </w:rPr>
              <w:t xml:space="preserve">Правила оказания услуг по перевозкам на железнодорожном транспорте пассажиров, а также груза, багажа и </w:t>
            </w:r>
            <w:proofErr w:type="spellStart"/>
            <w:r w:rsidRPr="00885773">
              <w:rPr>
                <w:color w:val="333333"/>
                <w:sz w:val="22"/>
                <w:szCs w:val="22"/>
              </w:rPr>
              <w:t>грузобагажа</w:t>
            </w:r>
            <w:proofErr w:type="spellEnd"/>
          </w:p>
          <w:p w:rsidR="004D21FD" w:rsidRPr="00885773" w:rsidRDefault="004D21FD" w:rsidP="007D29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D21FD" w:rsidRPr="005A7C55" w:rsidTr="007D299D">
        <w:trPr>
          <w:trHeight w:val="143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Контроль соблюдения работниками поездной бригады мер по обеспечению безопасности пассажиров и предупреждению нестандартных ситуаций в пассажирском поезде, кроме фирменного и международного сообщения, в пути следования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Планировать собственную деятельность и деятельность подчиненных работников при обслуживании пассажиров в пассажирском поезде, кроме фирменного и международного сообщения, в пути следования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Расписание движения пассажирских поездов</w:t>
            </w:r>
          </w:p>
          <w:p w:rsidR="004D21FD" w:rsidRPr="00E93701" w:rsidRDefault="004D21FD" w:rsidP="007D29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FD" w:rsidRPr="005A7C55" w:rsidTr="007D299D">
        <w:trPr>
          <w:trHeight w:val="143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Принятие мер к разрешению конфликтных ситуаций в пассажирском поезде, кроме фирменного и международного сообщения, в пути следования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Оформлять документацию по организации обслуживания пассажиров в пассажирском поезде, кроме фирменного и международного сообщения, в пути следования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Схема железнодорожной транспортной сети</w:t>
            </w:r>
          </w:p>
          <w:p w:rsidR="004D21FD" w:rsidRPr="00E93701" w:rsidRDefault="004D21FD" w:rsidP="007D29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FD" w:rsidRPr="005A7C55" w:rsidTr="007D299D">
        <w:trPr>
          <w:trHeight w:val="143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Контроль посадки и высадки пассажиров в пассажирском поезде, кроме фирменного и международного сообщения, в пути следования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 xml:space="preserve">Виды и формы проездных и перевозочных документов для проезда пассажиров в пассажирском поезде, кроме фирменного и международного </w:t>
            </w:r>
            <w:r w:rsidRPr="00E93701">
              <w:rPr>
                <w:color w:val="333333"/>
                <w:sz w:val="23"/>
                <w:szCs w:val="23"/>
              </w:rPr>
              <w:lastRenderedPageBreak/>
              <w:t>сообщения</w:t>
            </w:r>
          </w:p>
          <w:p w:rsidR="004D21FD" w:rsidRPr="00E93701" w:rsidRDefault="004D21FD" w:rsidP="007D29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FD" w:rsidRPr="005A7C55" w:rsidTr="007D299D">
        <w:trPr>
          <w:trHeight w:val="143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Контроль выполнения правил проезда пассажиров в пассажирском поезде, кроме фирменного и международного сообщения, в пути следования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Устройство и правила эксплуатации систем жизнеобеспечения в пассажирском поезде, кроме фирменного и международного сообщения</w:t>
            </w:r>
          </w:p>
          <w:p w:rsidR="004D21FD" w:rsidRPr="00E93701" w:rsidRDefault="004D21FD" w:rsidP="007D29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FD" w:rsidRPr="005A7C55" w:rsidTr="007D299D">
        <w:trPr>
          <w:trHeight w:val="143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Контроль выполнения правил провоза пассажирами ручной клади и багажа в пассажирском поезде, кроме фирменного и международного сообщения, в пути следования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Правила оформления проездных и перевозочных документов для проезда пассажиров в пассажирском поезде, кроме фирменного и международного сообщения, в пути следования</w:t>
            </w:r>
          </w:p>
        </w:tc>
      </w:tr>
      <w:tr w:rsidR="004D21FD" w:rsidRPr="005A7C55" w:rsidTr="007D299D">
        <w:trPr>
          <w:trHeight w:val="143"/>
        </w:trPr>
        <w:tc>
          <w:tcPr>
            <w:tcW w:w="207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Контроль выполнения в аварийных ситуациях работ по ликвидации последствий, в том числе эвакуации пассажиров, в пассажирском поезде, кроме фирменного и международного сообщения, в пути следования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План реализации постельного белья в пассажирском поезде, кроме фирменного и международного сообщения</w:t>
            </w:r>
          </w:p>
          <w:p w:rsidR="004D21FD" w:rsidRPr="00E93701" w:rsidRDefault="004D21FD" w:rsidP="007D29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FD" w:rsidRPr="005A7C55" w:rsidTr="007D299D">
        <w:trPr>
          <w:trHeight w:val="143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Контроль выполнения, в случаях необходимости, оказания первой помощи пассажирам в пассажирском поезде, кроме фирменного и международного сообщения, в пути следования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План реализации чайной продукции для торговли в пассажирском поезде, кроме фирменного и международного сообщения</w:t>
            </w:r>
          </w:p>
          <w:p w:rsidR="004D21FD" w:rsidRPr="00E93701" w:rsidRDefault="004D21FD" w:rsidP="007D29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FD" w:rsidRPr="005A7C55" w:rsidTr="007D299D">
        <w:trPr>
          <w:trHeight w:val="143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 xml:space="preserve">Контроль выполнения планового задания по сбору денежной выручки в пассажирском поезде, </w:t>
            </w:r>
            <w:r w:rsidRPr="00E93701">
              <w:rPr>
                <w:color w:val="333333"/>
                <w:sz w:val="23"/>
                <w:szCs w:val="23"/>
              </w:rPr>
              <w:lastRenderedPageBreak/>
              <w:t>кроме фирменного и международного сообщения, в пути следования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 xml:space="preserve">Кодекс деловой этики, правила по этике общения при обслуживании маломобильных пассажиров на </w:t>
            </w:r>
            <w:r w:rsidRPr="00E93701">
              <w:rPr>
                <w:color w:val="333333"/>
                <w:sz w:val="23"/>
                <w:szCs w:val="23"/>
              </w:rPr>
              <w:lastRenderedPageBreak/>
              <w:t>железнодорожном транспорте</w:t>
            </w:r>
          </w:p>
          <w:p w:rsidR="004D21FD" w:rsidRPr="00E93701" w:rsidRDefault="004D21FD" w:rsidP="007D29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FD" w:rsidRPr="005A7C55" w:rsidTr="007D299D">
        <w:trPr>
          <w:trHeight w:val="143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Принятие мер по увеличению объемов платных услуг, оказываемых пассажирам в пассажирском поезде, кроме фирменного и международного сообщения, в пути следования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Инструкции по охране труда в пассажирском поезде, кроме фирменного и международного сообщения, в объеме, необходимом для выполнения должностных обязанностей в пути следования</w:t>
            </w:r>
          </w:p>
        </w:tc>
      </w:tr>
      <w:tr w:rsidR="004D21FD" w:rsidRPr="005A7C55" w:rsidTr="007D299D">
        <w:trPr>
          <w:trHeight w:val="1471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Правила пожарной безопасности в пассажирском поезде, кроме фирменного и международного сообщения, в объеме, необходимом для выполнения должностных обязанностей в пути следования</w:t>
            </w:r>
          </w:p>
        </w:tc>
      </w:tr>
      <w:tr w:rsidR="004D21FD" w:rsidRPr="005A7C55" w:rsidTr="007D299D">
        <w:trPr>
          <w:trHeight w:val="2296"/>
        </w:trPr>
        <w:tc>
          <w:tcPr>
            <w:tcW w:w="20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21FD" w:rsidRPr="00E93701" w:rsidRDefault="004D21FD" w:rsidP="007D299D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E93701">
              <w:rPr>
                <w:color w:val="333333"/>
                <w:sz w:val="23"/>
                <w:szCs w:val="23"/>
              </w:rPr>
              <w:t>Нормативно-технические и руководящие документы по организации обслуживания пассажиров в пассажирском поезде, кроме фирменного и международного сообщения, в объеме, необходимом для выполнения должностных обязанностей в пути следования</w:t>
            </w:r>
          </w:p>
        </w:tc>
      </w:tr>
    </w:tbl>
    <w:p w:rsidR="000C4563" w:rsidRDefault="000C4563" w:rsidP="008F6927">
      <w:pPr>
        <w:spacing w:after="0" w:line="240" w:lineRule="auto"/>
        <w:ind w:firstLine="454"/>
        <w:jc w:val="both"/>
        <w:rPr>
          <w:rFonts w:ascii="Times New Roman" w:hAnsi="Times New Roman"/>
          <w:bCs/>
          <w:sz w:val="28"/>
          <w:szCs w:val="28"/>
        </w:rPr>
      </w:pPr>
    </w:p>
    <w:p w:rsidR="000C4563" w:rsidRPr="00E93701" w:rsidRDefault="000C4563" w:rsidP="008F6927">
      <w:pPr>
        <w:spacing w:after="0" w:line="240" w:lineRule="auto"/>
        <w:ind w:firstLine="454"/>
        <w:jc w:val="both"/>
        <w:rPr>
          <w:rFonts w:ascii="Times New Roman" w:hAnsi="Times New Roman"/>
          <w:bCs/>
          <w:sz w:val="28"/>
          <w:szCs w:val="28"/>
        </w:rPr>
        <w:sectPr w:rsidR="000C4563" w:rsidRPr="00E93701" w:rsidSect="008F6927">
          <w:pgSz w:w="16840" w:h="11907" w:orient="landscape"/>
          <w:pgMar w:top="1134" w:right="1418" w:bottom="850" w:left="993" w:header="284" w:footer="0" w:gutter="0"/>
          <w:pgNumType w:start="1"/>
          <w:cols w:space="720"/>
          <w:titlePg/>
          <w:docGrid w:linePitch="381"/>
        </w:sectPr>
      </w:pPr>
    </w:p>
    <w:p w:rsidR="000C4563" w:rsidRPr="00040F7D" w:rsidRDefault="000C4563" w:rsidP="00B87BF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8"/>
        </w:rPr>
      </w:pPr>
      <w:r w:rsidRPr="00040F7D">
        <w:rPr>
          <w:rFonts w:ascii="Times New Roman" w:hAnsi="Times New Roman"/>
          <w:b/>
          <w:bCs/>
          <w:sz w:val="24"/>
          <w:szCs w:val="28"/>
        </w:rPr>
        <w:lastRenderedPageBreak/>
        <w:t>УЧЕБНЫЙ ПЛАН</w:t>
      </w:r>
    </w:p>
    <w:tbl>
      <w:tblPr>
        <w:tblW w:w="511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900"/>
        <w:gridCol w:w="566"/>
        <w:gridCol w:w="720"/>
        <w:gridCol w:w="567"/>
        <w:gridCol w:w="586"/>
        <w:gridCol w:w="720"/>
        <w:gridCol w:w="796"/>
        <w:gridCol w:w="2435"/>
      </w:tblGrid>
      <w:tr w:rsidR="000C4563" w:rsidRPr="005A7C55" w:rsidTr="00BE2824">
        <w:trPr>
          <w:trHeight w:val="410"/>
        </w:trPr>
        <w:tc>
          <w:tcPr>
            <w:tcW w:w="216" w:type="pct"/>
            <w:vMerge w:val="restart"/>
            <w:vAlign w:val="center"/>
          </w:tcPr>
          <w:p w:rsidR="000C4563" w:rsidRPr="00E93701" w:rsidRDefault="000C4563" w:rsidP="00C95F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7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C4563" w:rsidRPr="00E93701" w:rsidRDefault="000C4563" w:rsidP="00C95F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93701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493" w:type="pct"/>
            <w:vMerge w:val="restart"/>
            <w:vAlign w:val="center"/>
          </w:tcPr>
          <w:p w:rsidR="000C4563" w:rsidRPr="004B4968" w:rsidRDefault="000C4563" w:rsidP="00C95F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96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0C4563" w:rsidRPr="004B4968" w:rsidRDefault="000C4563" w:rsidP="00C95F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968">
              <w:rPr>
                <w:rFonts w:ascii="Times New Roman" w:hAnsi="Times New Roman"/>
                <w:b/>
                <w:sz w:val="24"/>
                <w:szCs w:val="24"/>
              </w:rPr>
              <w:t>учебного курса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0C4563" w:rsidRPr="004B4968" w:rsidRDefault="000C4563" w:rsidP="00BE2824">
            <w:pPr>
              <w:widowControl w:val="0"/>
              <w:spacing w:after="0" w:line="192" w:lineRule="auto"/>
              <w:ind w:firstLine="19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968">
              <w:rPr>
                <w:rFonts w:ascii="Times New Roman" w:hAnsi="Times New Roman"/>
                <w:b/>
                <w:bCs/>
                <w:sz w:val="24"/>
                <w:szCs w:val="24"/>
              </w:rPr>
              <w:t>Трудоемкость, час</w:t>
            </w:r>
          </w:p>
        </w:tc>
        <w:tc>
          <w:tcPr>
            <w:tcW w:w="1746" w:type="pct"/>
            <w:gridSpan w:val="5"/>
            <w:vAlign w:val="center"/>
          </w:tcPr>
          <w:p w:rsidR="000C4563" w:rsidRPr="004B4968" w:rsidRDefault="000C4563" w:rsidP="00BE2824">
            <w:pPr>
              <w:widowControl w:val="0"/>
              <w:spacing w:after="0" w:line="192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968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54" w:type="pct"/>
            <w:vMerge w:val="restart"/>
            <w:vAlign w:val="center"/>
          </w:tcPr>
          <w:p w:rsidR="000C4563" w:rsidRPr="00E93701" w:rsidRDefault="000C4563" w:rsidP="004B058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701">
              <w:rPr>
                <w:rFonts w:ascii="Times New Roman" w:hAnsi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0C4563" w:rsidRPr="005A7C55" w:rsidTr="00BE2824">
        <w:trPr>
          <w:cantSplit/>
          <w:trHeight w:val="417"/>
        </w:trPr>
        <w:tc>
          <w:tcPr>
            <w:tcW w:w="216" w:type="pct"/>
            <w:vMerge/>
            <w:vAlign w:val="center"/>
          </w:tcPr>
          <w:p w:rsidR="000C4563" w:rsidRPr="00E93701" w:rsidRDefault="000C4563" w:rsidP="00C95F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Merge/>
            <w:vAlign w:val="center"/>
          </w:tcPr>
          <w:p w:rsidR="000C4563" w:rsidRPr="004B4968" w:rsidRDefault="000C4563" w:rsidP="00C95F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vAlign w:val="center"/>
          </w:tcPr>
          <w:p w:rsidR="000C4563" w:rsidRPr="004B4968" w:rsidRDefault="000C4563" w:rsidP="00BE2824">
            <w:pPr>
              <w:widowControl w:val="0"/>
              <w:spacing w:after="0" w:line="192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0C4563" w:rsidRPr="004B4968" w:rsidRDefault="000C4563" w:rsidP="00BE2824">
            <w:pPr>
              <w:widowControl w:val="0"/>
              <w:spacing w:after="0" w:line="192" w:lineRule="auto"/>
              <w:ind w:left="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4968">
              <w:rPr>
                <w:rFonts w:ascii="Times New Roman" w:hAnsi="Times New Roman"/>
                <w:b/>
                <w:bCs/>
                <w:sz w:val="24"/>
                <w:szCs w:val="24"/>
              </w:rPr>
              <w:t>Аудиторные занятия (Ауд.)</w:t>
            </w:r>
          </w:p>
        </w:tc>
        <w:tc>
          <w:tcPr>
            <w:tcW w:w="594" w:type="pct"/>
            <w:gridSpan w:val="2"/>
            <w:vAlign w:val="center"/>
          </w:tcPr>
          <w:p w:rsidR="000C4563" w:rsidRPr="00E93701" w:rsidRDefault="000C4563" w:rsidP="00BE2824">
            <w:pPr>
              <w:spacing w:after="0" w:line="192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701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</w:t>
            </w:r>
          </w:p>
        </w:tc>
        <w:tc>
          <w:tcPr>
            <w:tcW w:w="371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0C4563" w:rsidRPr="00E93701" w:rsidRDefault="000C4563" w:rsidP="00BE2824">
            <w:pPr>
              <w:spacing w:after="0" w:line="192" w:lineRule="auto"/>
              <w:ind w:left="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70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(СР)</w:t>
            </w:r>
          </w:p>
        </w:tc>
        <w:tc>
          <w:tcPr>
            <w:tcW w:w="410" w:type="pct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0C4563" w:rsidRPr="0087662F" w:rsidRDefault="000C4563" w:rsidP="00BE2824">
            <w:pPr>
              <w:widowControl w:val="0"/>
              <w:spacing w:after="0" w:line="192" w:lineRule="auto"/>
              <w:ind w:left="113" w:right="113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7662F">
              <w:rPr>
                <w:rFonts w:ascii="Times New Roman" w:hAnsi="Times New Roman"/>
                <w:b/>
                <w:bCs/>
                <w:szCs w:val="24"/>
              </w:rPr>
              <w:t>Контроль* (промежуточная аттестация)</w:t>
            </w:r>
          </w:p>
        </w:tc>
        <w:tc>
          <w:tcPr>
            <w:tcW w:w="1254" w:type="pct"/>
            <w:vMerge/>
            <w:vAlign w:val="center"/>
          </w:tcPr>
          <w:p w:rsidR="000C4563" w:rsidRPr="0087662F" w:rsidRDefault="000C4563" w:rsidP="00C95F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C4563" w:rsidRPr="005A7C55" w:rsidTr="00601F2B">
        <w:trPr>
          <w:cantSplit/>
          <w:trHeight w:val="1702"/>
        </w:trPr>
        <w:tc>
          <w:tcPr>
            <w:tcW w:w="216" w:type="pct"/>
            <w:vMerge/>
            <w:vAlign w:val="center"/>
          </w:tcPr>
          <w:p w:rsidR="000C4563" w:rsidRPr="00E93701" w:rsidRDefault="000C4563" w:rsidP="00C95F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3" w:type="pct"/>
            <w:vMerge/>
            <w:vAlign w:val="center"/>
          </w:tcPr>
          <w:p w:rsidR="000C4563" w:rsidRPr="004B4968" w:rsidRDefault="000C4563" w:rsidP="00C95F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vMerge/>
            <w:vAlign w:val="center"/>
          </w:tcPr>
          <w:p w:rsidR="000C4563" w:rsidRPr="004B4968" w:rsidRDefault="000C4563" w:rsidP="00C95F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vMerge/>
            <w:textDirection w:val="btLr"/>
            <w:vAlign w:val="center"/>
          </w:tcPr>
          <w:p w:rsidR="000C4563" w:rsidRPr="004B4968" w:rsidRDefault="000C4563" w:rsidP="00C95FFE">
            <w:pPr>
              <w:widowControl w:val="0"/>
              <w:spacing w:after="0" w:line="240" w:lineRule="auto"/>
              <w:ind w:left="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2" w:type="pct"/>
            <w:textDirection w:val="btLr"/>
            <w:vAlign w:val="center"/>
          </w:tcPr>
          <w:p w:rsidR="000C4563" w:rsidRPr="00E93701" w:rsidRDefault="000C4563" w:rsidP="00C95FFE">
            <w:pPr>
              <w:widowControl w:val="0"/>
              <w:spacing w:after="0" w:line="240" w:lineRule="auto"/>
              <w:ind w:left="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701">
              <w:rPr>
                <w:rFonts w:ascii="Times New Roman" w:hAnsi="Times New Roman"/>
                <w:b/>
                <w:bCs/>
                <w:sz w:val="24"/>
                <w:szCs w:val="24"/>
              </w:rPr>
              <w:t>лекции</w:t>
            </w:r>
          </w:p>
        </w:tc>
        <w:tc>
          <w:tcPr>
            <w:tcW w:w="302" w:type="pct"/>
            <w:textDirection w:val="btLr"/>
            <w:vAlign w:val="center"/>
          </w:tcPr>
          <w:p w:rsidR="000C4563" w:rsidRPr="00E93701" w:rsidRDefault="000C4563" w:rsidP="00C95FFE">
            <w:pPr>
              <w:spacing w:after="0" w:line="240" w:lineRule="auto"/>
              <w:ind w:left="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70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371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C4563" w:rsidRPr="00E93701" w:rsidRDefault="000C4563" w:rsidP="00C95FFE">
            <w:pPr>
              <w:spacing w:after="0" w:line="240" w:lineRule="auto"/>
              <w:ind w:left="11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0" w:type="pct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0C4563" w:rsidRPr="00E93701" w:rsidRDefault="000C4563" w:rsidP="00C95F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pct"/>
            <w:vMerge/>
            <w:vAlign w:val="center"/>
          </w:tcPr>
          <w:p w:rsidR="000C4563" w:rsidRPr="00E93701" w:rsidRDefault="000C4563" w:rsidP="00C95F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3" w:rsidRPr="005A7C55" w:rsidTr="00601F2B">
        <w:trPr>
          <w:trHeight w:val="353"/>
        </w:trPr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1</w:t>
            </w:r>
          </w:p>
        </w:tc>
        <w:tc>
          <w:tcPr>
            <w:tcW w:w="1493" w:type="pct"/>
            <w:tcBorders>
              <w:bottom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Транспортная безопасность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0C4563" w:rsidRPr="00040F7D" w:rsidRDefault="000C4563" w:rsidP="00EC63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302" w:type="pct"/>
            <w:tcBorders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37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54" w:type="pct"/>
            <w:tcBorders>
              <w:bottom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Зачет</w:t>
            </w:r>
          </w:p>
        </w:tc>
      </w:tr>
      <w:tr w:rsidR="000C4563" w:rsidRPr="005A7C55" w:rsidTr="00601F2B">
        <w:trPr>
          <w:trHeight w:val="230"/>
        </w:trPr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2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Основы проектирования инфраструктуры пассажирского комплекса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90328C" w:rsidRDefault="000C4563" w:rsidP="0090328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>1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90328C" w:rsidRDefault="000C4563" w:rsidP="0090328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90328C" w:rsidRDefault="000C4563" w:rsidP="0090328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3" w:rsidRPr="00DF516B" w:rsidRDefault="000C456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Зачет</w:t>
            </w:r>
          </w:p>
        </w:tc>
      </w:tr>
      <w:tr w:rsidR="000C4563" w:rsidRPr="005A7C55" w:rsidTr="00601F2B">
        <w:trPr>
          <w:trHeight w:val="591"/>
        </w:trPr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3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Управление пассажирскими компаниями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601F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2</w:t>
            </w:r>
            <w:r w:rsidR="00601F2B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601F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1</w:t>
            </w:r>
            <w:r w:rsidR="00601F2B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601F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1</w:t>
            </w:r>
            <w:r w:rsidR="00601F2B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D80D1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Зачет</w:t>
            </w:r>
          </w:p>
        </w:tc>
      </w:tr>
      <w:tr w:rsidR="000C4563" w:rsidRPr="005A7C55" w:rsidTr="00601F2B">
        <w:trPr>
          <w:trHeight w:val="515"/>
        </w:trPr>
        <w:tc>
          <w:tcPr>
            <w:tcW w:w="216" w:type="pct"/>
            <w:tcBorders>
              <w:top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4</w:t>
            </w:r>
          </w:p>
        </w:tc>
        <w:tc>
          <w:tcPr>
            <w:tcW w:w="1493" w:type="pct"/>
            <w:tcBorders>
              <w:top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Управление эксплуатационной работой</w:t>
            </w:r>
          </w:p>
        </w:tc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28</w:t>
            </w: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Зачет</w:t>
            </w:r>
          </w:p>
        </w:tc>
      </w:tr>
      <w:tr w:rsidR="000C4563" w:rsidRPr="005A7C55" w:rsidTr="00601F2B">
        <w:trPr>
          <w:trHeight w:val="338"/>
        </w:trPr>
        <w:tc>
          <w:tcPr>
            <w:tcW w:w="216" w:type="pct"/>
            <w:tcBorders>
              <w:top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5</w:t>
            </w:r>
          </w:p>
        </w:tc>
        <w:tc>
          <w:tcPr>
            <w:tcW w:w="1493" w:type="pct"/>
            <w:tcBorders>
              <w:top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Эргономика</w:t>
            </w:r>
          </w:p>
        </w:tc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Зачет</w:t>
            </w:r>
          </w:p>
        </w:tc>
      </w:tr>
      <w:tr w:rsidR="000C4563" w:rsidRPr="005A7C55" w:rsidTr="00601F2B">
        <w:trPr>
          <w:trHeight w:val="674"/>
        </w:trPr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6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  <w:shd w:val="clear" w:color="auto" w:fill="FFFFFF"/>
              </w:rPr>
              <w:t>Железнодорожные станции и узлы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44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34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3" w:rsidRPr="00DF516B" w:rsidRDefault="000C4563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040F7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Зачет</w:t>
            </w:r>
          </w:p>
        </w:tc>
      </w:tr>
      <w:tr w:rsidR="000C4563" w:rsidRPr="005A7C55" w:rsidTr="00601F2B">
        <w:trPr>
          <w:trHeight w:val="300"/>
        </w:trPr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7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0F7D">
              <w:rPr>
                <w:rFonts w:ascii="Times New Roman" w:hAnsi="Times New Roman"/>
                <w:shd w:val="clear" w:color="auto" w:fill="FFFFFF"/>
              </w:rPr>
              <w:t>Психология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8A21E1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2</w:t>
            </w:r>
            <w:r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BD26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Зачет</w:t>
            </w:r>
          </w:p>
        </w:tc>
      </w:tr>
      <w:tr w:rsidR="000C4563" w:rsidRPr="005A7C55" w:rsidTr="00601F2B">
        <w:trPr>
          <w:trHeight w:val="285"/>
        </w:trPr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8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40F7D">
              <w:rPr>
                <w:rFonts w:ascii="Times New Roman" w:hAnsi="Times New Roman"/>
                <w:shd w:val="clear" w:color="auto" w:fill="FFFFFF"/>
              </w:rPr>
              <w:t>Этика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25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EC63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BD26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Зачет</w:t>
            </w:r>
          </w:p>
        </w:tc>
      </w:tr>
      <w:tr w:rsidR="000C4563" w:rsidRPr="005A7C55" w:rsidTr="00601F2B">
        <w:trPr>
          <w:trHeight w:val="285"/>
        </w:trPr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9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9E66C1" w:rsidRDefault="000C4563" w:rsidP="00EF719F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9E66C1">
              <w:rPr>
                <w:rFonts w:ascii="Times New Roman" w:hAnsi="Times New Roman"/>
                <w:bCs/>
                <w:shd w:val="clear" w:color="auto" w:fill="FFFFFF"/>
              </w:rPr>
              <w:t xml:space="preserve">Аутсорсинг в пассажирском комплексе </w:t>
            </w:r>
            <w:proofErr w:type="spellStart"/>
            <w:r w:rsidRPr="009E66C1">
              <w:rPr>
                <w:rFonts w:ascii="Times New Roman" w:hAnsi="Times New Roman"/>
                <w:bCs/>
                <w:shd w:val="clear" w:color="auto" w:fill="FFFFFF"/>
              </w:rPr>
              <w:t>ж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>.д</w:t>
            </w:r>
            <w:proofErr w:type="spellEnd"/>
            <w:r>
              <w:rPr>
                <w:rFonts w:ascii="Times New Roman" w:hAnsi="Times New Roman"/>
                <w:bCs/>
                <w:shd w:val="clear" w:color="auto" w:fill="FFFFFF"/>
              </w:rPr>
              <w:t>.</w:t>
            </w:r>
            <w:r w:rsidRPr="009E66C1">
              <w:rPr>
                <w:rFonts w:ascii="Times New Roman" w:hAnsi="Times New Roman"/>
                <w:bCs/>
                <w:shd w:val="clear" w:color="auto" w:fill="FFFFFF"/>
              </w:rPr>
              <w:t xml:space="preserve"> транспорта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EF719F" w:rsidRDefault="000C4563" w:rsidP="00EF719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F719F">
              <w:rPr>
                <w:rFonts w:ascii="Times New Roman" w:hAnsi="Times New Roman"/>
                <w:bCs/>
                <w:color w:val="000000"/>
              </w:rPr>
              <w:t>1</w:t>
            </w:r>
            <w:r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EF719F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EF719F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3" w:rsidRPr="00EF719F" w:rsidRDefault="000C4563" w:rsidP="00DF516B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1</w:t>
            </w:r>
            <w:r w:rsidRPr="00EF719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BD26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Зачет</w:t>
            </w:r>
          </w:p>
        </w:tc>
      </w:tr>
      <w:tr w:rsidR="000C4563" w:rsidRPr="005A7C55" w:rsidTr="00601F2B">
        <w:trPr>
          <w:trHeight w:val="825"/>
        </w:trPr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10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9E66C1" w:rsidRDefault="000C4563" w:rsidP="0070012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9E66C1">
              <w:rPr>
                <w:rFonts w:ascii="Times New Roman" w:hAnsi="Times New Roman"/>
                <w:bCs/>
                <w:shd w:val="clear" w:color="auto" w:fill="FFFFFF"/>
              </w:rPr>
              <w:t>Информационные технологии в пассажирском комплексе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601F2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AE6140" w:rsidRDefault="00601F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140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AE6140" w:rsidRDefault="00601F2B">
            <w:pPr>
              <w:jc w:val="center"/>
              <w:rPr>
                <w:rFonts w:ascii="Times New Roman" w:hAnsi="Times New Roman"/>
                <w:color w:val="000000"/>
              </w:rPr>
            </w:pPr>
            <w:r w:rsidRPr="00AE6140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BD26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Зачет</w:t>
            </w:r>
          </w:p>
        </w:tc>
      </w:tr>
      <w:tr w:rsidR="000C4563" w:rsidRPr="005A7C55" w:rsidTr="00601F2B">
        <w:trPr>
          <w:trHeight w:val="343"/>
        </w:trPr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11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9E66C1" w:rsidRDefault="000C4563" w:rsidP="00180C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9E66C1">
              <w:rPr>
                <w:rFonts w:ascii="Times New Roman" w:hAnsi="Times New Roman"/>
                <w:bCs/>
                <w:shd w:val="clear" w:color="auto" w:fill="FFFFFF"/>
              </w:rPr>
              <w:t>Сервис в пассажирских перевозках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DF516B" w:rsidRDefault="000C4563" w:rsidP="0090328C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lang w:val="en-US"/>
              </w:rPr>
              <w:t>21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AE6140" w:rsidRDefault="00AE61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AE6140" w:rsidRDefault="00AE614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3" w:rsidRPr="00AE6140" w:rsidRDefault="000C4563" w:rsidP="00AE6140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1</w:t>
            </w:r>
            <w:r w:rsidR="00AE614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BD26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Зачет</w:t>
            </w:r>
          </w:p>
        </w:tc>
      </w:tr>
      <w:tr w:rsidR="000C4563" w:rsidRPr="005A7C55" w:rsidTr="00601F2B">
        <w:trPr>
          <w:trHeight w:val="270"/>
        </w:trPr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12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hd w:val="clear" w:color="auto" w:fill="FFFFFF"/>
              </w:rPr>
            </w:pPr>
            <w:r w:rsidRPr="00040F7D">
              <w:rPr>
                <w:rFonts w:ascii="Times New Roman" w:hAnsi="Times New Roman"/>
                <w:bCs/>
              </w:rPr>
              <w:t>Охрана труда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BD26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Зачет</w:t>
            </w:r>
          </w:p>
        </w:tc>
      </w:tr>
      <w:tr w:rsidR="000C4563" w:rsidRPr="005A7C55" w:rsidTr="00601F2B">
        <w:trPr>
          <w:trHeight w:val="900"/>
        </w:trPr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13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0C440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Техническая эксплуатация железнодорожного транспорта и безопасность движения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BD26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Зачет</w:t>
            </w:r>
          </w:p>
        </w:tc>
      </w:tr>
      <w:tr w:rsidR="000C4563" w:rsidRPr="005A7C55" w:rsidTr="00601F2B">
        <w:trPr>
          <w:trHeight w:val="585"/>
        </w:trPr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14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0C440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27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BD26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Зачет</w:t>
            </w:r>
          </w:p>
        </w:tc>
      </w:tr>
      <w:tr w:rsidR="000C4563" w:rsidRPr="005A7C55" w:rsidTr="00601F2B">
        <w:trPr>
          <w:trHeight w:val="255"/>
        </w:trPr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EF719F" w:rsidRDefault="000C4563" w:rsidP="00180C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0"/>
              </w:rPr>
            </w:pPr>
            <w:r w:rsidRPr="00EF719F">
              <w:rPr>
                <w:rFonts w:ascii="Times New Roman" w:hAnsi="Times New Roman"/>
                <w:szCs w:val="20"/>
              </w:rPr>
              <w:t>15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EF719F" w:rsidRDefault="000C4563" w:rsidP="000C440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EF719F">
              <w:rPr>
                <w:rFonts w:ascii="Times New Roman" w:hAnsi="Times New Roman"/>
                <w:szCs w:val="20"/>
              </w:rPr>
              <w:t>Правила перевозок и тарифы в пассажирских сообщениях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EF719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EF719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EF719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EF719F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3" w:rsidRPr="00040F7D" w:rsidRDefault="000C4563" w:rsidP="00EF719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EF719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BD269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0C4563" w:rsidRPr="005A7C55" w:rsidTr="00601F2B">
        <w:trPr>
          <w:trHeight w:val="392"/>
        </w:trPr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180C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B6593E" w:rsidRDefault="000C4563" w:rsidP="00180C8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01F2B">
              <w:rPr>
                <w:rFonts w:ascii="Times New Roman" w:hAnsi="Times New Roman"/>
                <w:bCs/>
                <w:sz w:val="24"/>
                <w:szCs w:val="24"/>
              </w:rPr>
              <w:t>Выездные занятия</w:t>
            </w:r>
          </w:p>
        </w:tc>
        <w:tc>
          <w:tcPr>
            <w:tcW w:w="2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2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563" w:rsidRPr="00040F7D" w:rsidRDefault="000C4563" w:rsidP="00441180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C4563" w:rsidRPr="005A7C55" w:rsidTr="00601F2B">
        <w:trPr>
          <w:trHeight w:val="513"/>
        </w:trPr>
        <w:tc>
          <w:tcPr>
            <w:tcW w:w="216" w:type="pct"/>
            <w:tcBorders>
              <w:top w:val="single" w:sz="4" w:space="0" w:color="auto"/>
            </w:tcBorders>
            <w:vAlign w:val="center"/>
          </w:tcPr>
          <w:p w:rsidR="000C4563" w:rsidRDefault="000C4563" w:rsidP="00180C81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93" w:type="pct"/>
            <w:tcBorders>
              <w:top w:val="single" w:sz="4" w:space="0" w:color="auto"/>
            </w:tcBorders>
            <w:vAlign w:val="center"/>
          </w:tcPr>
          <w:p w:rsidR="000C4563" w:rsidRDefault="000C4563" w:rsidP="00180C81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ИТОГОВАЯ АТТЕСТАЦИЯ</w:t>
            </w:r>
          </w:p>
        </w:tc>
        <w:tc>
          <w:tcPr>
            <w:tcW w:w="291" w:type="pct"/>
            <w:tcBorders>
              <w:top w:val="single" w:sz="4" w:space="0" w:color="auto"/>
            </w:tcBorders>
            <w:vAlign w:val="center"/>
          </w:tcPr>
          <w:p w:rsidR="000C4563" w:rsidRDefault="000C4563" w:rsidP="00B659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040F7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</w:tcBorders>
            <w:vAlign w:val="center"/>
          </w:tcPr>
          <w:p w:rsidR="000C4563" w:rsidRDefault="000C4563" w:rsidP="00B659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</w:tcBorders>
            <w:vAlign w:val="center"/>
          </w:tcPr>
          <w:p w:rsidR="000C4563" w:rsidRPr="00040F7D" w:rsidRDefault="000C4563" w:rsidP="00B6593E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</w:tcBorders>
            <w:vAlign w:val="center"/>
          </w:tcPr>
          <w:p w:rsidR="000C4563" w:rsidRDefault="000C4563" w:rsidP="00B659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4563" w:rsidRDefault="000C4563" w:rsidP="00B659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4563" w:rsidRPr="00040F7D" w:rsidRDefault="000C4563" w:rsidP="00B6593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54" w:type="pct"/>
            <w:tcBorders>
              <w:top w:val="single" w:sz="4" w:space="0" w:color="auto"/>
            </w:tcBorders>
            <w:vAlign w:val="center"/>
          </w:tcPr>
          <w:p w:rsidR="000C4563" w:rsidRPr="0087662F" w:rsidRDefault="000C4563" w:rsidP="00441180">
            <w:pPr>
              <w:jc w:val="center"/>
              <w:rPr>
                <w:rFonts w:ascii="Times New Roman" w:hAnsi="Times New Roman"/>
                <w:sz w:val="20"/>
              </w:rPr>
            </w:pPr>
            <w:r w:rsidRPr="0087662F">
              <w:rPr>
                <w:rFonts w:ascii="Times New Roman" w:hAnsi="Times New Roman"/>
                <w:sz w:val="20"/>
              </w:rPr>
              <w:t>Квалификационный экзамен-</w:t>
            </w:r>
          </w:p>
        </w:tc>
      </w:tr>
      <w:tr w:rsidR="000C4563" w:rsidRPr="005A7C55" w:rsidTr="00601F2B">
        <w:trPr>
          <w:trHeight w:val="65"/>
        </w:trPr>
        <w:tc>
          <w:tcPr>
            <w:tcW w:w="216" w:type="pct"/>
            <w:vAlign w:val="center"/>
          </w:tcPr>
          <w:p w:rsidR="000C4563" w:rsidRPr="00040F7D" w:rsidRDefault="000C4563" w:rsidP="00C95F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3" w:type="pct"/>
            <w:vAlign w:val="center"/>
          </w:tcPr>
          <w:p w:rsidR="000C4563" w:rsidRPr="00040F7D" w:rsidRDefault="000C4563" w:rsidP="00C95F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40F7D">
              <w:rPr>
                <w:rFonts w:ascii="Times New Roman" w:hAnsi="Times New Roman"/>
              </w:rPr>
              <w:t>Итого:</w:t>
            </w:r>
          </w:p>
        </w:tc>
        <w:tc>
          <w:tcPr>
            <w:tcW w:w="291" w:type="pct"/>
            <w:vAlign w:val="bottom"/>
          </w:tcPr>
          <w:p w:rsidR="000C4563" w:rsidRPr="00040F7D" w:rsidRDefault="000C4563">
            <w:pPr>
              <w:jc w:val="right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430</w:t>
            </w:r>
          </w:p>
        </w:tc>
        <w:tc>
          <w:tcPr>
            <w:tcW w:w="371" w:type="pct"/>
            <w:vAlign w:val="bottom"/>
          </w:tcPr>
          <w:p w:rsidR="000C4563" w:rsidRPr="00C1020F" w:rsidRDefault="000C4563" w:rsidP="00AE6140">
            <w:pPr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="00AE6140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292" w:type="pct"/>
            <w:vAlign w:val="bottom"/>
          </w:tcPr>
          <w:p w:rsidR="000C4563" w:rsidRPr="0090328C" w:rsidRDefault="000C4563" w:rsidP="00AE6140">
            <w:pPr>
              <w:jc w:val="right"/>
              <w:rPr>
                <w:rFonts w:ascii="Times New Roman" w:hAnsi="Times New Roman"/>
                <w:color w:val="000000"/>
                <w:lang w:val="en-US"/>
              </w:rPr>
            </w:pPr>
            <w:r w:rsidRPr="00040F7D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  <w:r w:rsidR="00AE614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02" w:type="pct"/>
            <w:vAlign w:val="bottom"/>
          </w:tcPr>
          <w:p w:rsidR="000C4563" w:rsidRPr="00040F7D" w:rsidRDefault="000C4563" w:rsidP="00B93BA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371" w:type="pct"/>
            <w:tcBorders>
              <w:right w:val="single" w:sz="4" w:space="0" w:color="auto"/>
            </w:tcBorders>
            <w:vAlign w:val="bottom"/>
          </w:tcPr>
          <w:p w:rsidR="000C4563" w:rsidRPr="00CE51AC" w:rsidRDefault="000C4563" w:rsidP="00AE6140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14</w:t>
            </w:r>
            <w:r w:rsidR="00AE614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410" w:type="pct"/>
            <w:tcBorders>
              <w:left w:val="single" w:sz="4" w:space="0" w:color="auto"/>
            </w:tcBorders>
            <w:vAlign w:val="bottom"/>
          </w:tcPr>
          <w:p w:rsidR="000C4563" w:rsidRPr="00040F7D" w:rsidRDefault="000C4563" w:rsidP="00EF719F">
            <w:pPr>
              <w:jc w:val="right"/>
              <w:rPr>
                <w:rFonts w:ascii="Times New Roman" w:hAnsi="Times New Roman"/>
                <w:color w:val="000000"/>
              </w:rPr>
            </w:pPr>
            <w:r w:rsidRPr="00040F7D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54" w:type="pct"/>
            <w:vAlign w:val="center"/>
          </w:tcPr>
          <w:p w:rsidR="000C4563" w:rsidRPr="00040F7D" w:rsidRDefault="000C4563" w:rsidP="00C95F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0C4563" w:rsidRDefault="000C4563" w:rsidP="00193FC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  <w:sectPr w:rsidR="000C4563" w:rsidSect="00D863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563" w:rsidRPr="00620CCA" w:rsidRDefault="000C4563" w:rsidP="00193FC8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  <w:r w:rsidRPr="00620CCA">
        <w:rPr>
          <w:rFonts w:ascii="Times New Roman" w:hAnsi="Times New Roman"/>
          <w:b/>
          <w:bCs/>
        </w:rPr>
        <w:lastRenderedPageBreak/>
        <w:t>КАЛЕНДАРНЫЙ УЧЕБНЫЙ ГРАФИК</w:t>
      </w:r>
    </w:p>
    <w:p w:rsidR="000C4563" w:rsidRPr="00620CCA" w:rsidRDefault="000C4563" w:rsidP="008F6927">
      <w:pPr>
        <w:spacing w:after="0" w:line="240" w:lineRule="auto"/>
        <w:contextualSpacing/>
        <w:rPr>
          <w:rFonts w:ascii="Times New Roman" w:hAnsi="Times New Roman"/>
          <w:b/>
          <w:bCs/>
        </w:rPr>
      </w:pP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1"/>
        <w:gridCol w:w="804"/>
        <w:gridCol w:w="804"/>
        <w:gridCol w:w="804"/>
        <w:gridCol w:w="804"/>
        <w:gridCol w:w="804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0C4563" w:rsidRPr="005A7C55" w:rsidTr="00B6236B">
        <w:trPr>
          <w:trHeight w:val="85"/>
        </w:trPr>
        <w:tc>
          <w:tcPr>
            <w:tcW w:w="175" w:type="pct"/>
            <w:vMerge w:val="restart"/>
          </w:tcPr>
          <w:p w:rsidR="000C4563" w:rsidRPr="00620CCA" w:rsidRDefault="000C4563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20CCA">
              <w:rPr>
                <w:rFonts w:ascii="Times New Roman" w:hAnsi="Times New Roman"/>
                <w:b/>
                <w:bCs/>
              </w:rPr>
              <w:t>№п/п</w:t>
            </w:r>
          </w:p>
        </w:tc>
        <w:tc>
          <w:tcPr>
            <w:tcW w:w="880" w:type="pct"/>
            <w:vMerge w:val="restart"/>
            <w:vAlign w:val="center"/>
          </w:tcPr>
          <w:p w:rsidR="000C4563" w:rsidRPr="0070012E" w:rsidRDefault="000C4563" w:rsidP="008F69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70012E">
              <w:rPr>
                <w:rFonts w:ascii="Times New Roman" w:hAnsi="Times New Roman"/>
                <w:b/>
                <w:bCs/>
                <w:sz w:val="20"/>
              </w:rPr>
              <w:t>Наименование</w:t>
            </w:r>
          </w:p>
          <w:p w:rsidR="000C4563" w:rsidRPr="0070012E" w:rsidRDefault="000C4563" w:rsidP="008F692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70012E">
              <w:rPr>
                <w:rFonts w:ascii="Times New Roman" w:hAnsi="Times New Roman"/>
                <w:b/>
                <w:bCs/>
                <w:sz w:val="20"/>
              </w:rPr>
              <w:t>учебного курса</w:t>
            </w:r>
          </w:p>
        </w:tc>
        <w:tc>
          <w:tcPr>
            <w:tcW w:w="263" w:type="pct"/>
          </w:tcPr>
          <w:p w:rsidR="000C4563" w:rsidRPr="00E40378" w:rsidRDefault="000C4563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01.10</w:t>
            </w:r>
          </w:p>
        </w:tc>
        <w:tc>
          <w:tcPr>
            <w:tcW w:w="263" w:type="pct"/>
          </w:tcPr>
          <w:p w:rsidR="000C4563" w:rsidRPr="00E40378" w:rsidRDefault="000C4563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02.10</w:t>
            </w:r>
          </w:p>
        </w:tc>
        <w:tc>
          <w:tcPr>
            <w:tcW w:w="263" w:type="pct"/>
          </w:tcPr>
          <w:p w:rsidR="000C4563" w:rsidRPr="00E40378" w:rsidRDefault="000C4563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03.10</w:t>
            </w:r>
          </w:p>
        </w:tc>
        <w:tc>
          <w:tcPr>
            <w:tcW w:w="263" w:type="pct"/>
          </w:tcPr>
          <w:p w:rsidR="000C4563" w:rsidRPr="00E40378" w:rsidRDefault="000C4563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04.10</w:t>
            </w:r>
          </w:p>
        </w:tc>
        <w:tc>
          <w:tcPr>
            <w:tcW w:w="263" w:type="pct"/>
          </w:tcPr>
          <w:p w:rsidR="000C4563" w:rsidRPr="00E40378" w:rsidRDefault="000C4563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05.10</w:t>
            </w:r>
          </w:p>
        </w:tc>
        <w:tc>
          <w:tcPr>
            <w:tcW w:w="263" w:type="pct"/>
          </w:tcPr>
          <w:p w:rsidR="000C4563" w:rsidRPr="00E40378" w:rsidRDefault="000C4563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0378">
              <w:rPr>
                <w:rFonts w:ascii="Times New Roman" w:hAnsi="Times New Roman"/>
                <w:bCs/>
              </w:rPr>
              <w:t>08.10</w:t>
            </w:r>
          </w:p>
        </w:tc>
        <w:tc>
          <w:tcPr>
            <w:tcW w:w="263" w:type="pct"/>
          </w:tcPr>
          <w:p w:rsidR="000C4563" w:rsidRPr="00E40378" w:rsidRDefault="000C4563" w:rsidP="00193F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0378">
              <w:rPr>
                <w:rFonts w:ascii="Times New Roman" w:hAnsi="Times New Roman"/>
                <w:bCs/>
              </w:rPr>
              <w:t>09.10</w:t>
            </w:r>
          </w:p>
        </w:tc>
        <w:tc>
          <w:tcPr>
            <w:tcW w:w="263" w:type="pct"/>
          </w:tcPr>
          <w:p w:rsidR="000C4563" w:rsidRPr="00E40378" w:rsidRDefault="000C4563" w:rsidP="009839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0378">
              <w:rPr>
                <w:rFonts w:ascii="Times New Roman" w:hAnsi="Times New Roman"/>
                <w:bCs/>
              </w:rPr>
              <w:t>10.10</w:t>
            </w:r>
          </w:p>
        </w:tc>
        <w:tc>
          <w:tcPr>
            <w:tcW w:w="263" w:type="pct"/>
          </w:tcPr>
          <w:p w:rsidR="000C4563" w:rsidRPr="00E40378" w:rsidRDefault="000C4563" w:rsidP="009839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0378">
              <w:rPr>
                <w:rFonts w:ascii="Times New Roman" w:hAnsi="Times New Roman"/>
                <w:bCs/>
              </w:rPr>
              <w:t>11.10</w:t>
            </w:r>
          </w:p>
        </w:tc>
        <w:tc>
          <w:tcPr>
            <w:tcW w:w="263" w:type="pct"/>
          </w:tcPr>
          <w:p w:rsidR="000C4563" w:rsidRPr="00E40378" w:rsidRDefault="000C4563" w:rsidP="009839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E40378">
              <w:rPr>
                <w:rFonts w:ascii="Times New Roman" w:hAnsi="Times New Roman"/>
                <w:bCs/>
              </w:rPr>
              <w:t>12.10</w:t>
            </w:r>
          </w:p>
        </w:tc>
        <w:tc>
          <w:tcPr>
            <w:tcW w:w="263" w:type="pct"/>
          </w:tcPr>
          <w:p w:rsidR="000C4563" w:rsidRPr="00E40378" w:rsidRDefault="000C4563" w:rsidP="009839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15.10</w:t>
            </w:r>
          </w:p>
        </w:tc>
        <w:tc>
          <w:tcPr>
            <w:tcW w:w="263" w:type="pct"/>
          </w:tcPr>
          <w:p w:rsidR="000C4563" w:rsidRPr="00E40378" w:rsidRDefault="000C4563" w:rsidP="009839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16.10</w:t>
            </w:r>
          </w:p>
        </w:tc>
        <w:tc>
          <w:tcPr>
            <w:tcW w:w="263" w:type="pct"/>
          </w:tcPr>
          <w:p w:rsidR="000C4563" w:rsidRPr="00E40378" w:rsidRDefault="000C4563" w:rsidP="009839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17.10</w:t>
            </w:r>
          </w:p>
        </w:tc>
        <w:tc>
          <w:tcPr>
            <w:tcW w:w="263" w:type="pct"/>
          </w:tcPr>
          <w:p w:rsidR="000C4563" w:rsidRPr="00E40378" w:rsidRDefault="000C4563" w:rsidP="00193F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18.10</w:t>
            </w:r>
          </w:p>
        </w:tc>
        <w:tc>
          <w:tcPr>
            <w:tcW w:w="263" w:type="pct"/>
          </w:tcPr>
          <w:p w:rsidR="000C4563" w:rsidRPr="00E40378" w:rsidRDefault="000C4563" w:rsidP="00193F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19.10</w:t>
            </w:r>
          </w:p>
        </w:tc>
      </w:tr>
      <w:tr w:rsidR="000C4563" w:rsidRPr="005A7C55" w:rsidTr="00620CCA">
        <w:tc>
          <w:tcPr>
            <w:tcW w:w="175" w:type="pct"/>
            <w:vMerge/>
          </w:tcPr>
          <w:p w:rsidR="000C4563" w:rsidRPr="00620CCA" w:rsidRDefault="000C4563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0" w:type="pct"/>
            <w:vMerge/>
            <w:vAlign w:val="center"/>
          </w:tcPr>
          <w:p w:rsidR="000C4563" w:rsidRPr="0070012E" w:rsidRDefault="000C4563" w:rsidP="008F69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3946" w:type="pct"/>
            <w:gridSpan w:val="15"/>
          </w:tcPr>
          <w:p w:rsidR="000C4563" w:rsidRPr="00620CCA" w:rsidRDefault="000C4563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20CCA">
              <w:rPr>
                <w:rFonts w:ascii="Times New Roman" w:hAnsi="Times New Roman"/>
                <w:bCs/>
              </w:rPr>
              <w:t>(Ауд.</w:t>
            </w:r>
            <w:r w:rsidRPr="00620CCA">
              <w:rPr>
                <w:rFonts w:ascii="Times New Roman" w:hAnsi="Times New Roman"/>
                <w:bCs/>
                <w:lang w:val="en-US"/>
              </w:rPr>
              <w:t>/</w:t>
            </w:r>
            <w:r w:rsidRPr="00620CCA">
              <w:rPr>
                <w:rFonts w:ascii="Times New Roman" w:hAnsi="Times New Roman"/>
                <w:bCs/>
              </w:rPr>
              <w:t>СР</w:t>
            </w:r>
            <w:r w:rsidRPr="00620CCA">
              <w:rPr>
                <w:rFonts w:ascii="Times New Roman" w:hAnsi="Times New Roman"/>
                <w:bCs/>
                <w:lang w:val="en-US"/>
              </w:rPr>
              <w:t>/</w:t>
            </w:r>
            <w:r w:rsidRPr="00620CCA">
              <w:rPr>
                <w:rFonts w:ascii="Times New Roman" w:hAnsi="Times New Roman"/>
                <w:bCs/>
              </w:rPr>
              <w:t>Контроль)</w:t>
            </w:r>
          </w:p>
        </w:tc>
      </w:tr>
      <w:tr w:rsidR="000C4563" w:rsidRPr="005A7C55" w:rsidTr="00A00B84">
        <w:trPr>
          <w:trHeight w:val="408"/>
        </w:trPr>
        <w:tc>
          <w:tcPr>
            <w:tcW w:w="175" w:type="pct"/>
            <w:vAlign w:val="center"/>
          </w:tcPr>
          <w:p w:rsidR="000C4563" w:rsidRPr="00620CCA" w:rsidRDefault="000C4563" w:rsidP="00632E1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5D0C7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70012E">
              <w:rPr>
                <w:rFonts w:ascii="Times New Roman" w:hAnsi="Times New Roman"/>
                <w:sz w:val="20"/>
              </w:rPr>
              <w:t>Транспортная безопасность</w:t>
            </w:r>
          </w:p>
        </w:tc>
        <w:tc>
          <w:tcPr>
            <w:tcW w:w="263" w:type="pct"/>
          </w:tcPr>
          <w:p w:rsidR="000C4563" w:rsidRPr="00234063" w:rsidRDefault="000C4563" w:rsidP="00B171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3" w:type="pct"/>
          </w:tcPr>
          <w:p w:rsidR="000C4563" w:rsidRPr="00620CCA" w:rsidRDefault="000C4563" w:rsidP="00B171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5F7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5F7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171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171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3" w:type="pct"/>
          </w:tcPr>
          <w:p w:rsidR="000C4563" w:rsidRPr="00620CCA" w:rsidRDefault="000C4563" w:rsidP="00B171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171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D40B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171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D40B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3" w:type="pct"/>
          </w:tcPr>
          <w:p w:rsidR="000C4563" w:rsidRPr="00620CCA" w:rsidRDefault="000C4563" w:rsidP="00B171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171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171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171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620CCA">
        <w:trPr>
          <w:trHeight w:val="230"/>
        </w:trPr>
        <w:tc>
          <w:tcPr>
            <w:tcW w:w="175" w:type="pct"/>
            <w:vAlign w:val="center"/>
          </w:tcPr>
          <w:p w:rsidR="000C4563" w:rsidRPr="00620CCA" w:rsidRDefault="000C4563" w:rsidP="00632E1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5D0C7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250D0A">
              <w:rPr>
                <w:rFonts w:ascii="Times New Roman" w:hAnsi="Times New Roman"/>
                <w:sz w:val="18"/>
              </w:rPr>
              <w:t>Основы проектирования инфраструктуры пассажирского комплекса</w:t>
            </w:r>
          </w:p>
        </w:tc>
        <w:tc>
          <w:tcPr>
            <w:tcW w:w="263" w:type="pct"/>
          </w:tcPr>
          <w:p w:rsidR="000C4563" w:rsidRPr="00234063" w:rsidRDefault="000C4563" w:rsidP="00DF10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3" w:type="pct"/>
          </w:tcPr>
          <w:p w:rsidR="000C4563" w:rsidRPr="00620CCA" w:rsidRDefault="000C4563" w:rsidP="00B171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171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171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171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DF10B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3" w:type="pct"/>
          </w:tcPr>
          <w:p w:rsidR="000C4563" w:rsidRPr="00620CCA" w:rsidRDefault="000C4563" w:rsidP="00B171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171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171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171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D40B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3" w:type="pct"/>
          </w:tcPr>
          <w:p w:rsidR="000C4563" w:rsidRPr="00620CCA" w:rsidRDefault="000C4563" w:rsidP="00B171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171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171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171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</w:tr>
      <w:tr w:rsidR="000C4563" w:rsidRPr="005A7C55" w:rsidTr="00620CCA">
        <w:trPr>
          <w:trHeight w:val="158"/>
        </w:trPr>
        <w:tc>
          <w:tcPr>
            <w:tcW w:w="175" w:type="pct"/>
            <w:vAlign w:val="center"/>
          </w:tcPr>
          <w:p w:rsidR="000C4563" w:rsidRPr="00620CCA" w:rsidRDefault="000C4563" w:rsidP="00632E1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5D0C7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70012E">
              <w:rPr>
                <w:rFonts w:ascii="Times New Roman" w:hAnsi="Times New Roman"/>
                <w:sz w:val="20"/>
              </w:rPr>
              <w:t>Управление пассажирскими компаниями</w:t>
            </w:r>
          </w:p>
        </w:tc>
        <w:tc>
          <w:tcPr>
            <w:tcW w:w="263" w:type="pct"/>
          </w:tcPr>
          <w:p w:rsidR="000C4563" w:rsidRPr="00620CCA" w:rsidRDefault="000C4563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F57B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760A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F57B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411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F57B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F57B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760A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839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839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839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839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E070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F57B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F57B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BE2824">
        <w:trPr>
          <w:trHeight w:val="458"/>
        </w:trPr>
        <w:tc>
          <w:tcPr>
            <w:tcW w:w="175" w:type="pct"/>
            <w:vAlign w:val="center"/>
          </w:tcPr>
          <w:p w:rsidR="000C4563" w:rsidRPr="00620CCA" w:rsidRDefault="000C4563" w:rsidP="00632E1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5D0C7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70012E">
              <w:rPr>
                <w:rFonts w:ascii="Times New Roman" w:hAnsi="Times New Roman"/>
                <w:sz w:val="20"/>
              </w:rPr>
              <w:t>Управление эксплуатационной работой</w:t>
            </w:r>
          </w:p>
        </w:tc>
        <w:tc>
          <w:tcPr>
            <w:tcW w:w="263" w:type="pct"/>
          </w:tcPr>
          <w:p w:rsidR="000C4563" w:rsidRPr="00620CCA" w:rsidRDefault="000C4563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CB549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760A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760A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F57B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5F7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760A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4411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760A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9839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760A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9839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760A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9839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E070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760A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F57B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C4563" w:rsidRPr="005A7C55" w:rsidTr="0070012E">
        <w:trPr>
          <w:trHeight w:val="274"/>
        </w:trPr>
        <w:tc>
          <w:tcPr>
            <w:tcW w:w="175" w:type="pct"/>
            <w:vAlign w:val="center"/>
          </w:tcPr>
          <w:p w:rsidR="000C4563" w:rsidRPr="00620CCA" w:rsidRDefault="000C4563" w:rsidP="00632E1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5D0C7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70012E">
              <w:rPr>
                <w:rFonts w:ascii="Times New Roman" w:hAnsi="Times New Roman"/>
                <w:sz w:val="20"/>
              </w:rPr>
              <w:t>Эргономика</w:t>
            </w:r>
          </w:p>
        </w:tc>
        <w:tc>
          <w:tcPr>
            <w:tcW w:w="263" w:type="pct"/>
          </w:tcPr>
          <w:p w:rsidR="000C4563" w:rsidRPr="00620CCA" w:rsidRDefault="000C4563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F57B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F57B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F57B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C91DE6" w:rsidRDefault="000C4563" w:rsidP="00E070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3" w:type="pct"/>
          </w:tcPr>
          <w:p w:rsidR="000C4563" w:rsidRPr="00620CCA" w:rsidRDefault="000C4563" w:rsidP="00E070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E070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C91DE6" w:rsidRDefault="000C4563" w:rsidP="00E0706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0C4563" w:rsidRPr="005A7C55" w:rsidTr="00250D0A">
        <w:trPr>
          <w:trHeight w:val="264"/>
        </w:trPr>
        <w:tc>
          <w:tcPr>
            <w:tcW w:w="175" w:type="pct"/>
            <w:vAlign w:val="center"/>
          </w:tcPr>
          <w:p w:rsidR="000C4563" w:rsidRPr="00620CCA" w:rsidRDefault="000C4563" w:rsidP="00632E1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70012E">
              <w:rPr>
                <w:rFonts w:ascii="Times New Roman" w:hAnsi="Times New Roman"/>
                <w:sz w:val="20"/>
                <w:shd w:val="clear" w:color="auto" w:fill="FFFFFF"/>
              </w:rPr>
              <w:t>Ж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.д</w:t>
            </w:r>
            <w:proofErr w:type="spellEnd"/>
            <w:r w:rsidRPr="0070012E">
              <w:rPr>
                <w:rFonts w:ascii="Times New Roman" w:hAnsi="Times New Roman"/>
                <w:sz w:val="20"/>
                <w:shd w:val="clear" w:color="auto" w:fill="FFFFFF"/>
              </w:rPr>
              <w:t xml:space="preserve"> станции и узлы</w:t>
            </w:r>
          </w:p>
        </w:tc>
        <w:tc>
          <w:tcPr>
            <w:tcW w:w="263" w:type="pct"/>
          </w:tcPr>
          <w:p w:rsidR="000C4563" w:rsidRPr="00620CCA" w:rsidRDefault="000C4563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F57B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F57B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F57B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C0D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C0D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C0D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C0D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-/</w:t>
            </w:r>
            <w:r w:rsidRPr="00250D0A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3" w:type="pct"/>
          </w:tcPr>
          <w:p w:rsidR="000C4563" w:rsidRPr="00620CCA" w:rsidRDefault="000C4563" w:rsidP="00BC0D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C0D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C0D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C0D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</w:tr>
      <w:tr w:rsidR="000C4563" w:rsidRPr="005A7C55" w:rsidTr="00B6236B">
        <w:trPr>
          <w:trHeight w:val="170"/>
        </w:trPr>
        <w:tc>
          <w:tcPr>
            <w:tcW w:w="175" w:type="pct"/>
            <w:vAlign w:val="center"/>
          </w:tcPr>
          <w:p w:rsidR="000C4563" w:rsidRDefault="000C4563" w:rsidP="00632E1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5D0C7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70012E">
              <w:rPr>
                <w:rFonts w:ascii="Times New Roman" w:hAnsi="Times New Roman"/>
                <w:sz w:val="20"/>
                <w:shd w:val="clear" w:color="auto" w:fill="FFFFFF"/>
              </w:rPr>
              <w:t>Психология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814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70012E">
        <w:trPr>
          <w:trHeight w:val="285"/>
        </w:trPr>
        <w:tc>
          <w:tcPr>
            <w:tcW w:w="175" w:type="pct"/>
            <w:vAlign w:val="center"/>
          </w:tcPr>
          <w:p w:rsidR="000C4563" w:rsidRDefault="000C4563" w:rsidP="00632E1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8B281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</w:pPr>
            <w:r w:rsidRPr="0070012E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Этика</w:t>
            </w:r>
          </w:p>
        </w:tc>
        <w:tc>
          <w:tcPr>
            <w:tcW w:w="263" w:type="pct"/>
          </w:tcPr>
          <w:p w:rsidR="000C4563" w:rsidRPr="00620CCA" w:rsidRDefault="000C4563" w:rsidP="00BC0D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8/5/-</w:t>
            </w:r>
          </w:p>
        </w:tc>
        <w:tc>
          <w:tcPr>
            <w:tcW w:w="263" w:type="pct"/>
          </w:tcPr>
          <w:p w:rsidR="000C4563" w:rsidRPr="00620CCA" w:rsidRDefault="000C4563" w:rsidP="00BC0D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6/5/1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814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70012E">
        <w:trPr>
          <w:trHeight w:val="255"/>
        </w:trPr>
        <w:tc>
          <w:tcPr>
            <w:tcW w:w="175" w:type="pct"/>
            <w:vAlign w:val="center"/>
          </w:tcPr>
          <w:p w:rsidR="000C4563" w:rsidRDefault="000C4563" w:rsidP="00632E1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70012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</w:pPr>
            <w:r w:rsidRPr="0070012E"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 xml:space="preserve">Аутсорсинг в пассажирском комплексе </w:t>
            </w:r>
            <w:proofErr w:type="spellStart"/>
            <w:r w:rsidRPr="0070012E"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>ж</w:t>
            </w:r>
            <w:r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 xml:space="preserve"> </w:t>
            </w:r>
            <w:r w:rsidRPr="0070012E"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>транспорта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814D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70012E">
        <w:trPr>
          <w:trHeight w:val="135"/>
        </w:trPr>
        <w:tc>
          <w:tcPr>
            <w:tcW w:w="175" w:type="pct"/>
            <w:vAlign w:val="center"/>
          </w:tcPr>
          <w:p w:rsidR="000C4563" w:rsidRDefault="000C4563" w:rsidP="0090328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90328C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</w:pPr>
            <w:r w:rsidRPr="0070012E"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>Информационные технологии в пассажирском комплексе</w:t>
            </w:r>
          </w:p>
        </w:tc>
        <w:tc>
          <w:tcPr>
            <w:tcW w:w="263" w:type="pct"/>
          </w:tcPr>
          <w:p w:rsidR="000C4563" w:rsidRPr="00620CCA" w:rsidRDefault="000C4563" w:rsidP="009032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032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032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032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/4/-</w:t>
            </w:r>
          </w:p>
        </w:tc>
        <w:tc>
          <w:tcPr>
            <w:tcW w:w="263" w:type="pct"/>
          </w:tcPr>
          <w:p w:rsidR="000C4563" w:rsidRPr="00620CCA" w:rsidRDefault="000C4563" w:rsidP="009032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/-/-</w:t>
            </w:r>
          </w:p>
        </w:tc>
        <w:tc>
          <w:tcPr>
            <w:tcW w:w="263" w:type="pct"/>
          </w:tcPr>
          <w:p w:rsidR="000C4563" w:rsidRPr="00620CCA" w:rsidRDefault="000C4563" w:rsidP="009032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032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032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Default="000C4563" w:rsidP="009032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032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032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032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032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032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032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250D0A">
              <w:rPr>
                <w:rFonts w:ascii="Times New Roman" w:hAnsi="Times New Roman"/>
                <w:b/>
                <w:bCs/>
              </w:rPr>
              <w:t>/-</w:t>
            </w:r>
          </w:p>
        </w:tc>
      </w:tr>
      <w:tr w:rsidR="000C4563" w:rsidRPr="005A7C55" w:rsidTr="0070012E">
        <w:trPr>
          <w:trHeight w:val="319"/>
        </w:trPr>
        <w:tc>
          <w:tcPr>
            <w:tcW w:w="175" w:type="pct"/>
            <w:vAlign w:val="center"/>
          </w:tcPr>
          <w:p w:rsidR="000C4563" w:rsidRDefault="000C4563" w:rsidP="00423F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423F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</w:pPr>
            <w:r w:rsidRPr="0070012E"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>Сервис в пассажирских перевозках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70012E">
        <w:trPr>
          <w:trHeight w:val="154"/>
        </w:trPr>
        <w:tc>
          <w:tcPr>
            <w:tcW w:w="175" w:type="pct"/>
            <w:vAlign w:val="center"/>
          </w:tcPr>
          <w:p w:rsidR="000C4563" w:rsidRDefault="000C4563" w:rsidP="00423F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423F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</w:pPr>
            <w:r w:rsidRPr="0070012E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Охрана труда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70012E">
        <w:trPr>
          <w:trHeight w:val="300"/>
        </w:trPr>
        <w:tc>
          <w:tcPr>
            <w:tcW w:w="175" w:type="pct"/>
            <w:vAlign w:val="center"/>
          </w:tcPr>
          <w:p w:rsidR="000C4563" w:rsidRDefault="000C4563" w:rsidP="005F761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E561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70012E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Техническая эксплуатация </w:t>
            </w:r>
            <w:proofErr w:type="spellStart"/>
            <w:r w:rsidRPr="0070012E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ж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.д</w:t>
            </w:r>
            <w:proofErr w:type="spellEnd"/>
            <w:r w:rsidRPr="0070012E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 транспорта и безопасность движения</w:t>
            </w:r>
          </w:p>
        </w:tc>
        <w:tc>
          <w:tcPr>
            <w:tcW w:w="263" w:type="pct"/>
          </w:tcPr>
          <w:p w:rsidR="000C4563" w:rsidRPr="00620CCA" w:rsidRDefault="000C4563" w:rsidP="005F7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E561E7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E561E7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5F7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E561E7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E561E7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5F7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E561E7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E561E7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5F7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E561E7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E561E7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5F7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E561E7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E561E7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5F7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E561E7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E561E7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5F761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E561E7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E561E7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032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E561E7">
              <w:rPr>
                <w:rFonts w:ascii="Times New Roman" w:hAnsi="Times New Roman"/>
                <w:b/>
                <w:bCs/>
              </w:rPr>
              <w:t>/2/-</w:t>
            </w:r>
          </w:p>
        </w:tc>
        <w:tc>
          <w:tcPr>
            <w:tcW w:w="263" w:type="pct"/>
          </w:tcPr>
          <w:p w:rsidR="000C4563" w:rsidRPr="00620CCA" w:rsidRDefault="000C4563" w:rsidP="0090328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E561E7">
              <w:rPr>
                <w:rFonts w:ascii="Times New Roman" w:hAnsi="Times New Roman"/>
                <w:b/>
                <w:bCs/>
              </w:rPr>
              <w:t>/2/-</w:t>
            </w:r>
          </w:p>
        </w:tc>
        <w:tc>
          <w:tcPr>
            <w:tcW w:w="263" w:type="pct"/>
          </w:tcPr>
          <w:p w:rsidR="000C4563" w:rsidRDefault="000C4563" w:rsidP="00250D0A">
            <w:r w:rsidRPr="00E35D08">
              <w:rPr>
                <w:rFonts w:ascii="Times New Roman" w:hAnsi="Times New Roman"/>
                <w:b/>
                <w:bCs/>
              </w:rPr>
              <w:t>-</w:t>
            </w:r>
            <w:r w:rsidRPr="00E561E7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E561E7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Default="000C4563" w:rsidP="0090328C">
            <w:r w:rsidRPr="00E35D08">
              <w:rPr>
                <w:rFonts w:ascii="Times New Roman" w:hAnsi="Times New Roman"/>
                <w:b/>
                <w:bCs/>
              </w:rPr>
              <w:t>-</w:t>
            </w:r>
            <w:r w:rsidRPr="00E561E7">
              <w:rPr>
                <w:rFonts w:ascii="Times New Roman" w:hAnsi="Times New Roman"/>
                <w:b/>
                <w:bCs/>
              </w:rPr>
              <w:t>/-/-</w:t>
            </w:r>
          </w:p>
        </w:tc>
        <w:tc>
          <w:tcPr>
            <w:tcW w:w="263" w:type="pct"/>
          </w:tcPr>
          <w:p w:rsidR="000C4563" w:rsidRDefault="000C4563" w:rsidP="005F761C">
            <w:r w:rsidRPr="00E35D08">
              <w:rPr>
                <w:rFonts w:ascii="Times New Roman" w:hAnsi="Times New Roman"/>
                <w:b/>
                <w:bCs/>
              </w:rPr>
              <w:t>-</w:t>
            </w:r>
            <w:r w:rsidRPr="00E561E7">
              <w:rPr>
                <w:rFonts w:ascii="Times New Roman" w:hAnsi="Times New Roman"/>
                <w:b/>
                <w:bCs/>
              </w:rPr>
              <w:t>/</w:t>
            </w:r>
            <w:r w:rsidRPr="00E35D08">
              <w:rPr>
                <w:rFonts w:ascii="Times New Roman" w:hAnsi="Times New Roman"/>
                <w:b/>
                <w:bCs/>
              </w:rPr>
              <w:t>2</w:t>
            </w:r>
            <w:r w:rsidRPr="00E561E7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Default="000C4563" w:rsidP="005F761C">
            <w:r w:rsidRPr="00E35D08">
              <w:rPr>
                <w:rFonts w:ascii="Times New Roman" w:hAnsi="Times New Roman"/>
                <w:b/>
                <w:bCs/>
              </w:rPr>
              <w:t>-</w:t>
            </w:r>
            <w:r w:rsidRPr="00E561E7">
              <w:rPr>
                <w:rFonts w:ascii="Times New Roman" w:hAnsi="Times New Roman"/>
                <w:b/>
                <w:bCs/>
              </w:rPr>
              <w:t>/</w:t>
            </w:r>
            <w:r w:rsidRPr="00E35D08">
              <w:rPr>
                <w:rFonts w:ascii="Times New Roman" w:hAnsi="Times New Roman"/>
                <w:b/>
                <w:bCs/>
              </w:rPr>
              <w:t>2</w:t>
            </w:r>
            <w:r w:rsidRPr="00E561E7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Default="000C4563" w:rsidP="00250D0A">
            <w:r w:rsidRPr="00E35D08">
              <w:rPr>
                <w:rFonts w:ascii="Times New Roman" w:hAnsi="Times New Roman"/>
                <w:b/>
                <w:bCs/>
              </w:rPr>
              <w:t>-</w:t>
            </w:r>
            <w:r w:rsidRPr="00E561E7">
              <w:rPr>
                <w:rFonts w:ascii="Times New Roman" w:hAnsi="Times New Roman"/>
                <w:b/>
                <w:bCs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E561E7">
              <w:rPr>
                <w:rFonts w:ascii="Times New Roman" w:hAnsi="Times New Roman"/>
                <w:b/>
                <w:bCs/>
              </w:rPr>
              <w:t>/-</w:t>
            </w:r>
          </w:p>
        </w:tc>
        <w:tc>
          <w:tcPr>
            <w:tcW w:w="263" w:type="pct"/>
          </w:tcPr>
          <w:p w:rsidR="000C4563" w:rsidRDefault="000C4563" w:rsidP="0090328C">
            <w:r w:rsidRPr="00E35D08">
              <w:rPr>
                <w:rFonts w:ascii="Times New Roman" w:hAnsi="Times New Roman"/>
                <w:b/>
                <w:bCs/>
              </w:rPr>
              <w:t>-</w:t>
            </w:r>
            <w:r w:rsidRPr="00E561E7">
              <w:rPr>
                <w:rFonts w:ascii="Times New Roman" w:hAnsi="Times New Roman"/>
                <w:b/>
                <w:bCs/>
              </w:rPr>
              <w:t>/-/-</w:t>
            </w:r>
          </w:p>
        </w:tc>
      </w:tr>
      <w:tr w:rsidR="000C4563" w:rsidRPr="005A7C55" w:rsidTr="00E561E7">
        <w:trPr>
          <w:trHeight w:val="495"/>
        </w:trPr>
        <w:tc>
          <w:tcPr>
            <w:tcW w:w="175" w:type="pct"/>
            <w:vAlign w:val="center"/>
          </w:tcPr>
          <w:p w:rsidR="000C4563" w:rsidRDefault="000C4563" w:rsidP="00423FC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423FC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70012E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Эксплуатация и ремонт пассажирских вагонов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423FC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B6236B">
        <w:trPr>
          <w:trHeight w:val="374"/>
        </w:trPr>
        <w:tc>
          <w:tcPr>
            <w:tcW w:w="175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561E7">
              <w:rPr>
                <w:rFonts w:ascii="Times New Roman" w:hAnsi="Times New Roman"/>
                <w:sz w:val="20"/>
                <w:szCs w:val="20"/>
              </w:rPr>
              <w:t>Правила перевозок и тарифы в пасс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561E7">
              <w:rPr>
                <w:rFonts w:ascii="Times New Roman" w:hAnsi="Times New Roman"/>
                <w:sz w:val="20"/>
                <w:szCs w:val="20"/>
              </w:rPr>
              <w:t xml:space="preserve"> сообщениях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B6236B">
        <w:trPr>
          <w:trHeight w:val="152"/>
        </w:trPr>
        <w:tc>
          <w:tcPr>
            <w:tcW w:w="175" w:type="pct"/>
            <w:vAlign w:val="center"/>
          </w:tcPr>
          <w:p w:rsidR="000C4563" w:rsidRPr="00040F7D" w:rsidRDefault="000C4563" w:rsidP="00B6236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80" w:type="pct"/>
            <w:vAlign w:val="center"/>
          </w:tcPr>
          <w:p w:rsidR="000C4563" w:rsidRPr="00A24705" w:rsidRDefault="000C4563" w:rsidP="00B6236B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24705">
              <w:rPr>
                <w:rFonts w:ascii="Times New Roman" w:hAnsi="Times New Roman"/>
                <w:bCs/>
                <w:sz w:val="24"/>
                <w:szCs w:val="24"/>
              </w:rPr>
              <w:t>Выездные занятия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B6236B">
        <w:trPr>
          <w:trHeight w:val="304"/>
        </w:trPr>
        <w:tc>
          <w:tcPr>
            <w:tcW w:w="175" w:type="pct"/>
          </w:tcPr>
          <w:p w:rsidR="000C4563" w:rsidRPr="00620CCA" w:rsidRDefault="000C4563" w:rsidP="00E561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80" w:type="pct"/>
          </w:tcPr>
          <w:p w:rsidR="000C4563" w:rsidRPr="00A24705" w:rsidRDefault="000C4563" w:rsidP="008F6927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A24705">
              <w:rPr>
                <w:rFonts w:ascii="Times New Roman" w:hAnsi="Times New Roman"/>
                <w:sz w:val="20"/>
              </w:rPr>
              <w:t>ИТОГОВАЯ АТТЕСТАЦИЯ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1D4FF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620CCA">
        <w:tc>
          <w:tcPr>
            <w:tcW w:w="1054" w:type="pct"/>
            <w:gridSpan w:val="2"/>
          </w:tcPr>
          <w:p w:rsidR="000C4563" w:rsidRPr="00620CCA" w:rsidRDefault="000C4563" w:rsidP="0087662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</w:rPr>
            </w:pPr>
            <w:r w:rsidRPr="00620CCA">
              <w:rPr>
                <w:rFonts w:ascii="Times New Roman" w:hAnsi="Times New Roman"/>
                <w:b/>
                <w:bCs/>
                <w:i/>
                <w:iCs/>
              </w:rPr>
              <w:t xml:space="preserve">Всего часов </w:t>
            </w:r>
          </w:p>
        </w:tc>
        <w:tc>
          <w:tcPr>
            <w:tcW w:w="263" w:type="pct"/>
          </w:tcPr>
          <w:p w:rsidR="000C4563" w:rsidRPr="00620CCA" w:rsidRDefault="000C4563" w:rsidP="00E147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13</w:t>
            </w:r>
          </w:p>
        </w:tc>
        <w:tc>
          <w:tcPr>
            <w:tcW w:w="263" w:type="pct"/>
          </w:tcPr>
          <w:p w:rsidR="000C4563" w:rsidRPr="00620CCA" w:rsidRDefault="000C4563" w:rsidP="0087662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14</w:t>
            </w:r>
          </w:p>
        </w:tc>
        <w:tc>
          <w:tcPr>
            <w:tcW w:w="263" w:type="pct"/>
          </w:tcPr>
          <w:p w:rsidR="000C4563" w:rsidRPr="0090328C" w:rsidRDefault="000C4563" w:rsidP="00E147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5</w:t>
            </w:r>
          </w:p>
        </w:tc>
        <w:tc>
          <w:tcPr>
            <w:tcW w:w="263" w:type="pct"/>
          </w:tcPr>
          <w:p w:rsidR="000C4563" w:rsidRPr="0090328C" w:rsidRDefault="000C4563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8</w:t>
            </w:r>
          </w:p>
        </w:tc>
        <w:tc>
          <w:tcPr>
            <w:tcW w:w="263" w:type="pct"/>
          </w:tcPr>
          <w:p w:rsidR="000C4563" w:rsidRPr="0090328C" w:rsidRDefault="000C4563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9</w:t>
            </w:r>
          </w:p>
        </w:tc>
        <w:tc>
          <w:tcPr>
            <w:tcW w:w="263" w:type="pct"/>
          </w:tcPr>
          <w:p w:rsidR="000C4563" w:rsidRPr="0090328C" w:rsidRDefault="000C4563" w:rsidP="00844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6</w:t>
            </w:r>
          </w:p>
        </w:tc>
        <w:tc>
          <w:tcPr>
            <w:tcW w:w="263" w:type="pct"/>
          </w:tcPr>
          <w:p w:rsidR="000C4563" w:rsidRPr="0090328C" w:rsidRDefault="000C4563" w:rsidP="00844E8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5</w:t>
            </w:r>
          </w:p>
        </w:tc>
        <w:tc>
          <w:tcPr>
            <w:tcW w:w="263" w:type="pct"/>
          </w:tcPr>
          <w:p w:rsidR="000C4563" w:rsidRPr="0090328C" w:rsidRDefault="000C4563" w:rsidP="009839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4</w:t>
            </w:r>
          </w:p>
        </w:tc>
        <w:tc>
          <w:tcPr>
            <w:tcW w:w="263" w:type="pct"/>
          </w:tcPr>
          <w:p w:rsidR="000C4563" w:rsidRPr="0090328C" w:rsidRDefault="000C4563" w:rsidP="009839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4</w:t>
            </w:r>
          </w:p>
        </w:tc>
        <w:tc>
          <w:tcPr>
            <w:tcW w:w="263" w:type="pct"/>
          </w:tcPr>
          <w:p w:rsidR="000C4563" w:rsidRPr="00250D0A" w:rsidRDefault="000C4563" w:rsidP="009839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6</w:t>
            </w:r>
          </w:p>
        </w:tc>
        <w:tc>
          <w:tcPr>
            <w:tcW w:w="263" w:type="pct"/>
          </w:tcPr>
          <w:p w:rsidR="000C4563" w:rsidRPr="0090328C" w:rsidRDefault="000C4563" w:rsidP="009839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7</w:t>
            </w:r>
          </w:p>
        </w:tc>
        <w:tc>
          <w:tcPr>
            <w:tcW w:w="263" w:type="pct"/>
          </w:tcPr>
          <w:p w:rsidR="000C4563" w:rsidRPr="0090328C" w:rsidRDefault="000C4563" w:rsidP="009839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5</w:t>
            </w:r>
          </w:p>
        </w:tc>
        <w:tc>
          <w:tcPr>
            <w:tcW w:w="263" w:type="pct"/>
          </w:tcPr>
          <w:p w:rsidR="000C4563" w:rsidRPr="0090328C" w:rsidRDefault="000C4563" w:rsidP="009839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5</w:t>
            </w:r>
          </w:p>
        </w:tc>
        <w:tc>
          <w:tcPr>
            <w:tcW w:w="263" w:type="pct"/>
          </w:tcPr>
          <w:p w:rsidR="000C4563" w:rsidRPr="00250D0A" w:rsidRDefault="000C4563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3</w:t>
            </w:r>
          </w:p>
        </w:tc>
        <w:tc>
          <w:tcPr>
            <w:tcW w:w="263" w:type="pct"/>
          </w:tcPr>
          <w:p w:rsidR="000C4563" w:rsidRPr="0090328C" w:rsidRDefault="000C4563" w:rsidP="008F69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9</w:t>
            </w:r>
          </w:p>
        </w:tc>
      </w:tr>
    </w:tbl>
    <w:p w:rsidR="000C4563" w:rsidRDefault="000C4563" w:rsidP="005D0C79">
      <w:pPr>
        <w:spacing w:after="0" w:line="240" w:lineRule="auto"/>
        <w:contextualSpacing/>
        <w:jc w:val="center"/>
        <w:rPr>
          <w:rFonts w:ascii="Times New Roman" w:hAnsi="Times New Roman"/>
          <w:b/>
          <w:bCs/>
        </w:rPr>
      </w:pPr>
    </w:p>
    <w:p w:rsidR="000C4563" w:rsidRPr="00620CCA" w:rsidRDefault="000C4563" w:rsidP="0070012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  <w:r w:rsidRPr="00620CCA">
        <w:rPr>
          <w:rFonts w:ascii="Times New Roman" w:hAnsi="Times New Roman"/>
          <w:b/>
          <w:bCs/>
        </w:rPr>
        <w:lastRenderedPageBreak/>
        <w:t>КАЛЕНДАРНЫЙ УЧЕБНЫЙ ГРАФИК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1"/>
        <w:gridCol w:w="804"/>
        <w:gridCol w:w="804"/>
        <w:gridCol w:w="804"/>
        <w:gridCol w:w="805"/>
        <w:gridCol w:w="805"/>
        <w:gridCol w:w="805"/>
        <w:gridCol w:w="805"/>
        <w:gridCol w:w="805"/>
        <w:gridCol w:w="805"/>
        <w:gridCol w:w="805"/>
        <w:gridCol w:w="1028"/>
        <w:gridCol w:w="991"/>
        <w:gridCol w:w="991"/>
        <w:gridCol w:w="1013"/>
      </w:tblGrid>
      <w:tr w:rsidR="000C4563" w:rsidRPr="005A7C55" w:rsidTr="00460F6B">
        <w:tc>
          <w:tcPr>
            <w:tcW w:w="175" w:type="pct"/>
            <w:vMerge w:val="restart"/>
          </w:tcPr>
          <w:p w:rsidR="000C4563" w:rsidRPr="00620CCA" w:rsidRDefault="000C4563" w:rsidP="005D0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20CCA">
              <w:rPr>
                <w:rFonts w:ascii="Times New Roman" w:hAnsi="Times New Roman"/>
                <w:b/>
                <w:bCs/>
              </w:rPr>
              <w:t>№п/п</w:t>
            </w:r>
          </w:p>
        </w:tc>
        <w:tc>
          <w:tcPr>
            <w:tcW w:w="880" w:type="pct"/>
            <w:vMerge w:val="restart"/>
            <w:vAlign w:val="center"/>
          </w:tcPr>
          <w:p w:rsidR="000C4563" w:rsidRPr="00620CCA" w:rsidRDefault="000C4563" w:rsidP="005D0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Наименование</w:t>
            </w:r>
          </w:p>
          <w:p w:rsidR="000C4563" w:rsidRPr="00620CCA" w:rsidRDefault="000C4563" w:rsidP="005D0C7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20CCA">
              <w:rPr>
                <w:rFonts w:ascii="Times New Roman" w:hAnsi="Times New Roman"/>
                <w:b/>
                <w:bCs/>
              </w:rPr>
              <w:t>учебного курса</w:t>
            </w:r>
          </w:p>
        </w:tc>
        <w:tc>
          <w:tcPr>
            <w:tcW w:w="263" w:type="pct"/>
          </w:tcPr>
          <w:p w:rsidR="000C4563" w:rsidRPr="00620CCA" w:rsidRDefault="000C4563" w:rsidP="005D0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  <w:r w:rsidRPr="00620CCA">
              <w:rPr>
                <w:rFonts w:ascii="Times New Roman" w:hAnsi="Times New Roman"/>
                <w:bCs/>
              </w:rPr>
              <w:t>.10</w:t>
            </w:r>
          </w:p>
        </w:tc>
        <w:tc>
          <w:tcPr>
            <w:tcW w:w="263" w:type="pct"/>
          </w:tcPr>
          <w:p w:rsidR="000C4563" w:rsidRPr="00620CCA" w:rsidRDefault="000C4563" w:rsidP="005D0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  <w:r w:rsidRPr="00620CCA">
              <w:rPr>
                <w:rFonts w:ascii="Times New Roman" w:hAnsi="Times New Roman"/>
                <w:bCs/>
              </w:rPr>
              <w:t>.10</w:t>
            </w:r>
          </w:p>
        </w:tc>
        <w:tc>
          <w:tcPr>
            <w:tcW w:w="263" w:type="pct"/>
          </w:tcPr>
          <w:p w:rsidR="000C4563" w:rsidRPr="00620CCA" w:rsidRDefault="000C4563" w:rsidP="005D0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</w:t>
            </w:r>
            <w:r w:rsidRPr="00620CCA">
              <w:rPr>
                <w:rFonts w:ascii="Times New Roman" w:hAnsi="Times New Roman"/>
                <w:bCs/>
              </w:rPr>
              <w:t>.10</w:t>
            </w:r>
          </w:p>
        </w:tc>
        <w:tc>
          <w:tcPr>
            <w:tcW w:w="263" w:type="pct"/>
          </w:tcPr>
          <w:p w:rsidR="000C4563" w:rsidRPr="00620CCA" w:rsidRDefault="000C4563" w:rsidP="005D0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25</w:t>
            </w:r>
            <w:r w:rsidRPr="00620CCA">
              <w:rPr>
                <w:rFonts w:ascii="Times New Roman" w:hAnsi="Times New Roman"/>
                <w:bCs/>
              </w:rPr>
              <w:t>.10</w:t>
            </w:r>
          </w:p>
        </w:tc>
        <w:tc>
          <w:tcPr>
            <w:tcW w:w="263" w:type="pct"/>
          </w:tcPr>
          <w:p w:rsidR="000C4563" w:rsidRPr="00620CCA" w:rsidRDefault="000C4563" w:rsidP="005D0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</w:t>
            </w:r>
            <w:r w:rsidRPr="00620CCA">
              <w:rPr>
                <w:rFonts w:ascii="Times New Roman" w:hAnsi="Times New Roman"/>
                <w:bCs/>
              </w:rPr>
              <w:t>.10</w:t>
            </w:r>
          </w:p>
        </w:tc>
        <w:tc>
          <w:tcPr>
            <w:tcW w:w="263" w:type="pct"/>
          </w:tcPr>
          <w:p w:rsidR="000C4563" w:rsidRPr="00E40378" w:rsidRDefault="000C4563" w:rsidP="005D0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29.10</w:t>
            </w:r>
          </w:p>
        </w:tc>
        <w:tc>
          <w:tcPr>
            <w:tcW w:w="263" w:type="pct"/>
          </w:tcPr>
          <w:p w:rsidR="000C4563" w:rsidRPr="00E40378" w:rsidRDefault="000C4563" w:rsidP="005D0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30.10</w:t>
            </w:r>
          </w:p>
        </w:tc>
        <w:tc>
          <w:tcPr>
            <w:tcW w:w="263" w:type="pct"/>
          </w:tcPr>
          <w:p w:rsidR="000C4563" w:rsidRPr="00E40378" w:rsidRDefault="000C4563" w:rsidP="005D0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31.10</w:t>
            </w:r>
          </w:p>
        </w:tc>
        <w:tc>
          <w:tcPr>
            <w:tcW w:w="263" w:type="pct"/>
          </w:tcPr>
          <w:p w:rsidR="000C4563" w:rsidRPr="00E40378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01.11</w:t>
            </w:r>
          </w:p>
        </w:tc>
        <w:tc>
          <w:tcPr>
            <w:tcW w:w="263" w:type="pct"/>
          </w:tcPr>
          <w:p w:rsidR="000C4563" w:rsidRPr="00E40378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02.11</w:t>
            </w:r>
          </w:p>
        </w:tc>
        <w:tc>
          <w:tcPr>
            <w:tcW w:w="336" w:type="pct"/>
          </w:tcPr>
          <w:p w:rsidR="000C4563" w:rsidRPr="00620CCA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620CCA">
              <w:rPr>
                <w:rFonts w:ascii="Times New Roman" w:hAnsi="Times New Roman"/>
                <w:bCs/>
              </w:rPr>
              <w:t>6.1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24" w:type="pct"/>
          </w:tcPr>
          <w:p w:rsidR="000C4563" w:rsidRPr="00620CCA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620CCA">
              <w:rPr>
                <w:rFonts w:ascii="Times New Roman" w:hAnsi="Times New Roman"/>
                <w:bCs/>
              </w:rPr>
              <w:t>7.1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24" w:type="pct"/>
          </w:tcPr>
          <w:p w:rsidR="000C4563" w:rsidRPr="00620CCA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620CCA">
              <w:rPr>
                <w:rFonts w:ascii="Times New Roman" w:hAnsi="Times New Roman"/>
                <w:bCs/>
              </w:rPr>
              <w:t>8.1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31" w:type="pct"/>
          </w:tcPr>
          <w:p w:rsidR="000C4563" w:rsidRPr="00620CCA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Pr="00620CCA">
              <w:rPr>
                <w:rFonts w:ascii="Times New Roman" w:hAnsi="Times New Roman"/>
                <w:bCs/>
              </w:rPr>
              <w:t>9.1</w:t>
            </w: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0C4563" w:rsidRPr="005A7C55" w:rsidTr="005D0C79">
        <w:tc>
          <w:tcPr>
            <w:tcW w:w="175" w:type="pct"/>
            <w:vMerge/>
          </w:tcPr>
          <w:p w:rsidR="000C4563" w:rsidRPr="00620CCA" w:rsidRDefault="000C4563" w:rsidP="005D0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0" w:type="pct"/>
            <w:vMerge/>
            <w:vAlign w:val="center"/>
          </w:tcPr>
          <w:p w:rsidR="000C4563" w:rsidRPr="00620CCA" w:rsidRDefault="000C4563" w:rsidP="005D0C7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46" w:type="pct"/>
            <w:gridSpan w:val="14"/>
          </w:tcPr>
          <w:p w:rsidR="000C4563" w:rsidRPr="00620CCA" w:rsidRDefault="000C4563" w:rsidP="005D0C7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20CCA">
              <w:rPr>
                <w:rFonts w:ascii="Times New Roman" w:hAnsi="Times New Roman"/>
                <w:bCs/>
              </w:rPr>
              <w:t>(Ауд.</w:t>
            </w:r>
            <w:r w:rsidRPr="00620CCA">
              <w:rPr>
                <w:rFonts w:ascii="Times New Roman" w:hAnsi="Times New Roman"/>
                <w:bCs/>
                <w:lang w:val="en-US"/>
              </w:rPr>
              <w:t>/</w:t>
            </w:r>
            <w:r w:rsidRPr="00620CCA">
              <w:rPr>
                <w:rFonts w:ascii="Times New Roman" w:hAnsi="Times New Roman"/>
                <w:bCs/>
              </w:rPr>
              <w:t>СР</w:t>
            </w:r>
            <w:r w:rsidRPr="00620CCA">
              <w:rPr>
                <w:rFonts w:ascii="Times New Roman" w:hAnsi="Times New Roman"/>
                <w:bCs/>
                <w:lang w:val="en-US"/>
              </w:rPr>
              <w:t>/</w:t>
            </w:r>
            <w:r w:rsidRPr="00620CCA">
              <w:rPr>
                <w:rFonts w:ascii="Times New Roman" w:hAnsi="Times New Roman"/>
                <w:bCs/>
              </w:rPr>
              <w:t>Контроль)</w:t>
            </w:r>
          </w:p>
        </w:tc>
      </w:tr>
      <w:tr w:rsidR="000C4563" w:rsidRPr="005A7C55" w:rsidTr="00A00B84">
        <w:trPr>
          <w:trHeight w:val="280"/>
        </w:trPr>
        <w:tc>
          <w:tcPr>
            <w:tcW w:w="175" w:type="pct"/>
            <w:vAlign w:val="center"/>
          </w:tcPr>
          <w:p w:rsidR="000C4563" w:rsidRPr="00620CCA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70012E">
              <w:rPr>
                <w:rFonts w:ascii="Times New Roman" w:hAnsi="Times New Roman"/>
                <w:sz w:val="20"/>
              </w:rPr>
              <w:t>Транспортная безопасность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1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460F6B">
        <w:trPr>
          <w:trHeight w:val="230"/>
        </w:trPr>
        <w:tc>
          <w:tcPr>
            <w:tcW w:w="175" w:type="pct"/>
            <w:vAlign w:val="center"/>
          </w:tcPr>
          <w:p w:rsidR="000C4563" w:rsidRPr="00620CCA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250D0A">
              <w:rPr>
                <w:rFonts w:ascii="Times New Roman" w:hAnsi="Times New Roman"/>
                <w:sz w:val="18"/>
              </w:rPr>
              <w:t>Основы проектирования инфраструктуры пассажирского комплекса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1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460F6B">
        <w:trPr>
          <w:trHeight w:val="158"/>
        </w:trPr>
        <w:tc>
          <w:tcPr>
            <w:tcW w:w="175" w:type="pct"/>
            <w:vAlign w:val="center"/>
          </w:tcPr>
          <w:p w:rsidR="000C4563" w:rsidRPr="00620CCA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70012E">
              <w:rPr>
                <w:rFonts w:ascii="Times New Roman" w:hAnsi="Times New Roman"/>
                <w:sz w:val="20"/>
              </w:rPr>
              <w:t>Управление пассажирскими компаниями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1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70012E">
        <w:trPr>
          <w:trHeight w:val="777"/>
        </w:trPr>
        <w:tc>
          <w:tcPr>
            <w:tcW w:w="175" w:type="pct"/>
            <w:vAlign w:val="center"/>
          </w:tcPr>
          <w:p w:rsidR="000C4563" w:rsidRPr="00620CCA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70012E">
              <w:rPr>
                <w:rFonts w:ascii="Times New Roman" w:hAnsi="Times New Roman"/>
                <w:sz w:val="20"/>
              </w:rPr>
              <w:t>Управление эксплуатационной работой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1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C4563" w:rsidRPr="005A7C55" w:rsidTr="0070012E">
        <w:trPr>
          <w:trHeight w:val="264"/>
        </w:trPr>
        <w:tc>
          <w:tcPr>
            <w:tcW w:w="175" w:type="pct"/>
            <w:vAlign w:val="center"/>
          </w:tcPr>
          <w:p w:rsidR="000C4563" w:rsidRPr="00620CCA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70012E">
              <w:rPr>
                <w:rFonts w:ascii="Times New Roman" w:hAnsi="Times New Roman"/>
                <w:sz w:val="20"/>
              </w:rPr>
              <w:t>Эргономика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C91DE6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3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1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BE2824">
        <w:trPr>
          <w:trHeight w:val="386"/>
        </w:trPr>
        <w:tc>
          <w:tcPr>
            <w:tcW w:w="175" w:type="pct"/>
            <w:vAlign w:val="center"/>
          </w:tcPr>
          <w:p w:rsidR="000C4563" w:rsidRPr="00620CCA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70012E">
              <w:rPr>
                <w:rFonts w:ascii="Times New Roman" w:hAnsi="Times New Roman"/>
                <w:sz w:val="20"/>
                <w:shd w:val="clear" w:color="auto" w:fill="FFFFFF"/>
              </w:rPr>
              <w:t>Ж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.д</w:t>
            </w:r>
            <w:proofErr w:type="spellEnd"/>
            <w:r w:rsidRPr="0070012E">
              <w:rPr>
                <w:rFonts w:ascii="Times New Roman" w:hAnsi="Times New Roman"/>
                <w:sz w:val="20"/>
                <w:shd w:val="clear" w:color="auto" w:fill="FFFFFF"/>
              </w:rPr>
              <w:t xml:space="preserve"> станции и узлы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1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70012E">
        <w:trPr>
          <w:trHeight w:val="276"/>
        </w:trPr>
        <w:tc>
          <w:tcPr>
            <w:tcW w:w="175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70012E">
              <w:rPr>
                <w:rFonts w:ascii="Times New Roman" w:hAnsi="Times New Roman"/>
                <w:sz w:val="20"/>
                <w:shd w:val="clear" w:color="auto" w:fill="FFFFFF"/>
              </w:rPr>
              <w:t>Психология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1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70012E">
        <w:trPr>
          <w:trHeight w:val="280"/>
        </w:trPr>
        <w:tc>
          <w:tcPr>
            <w:tcW w:w="175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</w:pPr>
            <w:r w:rsidRPr="0070012E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Этика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1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70012E">
        <w:trPr>
          <w:trHeight w:val="114"/>
        </w:trPr>
        <w:tc>
          <w:tcPr>
            <w:tcW w:w="175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</w:pPr>
            <w:r w:rsidRPr="0070012E"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 xml:space="preserve">Аутсорсинг в пассажирском комплексе </w:t>
            </w:r>
            <w:proofErr w:type="spellStart"/>
            <w:r w:rsidRPr="0070012E"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>ж</w:t>
            </w:r>
            <w:r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 xml:space="preserve"> </w:t>
            </w:r>
            <w:r w:rsidRPr="0070012E"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>транспорта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1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70012E">
        <w:trPr>
          <w:trHeight w:val="300"/>
        </w:trPr>
        <w:tc>
          <w:tcPr>
            <w:tcW w:w="175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</w:pPr>
            <w:r w:rsidRPr="0070012E"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>Информационные технологии в пассажирском комплексе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1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70012E">
        <w:trPr>
          <w:trHeight w:val="345"/>
        </w:trPr>
        <w:tc>
          <w:tcPr>
            <w:tcW w:w="175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</w:pPr>
            <w:r w:rsidRPr="0070012E"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>Сервис в пассажирских перевозках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4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1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BE2824">
        <w:trPr>
          <w:trHeight w:val="196"/>
        </w:trPr>
        <w:tc>
          <w:tcPr>
            <w:tcW w:w="175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</w:pPr>
            <w:r w:rsidRPr="0070012E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Охрана труда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4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1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BE2824">
        <w:trPr>
          <w:trHeight w:val="570"/>
        </w:trPr>
        <w:tc>
          <w:tcPr>
            <w:tcW w:w="175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70012E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Техническая эксплуатация </w:t>
            </w:r>
            <w:proofErr w:type="spellStart"/>
            <w:r w:rsidRPr="0070012E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ж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.д</w:t>
            </w:r>
            <w:proofErr w:type="spellEnd"/>
            <w:r w:rsidRPr="0070012E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 транспорта и безопасность движения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1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250D0A">
        <w:trPr>
          <w:trHeight w:val="420"/>
        </w:trPr>
        <w:tc>
          <w:tcPr>
            <w:tcW w:w="175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70012E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Эксплуатация и ремонт пассажирских вагонов</w:t>
            </w:r>
          </w:p>
        </w:tc>
        <w:tc>
          <w:tcPr>
            <w:tcW w:w="263" w:type="pct"/>
          </w:tcPr>
          <w:p w:rsidR="000C4563" w:rsidRDefault="000C4563" w:rsidP="00250D0A">
            <w:r w:rsidRPr="00E35D08">
              <w:rPr>
                <w:rFonts w:ascii="Times New Roman" w:hAnsi="Times New Roman"/>
                <w:b/>
                <w:bCs/>
              </w:rPr>
              <w:t>-</w:t>
            </w:r>
            <w:r w:rsidRPr="00E35D08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4</w:t>
            </w:r>
            <w:r w:rsidRPr="00E35D08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Default="000C4563" w:rsidP="00250D0A">
            <w:r w:rsidRPr="00E35D08">
              <w:rPr>
                <w:rFonts w:ascii="Times New Roman" w:hAnsi="Times New Roman"/>
                <w:b/>
                <w:bCs/>
              </w:rPr>
              <w:t>-</w:t>
            </w:r>
            <w:r w:rsidRPr="00E35D08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E35D08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Default="000C4563" w:rsidP="00250D0A">
            <w:r w:rsidRPr="00E35D08">
              <w:rPr>
                <w:rFonts w:ascii="Times New Roman" w:hAnsi="Times New Roman"/>
                <w:b/>
                <w:bCs/>
              </w:rPr>
              <w:t>-</w:t>
            </w:r>
            <w:r w:rsidRPr="00E35D08">
              <w:rPr>
                <w:rFonts w:ascii="Times New Roman" w:hAnsi="Times New Roman"/>
                <w:b/>
                <w:bCs/>
                <w:lang w:val="en-US"/>
              </w:rPr>
              <w:t>/</w:t>
            </w:r>
            <w:r w:rsidRPr="00E35D08">
              <w:rPr>
                <w:rFonts w:ascii="Times New Roman" w:hAnsi="Times New Roman"/>
                <w:b/>
                <w:bCs/>
              </w:rPr>
              <w:t>2</w:t>
            </w:r>
            <w:r w:rsidRPr="00E35D08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Default="000C4563" w:rsidP="00250D0A">
            <w:r w:rsidRPr="00E35D08">
              <w:rPr>
                <w:rFonts w:ascii="Times New Roman" w:hAnsi="Times New Roman"/>
                <w:b/>
                <w:bCs/>
              </w:rPr>
              <w:t>-</w:t>
            </w:r>
            <w:r w:rsidRPr="00E35D08">
              <w:rPr>
                <w:rFonts w:ascii="Times New Roman" w:hAnsi="Times New Roman"/>
                <w:b/>
                <w:bCs/>
                <w:lang w:val="en-US"/>
              </w:rPr>
              <w:t>/</w:t>
            </w:r>
            <w:r w:rsidRPr="00E35D08">
              <w:rPr>
                <w:rFonts w:ascii="Times New Roman" w:hAnsi="Times New Roman"/>
                <w:b/>
                <w:bCs/>
              </w:rPr>
              <w:t>2</w:t>
            </w:r>
            <w:r w:rsidRPr="00E35D08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Default="000C4563" w:rsidP="00250D0A">
            <w:r w:rsidRPr="00E35D08">
              <w:rPr>
                <w:rFonts w:ascii="Times New Roman" w:hAnsi="Times New Roman"/>
                <w:b/>
                <w:bCs/>
              </w:rPr>
              <w:t>-</w:t>
            </w:r>
            <w:r w:rsidRPr="00E35D08">
              <w:rPr>
                <w:rFonts w:ascii="Times New Roman" w:hAnsi="Times New Roman"/>
                <w:b/>
                <w:bCs/>
                <w:lang w:val="en-US"/>
              </w:rPr>
              <w:t>/</w:t>
            </w:r>
            <w:r w:rsidRPr="00E35D08">
              <w:rPr>
                <w:rFonts w:ascii="Times New Roman" w:hAnsi="Times New Roman"/>
                <w:b/>
                <w:bCs/>
              </w:rPr>
              <w:t>2</w:t>
            </w:r>
            <w:r w:rsidRPr="00E35D08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1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B6236B">
        <w:trPr>
          <w:trHeight w:val="374"/>
        </w:trPr>
        <w:tc>
          <w:tcPr>
            <w:tcW w:w="175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561E7">
              <w:rPr>
                <w:rFonts w:ascii="Times New Roman" w:hAnsi="Times New Roman"/>
                <w:sz w:val="20"/>
                <w:szCs w:val="20"/>
              </w:rPr>
              <w:t>Правила перевозок и тарифы в пасс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561E7">
              <w:rPr>
                <w:rFonts w:ascii="Times New Roman" w:hAnsi="Times New Roman"/>
                <w:sz w:val="20"/>
                <w:szCs w:val="20"/>
              </w:rPr>
              <w:t xml:space="preserve"> сообщениях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1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B6236B">
        <w:trPr>
          <w:trHeight w:val="243"/>
        </w:trPr>
        <w:tc>
          <w:tcPr>
            <w:tcW w:w="175" w:type="pct"/>
            <w:vAlign w:val="center"/>
          </w:tcPr>
          <w:p w:rsidR="000C4563" w:rsidRDefault="000C4563" w:rsidP="00250D0A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80" w:type="pct"/>
            <w:vAlign w:val="center"/>
          </w:tcPr>
          <w:p w:rsidR="000C4563" w:rsidRPr="00E561E7" w:rsidRDefault="000C4563" w:rsidP="00250D0A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F2B">
              <w:rPr>
                <w:rFonts w:ascii="Times New Roman" w:hAnsi="Times New Roman"/>
                <w:bCs/>
                <w:sz w:val="24"/>
                <w:szCs w:val="24"/>
              </w:rPr>
              <w:t>Выездные занятия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6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1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460F6B">
        <w:tc>
          <w:tcPr>
            <w:tcW w:w="17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80" w:type="pct"/>
          </w:tcPr>
          <w:p w:rsidR="000C4563" w:rsidRPr="00620CCA" w:rsidRDefault="000C4563" w:rsidP="0090318E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0012E">
              <w:rPr>
                <w:rFonts w:ascii="Times New Roman" w:hAnsi="Times New Roman"/>
                <w:sz w:val="20"/>
              </w:rPr>
              <w:t>ИТОГОВАЯ АТТЕСТАЦИЯ</w:t>
            </w:r>
          </w:p>
        </w:tc>
        <w:tc>
          <w:tcPr>
            <w:tcW w:w="263" w:type="pct"/>
          </w:tcPr>
          <w:p w:rsidR="000C4563" w:rsidRPr="00620CCA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6" w:type="pct"/>
          </w:tcPr>
          <w:p w:rsidR="000C4563" w:rsidRPr="00620CCA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4" w:type="pct"/>
          </w:tcPr>
          <w:p w:rsidR="000C4563" w:rsidRPr="00620CCA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31" w:type="pct"/>
          </w:tcPr>
          <w:p w:rsidR="000C4563" w:rsidRPr="00620CCA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460F6B">
        <w:tc>
          <w:tcPr>
            <w:tcW w:w="1054" w:type="pct"/>
            <w:gridSpan w:val="2"/>
          </w:tcPr>
          <w:p w:rsidR="000C4563" w:rsidRPr="00620CCA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</w:rPr>
            </w:pPr>
            <w:r w:rsidRPr="00620CCA">
              <w:rPr>
                <w:rFonts w:ascii="Times New Roman" w:hAnsi="Times New Roman"/>
                <w:b/>
                <w:bCs/>
                <w:i/>
                <w:iCs/>
              </w:rPr>
              <w:t xml:space="preserve">Всего часов </w:t>
            </w:r>
          </w:p>
        </w:tc>
        <w:tc>
          <w:tcPr>
            <w:tcW w:w="263" w:type="pct"/>
          </w:tcPr>
          <w:p w:rsidR="000C4563" w:rsidRPr="0090328C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7</w:t>
            </w:r>
          </w:p>
        </w:tc>
        <w:tc>
          <w:tcPr>
            <w:tcW w:w="263" w:type="pct"/>
          </w:tcPr>
          <w:p w:rsidR="000C4563" w:rsidRPr="0090328C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9</w:t>
            </w:r>
          </w:p>
        </w:tc>
        <w:tc>
          <w:tcPr>
            <w:tcW w:w="263" w:type="pct"/>
          </w:tcPr>
          <w:p w:rsidR="000C4563" w:rsidRPr="0090328C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5</w:t>
            </w:r>
          </w:p>
        </w:tc>
        <w:tc>
          <w:tcPr>
            <w:tcW w:w="263" w:type="pct"/>
          </w:tcPr>
          <w:p w:rsidR="000C4563" w:rsidRPr="0090328C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7</w:t>
            </w:r>
          </w:p>
        </w:tc>
        <w:tc>
          <w:tcPr>
            <w:tcW w:w="263" w:type="pct"/>
          </w:tcPr>
          <w:p w:rsidR="000C4563" w:rsidRPr="0090328C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7</w:t>
            </w:r>
          </w:p>
        </w:tc>
        <w:tc>
          <w:tcPr>
            <w:tcW w:w="263" w:type="pct"/>
          </w:tcPr>
          <w:p w:rsidR="000C4563" w:rsidRPr="0090328C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6</w:t>
            </w:r>
          </w:p>
        </w:tc>
        <w:tc>
          <w:tcPr>
            <w:tcW w:w="263" w:type="pct"/>
          </w:tcPr>
          <w:p w:rsidR="000C4563" w:rsidRPr="0090328C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3</w:t>
            </w:r>
          </w:p>
        </w:tc>
        <w:tc>
          <w:tcPr>
            <w:tcW w:w="263" w:type="pct"/>
          </w:tcPr>
          <w:p w:rsidR="000C4563" w:rsidRPr="0090328C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5</w:t>
            </w:r>
          </w:p>
        </w:tc>
        <w:tc>
          <w:tcPr>
            <w:tcW w:w="263" w:type="pct"/>
          </w:tcPr>
          <w:p w:rsidR="000C4563" w:rsidRPr="0090328C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8</w:t>
            </w:r>
          </w:p>
        </w:tc>
        <w:tc>
          <w:tcPr>
            <w:tcW w:w="263" w:type="pct"/>
          </w:tcPr>
          <w:p w:rsidR="000C4563" w:rsidRPr="0090328C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8</w:t>
            </w:r>
          </w:p>
        </w:tc>
        <w:tc>
          <w:tcPr>
            <w:tcW w:w="336" w:type="pct"/>
          </w:tcPr>
          <w:p w:rsidR="000C4563" w:rsidRPr="00C1020F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9</w:t>
            </w:r>
          </w:p>
        </w:tc>
        <w:tc>
          <w:tcPr>
            <w:tcW w:w="324" w:type="pct"/>
          </w:tcPr>
          <w:p w:rsidR="000C4563" w:rsidRPr="00C1020F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9</w:t>
            </w:r>
          </w:p>
        </w:tc>
        <w:tc>
          <w:tcPr>
            <w:tcW w:w="324" w:type="pct"/>
          </w:tcPr>
          <w:p w:rsidR="000C4563" w:rsidRPr="00C1020F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9</w:t>
            </w:r>
          </w:p>
        </w:tc>
        <w:tc>
          <w:tcPr>
            <w:tcW w:w="331" w:type="pct"/>
          </w:tcPr>
          <w:p w:rsidR="000C4563" w:rsidRPr="00C1020F" w:rsidRDefault="000C4563" w:rsidP="0090318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8</w:t>
            </w:r>
          </w:p>
        </w:tc>
      </w:tr>
    </w:tbl>
    <w:p w:rsidR="000C4563" w:rsidRPr="00620CCA" w:rsidRDefault="000C4563" w:rsidP="0070012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  <w:r w:rsidRPr="00620CCA">
        <w:rPr>
          <w:rFonts w:ascii="Times New Roman" w:hAnsi="Times New Roman"/>
          <w:b/>
          <w:bCs/>
        </w:rPr>
        <w:lastRenderedPageBreak/>
        <w:t>КАЛЕНДАРНЫЙ УЧЕБНЫЙ ГРАФИК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1"/>
        <w:gridCol w:w="804"/>
        <w:gridCol w:w="804"/>
        <w:gridCol w:w="804"/>
        <w:gridCol w:w="804"/>
        <w:gridCol w:w="804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</w:tblGrid>
      <w:tr w:rsidR="000C4563" w:rsidRPr="005A7C55" w:rsidTr="00556F6A">
        <w:tc>
          <w:tcPr>
            <w:tcW w:w="175" w:type="pct"/>
            <w:vMerge w:val="restart"/>
          </w:tcPr>
          <w:p w:rsidR="000C4563" w:rsidRPr="00620CCA" w:rsidRDefault="000C4563" w:rsidP="00556F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20CCA">
              <w:rPr>
                <w:rFonts w:ascii="Times New Roman" w:hAnsi="Times New Roman"/>
                <w:b/>
                <w:bCs/>
              </w:rPr>
              <w:t>№п/п</w:t>
            </w:r>
          </w:p>
        </w:tc>
        <w:tc>
          <w:tcPr>
            <w:tcW w:w="880" w:type="pct"/>
            <w:vMerge w:val="restart"/>
            <w:vAlign w:val="center"/>
          </w:tcPr>
          <w:p w:rsidR="000C4563" w:rsidRPr="00620CCA" w:rsidRDefault="000C4563" w:rsidP="00556F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Наименование</w:t>
            </w:r>
          </w:p>
          <w:p w:rsidR="000C4563" w:rsidRPr="00620CCA" w:rsidRDefault="000C4563" w:rsidP="00556F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20CCA">
              <w:rPr>
                <w:rFonts w:ascii="Times New Roman" w:hAnsi="Times New Roman"/>
                <w:b/>
                <w:bCs/>
              </w:rPr>
              <w:t>учебного курса</w:t>
            </w:r>
          </w:p>
        </w:tc>
        <w:tc>
          <w:tcPr>
            <w:tcW w:w="263" w:type="pct"/>
          </w:tcPr>
          <w:p w:rsidR="000C4563" w:rsidRPr="00E40378" w:rsidRDefault="000C4563" w:rsidP="00556F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12.11</w:t>
            </w:r>
          </w:p>
        </w:tc>
        <w:tc>
          <w:tcPr>
            <w:tcW w:w="263" w:type="pct"/>
          </w:tcPr>
          <w:p w:rsidR="000C4563" w:rsidRPr="00E40378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13.11</w:t>
            </w:r>
          </w:p>
        </w:tc>
        <w:tc>
          <w:tcPr>
            <w:tcW w:w="263" w:type="pct"/>
          </w:tcPr>
          <w:p w:rsidR="000C4563" w:rsidRPr="00E40378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14.11</w:t>
            </w:r>
          </w:p>
        </w:tc>
        <w:tc>
          <w:tcPr>
            <w:tcW w:w="263" w:type="pct"/>
          </w:tcPr>
          <w:p w:rsidR="000C4563" w:rsidRPr="00E40378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15.11</w:t>
            </w:r>
          </w:p>
        </w:tc>
        <w:tc>
          <w:tcPr>
            <w:tcW w:w="263" w:type="pct"/>
          </w:tcPr>
          <w:p w:rsidR="000C4563" w:rsidRPr="00E40378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16.11</w:t>
            </w:r>
          </w:p>
        </w:tc>
        <w:tc>
          <w:tcPr>
            <w:tcW w:w="263" w:type="pct"/>
          </w:tcPr>
          <w:p w:rsidR="000C4563" w:rsidRPr="00620CCA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  <w:r w:rsidRPr="00620CCA">
              <w:rPr>
                <w:rFonts w:ascii="Times New Roman" w:hAnsi="Times New Roman"/>
                <w:bCs/>
              </w:rPr>
              <w:t>.1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63" w:type="pct"/>
          </w:tcPr>
          <w:p w:rsidR="000C4563" w:rsidRPr="00620CCA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</w:t>
            </w:r>
            <w:r w:rsidRPr="00620CCA">
              <w:rPr>
                <w:rFonts w:ascii="Times New Roman" w:hAnsi="Times New Roman"/>
                <w:bCs/>
              </w:rPr>
              <w:t>.1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63" w:type="pct"/>
          </w:tcPr>
          <w:p w:rsidR="000C4563" w:rsidRPr="00620CCA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</w:t>
            </w:r>
            <w:r w:rsidRPr="00620CCA">
              <w:rPr>
                <w:rFonts w:ascii="Times New Roman" w:hAnsi="Times New Roman"/>
                <w:bCs/>
              </w:rPr>
              <w:t>.1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63" w:type="pct"/>
          </w:tcPr>
          <w:p w:rsidR="000C4563" w:rsidRPr="00620CCA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  <w:r w:rsidRPr="00620CCA">
              <w:rPr>
                <w:rFonts w:ascii="Times New Roman" w:hAnsi="Times New Roman"/>
                <w:bCs/>
              </w:rPr>
              <w:t>.1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63" w:type="pct"/>
          </w:tcPr>
          <w:p w:rsidR="000C4563" w:rsidRPr="00620CCA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</w:t>
            </w:r>
            <w:r w:rsidRPr="00620CCA">
              <w:rPr>
                <w:rFonts w:ascii="Times New Roman" w:hAnsi="Times New Roman"/>
                <w:bCs/>
              </w:rPr>
              <w:t>.1</w:t>
            </w: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63" w:type="pct"/>
          </w:tcPr>
          <w:p w:rsidR="000C4563" w:rsidRPr="00E40378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26.11</w:t>
            </w:r>
          </w:p>
        </w:tc>
        <w:tc>
          <w:tcPr>
            <w:tcW w:w="263" w:type="pct"/>
          </w:tcPr>
          <w:p w:rsidR="000C4563" w:rsidRPr="00E40378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27.11</w:t>
            </w:r>
          </w:p>
        </w:tc>
        <w:tc>
          <w:tcPr>
            <w:tcW w:w="263" w:type="pct"/>
          </w:tcPr>
          <w:p w:rsidR="000C4563" w:rsidRPr="00E40378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28.11</w:t>
            </w:r>
          </w:p>
        </w:tc>
        <w:tc>
          <w:tcPr>
            <w:tcW w:w="263" w:type="pct"/>
          </w:tcPr>
          <w:p w:rsidR="000C4563" w:rsidRPr="00E40378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29.11</w:t>
            </w:r>
          </w:p>
        </w:tc>
        <w:tc>
          <w:tcPr>
            <w:tcW w:w="263" w:type="pct"/>
          </w:tcPr>
          <w:p w:rsidR="000C4563" w:rsidRPr="00E40378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30.11</w:t>
            </w:r>
          </w:p>
        </w:tc>
      </w:tr>
      <w:tr w:rsidR="000C4563" w:rsidRPr="005A7C55" w:rsidTr="00556F6A">
        <w:tc>
          <w:tcPr>
            <w:tcW w:w="175" w:type="pct"/>
            <w:vMerge/>
          </w:tcPr>
          <w:p w:rsidR="000C4563" w:rsidRPr="00620CCA" w:rsidRDefault="000C4563" w:rsidP="00556F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0" w:type="pct"/>
            <w:vMerge/>
            <w:vAlign w:val="center"/>
          </w:tcPr>
          <w:p w:rsidR="000C4563" w:rsidRPr="00620CCA" w:rsidRDefault="000C4563" w:rsidP="00556F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946" w:type="pct"/>
            <w:gridSpan w:val="15"/>
          </w:tcPr>
          <w:p w:rsidR="000C4563" w:rsidRPr="00620CCA" w:rsidRDefault="000C4563" w:rsidP="00556F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20CCA">
              <w:rPr>
                <w:rFonts w:ascii="Times New Roman" w:hAnsi="Times New Roman"/>
                <w:bCs/>
              </w:rPr>
              <w:t>(Ауд.</w:t>
            </w:r>
            <w:r w:rsidRPr="00620CCA">
              <w:rPr>
                <w:rFonts w:ascii="Times New Roman" w:hAnsi="Times New Roman"/>
                <w:bCs/>
                <w:lang w:val="en-US"/>
              </w:rPr>
              <w:t>/</w:t>
            </w:r>
            <w:r w:rsidRPr="00620CCA">
              <w:rPr>
                <w:rFonts w:ascii="Times New Roman" w:hAnsi="Times New Roman"/>
                <w:bCs/>
              </w:rPr>
              <w:t>СР</w:t>
            </w:r>
            <w:r w:rsidRPr="00620CCA">
              <w:rPr>
                <w:rFonts w:ascii="Times New Roman" w:hAnsi="Times New Roman"/>
                <w:bCs/>
                <w:lang w:val="en-US"/>
              </w:rPr>
              <w:t>/</w:t>
            </w:r>
            <w:r w:rsidRPr="00620CCA">
              <w:rPr>
                <w:rFonts w:ascii="Times New Roman" w:hAnsi="Times New Roman"/>
                <w:bCs/>
              </w:rPr>
              <w:t>Контроль)</w:t>
            </w:r>
          </w:p>
        </w:tc>
      </w:tr>
      <w:tr w:rsidR="000C4563" w:rsidRPr="005A7C55" w:rsidTr="00A00B84">
        <w:trPr>
          <w:trHeight w:val="280"/>
        </w:trPr>
        <w:tc>
          <w:tcPr>
            <w:tcW w:w="175" w:type="pct"/>
            <w:vAlign w:val="center"/>
          </w:tcPr>
          <w:p w:rsidR="000C4563" w:rsidRPr="00620CCA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70012E">
              <w:rPr>
                <w:rFonts w:ascii="Times New Roman" w:hAnsi="Times New Roman"/>
                <w:sz w:val="20"/>
              </w:rPr>
              <w:t>Транспортная безопасность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460F6B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996684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0C4563" w:rsidRPr="005A7C55" w:rsidTr="00556F6A">
        <w:trPr>
          <w:trHeight w:val="230"/>
        </w:trPr>
        <w:tc>
          <w:tcPr>
            <w:tcW w:w="175" w:type="pct"/>
            <w:vAlign w:val="center"/>
          </w:tcPr>
          <w:p w:rsidR="000C4563" w:rsidRPr="00620CCA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250D0A">
              <w:rPr>
                <w:rFonts w:ascii="Times New Roman" w:hAnsi="Times New Roman"/>
                <w:sz w:val="18"/>
              </w:rPr>
              <w:t>Основы проектирования инфраструктуры пассажирского комплекса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556F6A">
        <w:trPr>
          <w:trHeight w:val="158"/>
        </w:trPr>
        <w:tc>
          <w:tcPr>
            <w:tcW w:w="175" w:type="pct"/>
            <w:vAlign w:val="center"/>
          </w:tcPr>
          <w:p w:rsidR="000C4563" w:rsidRPr="00620CCA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70012E">
              <w:rPr>
                <w:rFonts w:ascii="Times New Roman" w:hAnsi="Times New Roman"/>
                <w:sz w:val="20"/>
              </w:rPr>
              <w:t>Управление пассажирскими компаниями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601F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 w:rsidR="00601F2B"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01F2B" w:rsidRDefault="000C4563" w:rsidP="00601F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 w:rsidR="00601F2B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 w:rsidR="00601F2B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E07062" w:rsidRDefault="00601F2B" w:rsidP="00601F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="000C4563"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 w:rsidR="000C4563">
              <w:rPr>
                <w:rFonts w:ascii="Times New Roman" w:hAnsi="Times New Roman"/>
                <w:b/>
                <w:bCs/>
              </w:rPr>
              <w:t>-</w:t>
            </w:r>
            <w:r w:rsidR="000C4563"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3" w:type="pct"/>
          </w:tcPr>
          <w:p w:rsidR="000C4563" w:rsidRPr="00460F6B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855DA1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B6236B">
        <w:trPr>
          <w:trHeight w:val="464"/>
        </w:trPr>
        <w:tc>
          <w:tcPr>
            <w:tcW w:w="175" w:type="pct"/>
            <w:vAlign w:val="center"/>
          </w:tcPr>
          <w:p w:rsidR="000C4563" w:rsidRPr="00620CCA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70012E">
              <w:rPr>
                <w:rFonts w:ascii="Times New Roman" w:hAnsi="Times New Roman"/>
                <w:sz w:val="20"/>
              </w:rPr>
              <w:t>Управление эксплуатационной работой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460F6B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" w:type="pct"/>
          </w:tcPr>
          <w:p w:rsidR="000C4563" w:rsidRPr="00996684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C4563" w:rsidRPr="005A7C55" w:rsidTr="0070012E">
        <w:trPr>
          <w:trHeight w:val="278"/>
        </w:trPr>
        <w:tc>
          <w:tcPr>
            <w:tcW w:w="175" w:type="pct"/>
            <w:vAlign w:val="center"/>
          </w:tcPr>
          <w:p w:rsidR="000C4563" w:rsidRPr="00620CCA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70012E">
              <w:rPr>
                <w:rFonts w:ascii="Times New Roman" w:hAnsi="Times New Roman"/>
                <w:sz w:val="20"/>
              </w:rPr>
              <w:t>Эргономика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C91DE6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1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C91DE6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0C4563" w:rsidRPr="005A7C55" w:rsidTr="00B6236B">
        <w:trPr>
          <w:trHeight w:val="372"/>
        </w:trPr>
        <w:tc>
          <w:tcPr>
            <w:tcW w:w="175" w:type="pct"/>
            <w:vAlign w:val="center"/>
          </w:tcPr>
          <w:p w:rsidR="000C4563" w:rsidRPr="00620CCA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70012E">
              <w:rPr>
                <w:rFonts w:ascii="Times New Roman" w:hAnsi="Times New Roman"/>
                <w:sz w:val="20"/>
                <w:shd w:val="clear" w:color="auto" w:fill="FFFFFF"/>
              </w:rPr>
              <w:t>Ж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.д</w:t>
            </w:r>
            <w:proofErr w:type="spellEnd"/>
            <w:r w:rsidRPr="0070012E">
              <w:rPr>
                <w:rFonts w:ascii="Times New Roman" w:hAnsi="Times New Roman"/>
                <w:sz w:val="20"/>
                <w:shd w:val="clear" w:color="auto" w:fill="FFFFFF"/>
              </w:rPr>
              <w:t xml:space="preserve"> станции и узлы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BC0DFC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460F6B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460F6B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-/-</w:t>
            </w:r>
          </w:p>
        </w:tc>
      </w:tr>
      <w:tr w:rsidR="000C4563" w:rsidRPr="005A7C55" w:rsidTr="0070012E">
        <w:trPr>
          <w:trHeight w:val="274"/>
        </w:trPr>
        <w:tc>
          <w:tcPr>
            <w:tcW w:w="175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70012E">
              <w:rPr>
                <w:rFonts w:ascii="Times New Roman" w:hAnsi="Times New Roman"/>
                <w:sz w:val="20"/>
                <w:shd w:val="clear" w:color="auto" w:fill="FFFFFF"/>
              </w:rPr>
              <w:t>Психология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BC0DFC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59492F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70012E">
        <w:trPr>
          <w:trHeight w:val="195"/>
        </w:trPr>
        <w:tc>
          <w:tcPr>
            <w:tcW w:w="175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</w:pPr>
            <w:r w:rsidRPr="0070012E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Этика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70012E">
        <w:trPr>
          <w:trHeight w:val="360"/>
        </w:trPr>
        <w:tc>
          <w:tcPr>
            <w:tcW w:w="175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</w:pPr>
            <w:r w:rsidRPr="0070012E"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 xml:space="preserve">Аутсорсинг в пассажирском комплексе </w:t>
            </w:r>
            <w:proofErr w:type="spellStart"/>
            <w:r w:rsidRPr="0070012E"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>ж</w:t>
            </w:r>
            <w:r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 xml:space="preserve"> </w:t>
            </w:r>
            <w:r w:rsidRPr="0070012E"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>транспорта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4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4/-/1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70012E">
        <w:trPr>
          <w:trHeight w:val="315"/>
        </w:trPr>
        <w:tc>
          <w:tcPr>
            <w:tcW w:w="175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</w:pPr>
            <w:r w:rsidRPr="0070012E"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>Информационные технологии в пассажирском комплексе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601F2B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0C4563"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 w:rsidR="000C4563">
              <w:rPr>
                <w:rFonts w:ascii="Times New Roman" w:hAnsi="Times New Roman"/>
                <w:b/>
                <w:bCs/>
              </w:rPr>
              <w:t>-</w:t>
            </w:r>
            <w:r w:rsidR="000C4563"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4/-/1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70012E">
        <w:trPr>
          <w:trHeight w:val="285"/>
        </w:trPr>
        <w:tc>
          <w:tcPr>
            <w:tcW w:w="175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</w:pPr>
            <w:r w:rsidRPr="0070012E"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>Сервис в пассажирских перевозках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3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3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4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  <w:lang w:val="en-US"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AE6140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0C4563"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 w:rsidR="000C4563">
              <w:rPr>
                <w:rFonts w:ascii="Times New Roman" w:hAnsi="Times New Roman"/>
                <w:b/>
                <w:bCs/>
              </w:rPr>
              <w:t>-</w:t>
            </w:r>
            <w:r w:rsidR="000C4563"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 w:rsidR="000C4563">
              <w:rPr>
                <w:rFonts w:ascii="Times New Roman" w:hAnsi="Times New Roman"/>
                <w:b/>
                <w:bCs/>
                <w:lang w:val="en-US"/>
              </w:rPr>
              <w:t>1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DF516B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>/-/</w:t>
            </w:r>
            <w:r>
              <w:rPr>
                <w:rFonts w:ascii="Times New Roman" w:hAnsi="Times New Roman"/>
                <w:b/>
                <w:bCs/>
                <w:lang w:val="en-US"/>
              </w:rPr>
              <w:t>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70012E">
        <w:trPr>
          <w:trHeight w:val="315"/>
        </w:trPr>
        <w:tc>
          <w:tcPr>
            <w:tcW w:w="175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</w:pPr>
            <w:r w:rsidRPr="0070012E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Охрана труда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4/-/1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70012E">
        <w:trPr>
          <w:trHeight w:val="255"/>
        </w:trPr>
        <w:tc>
          <w:tcPr>
            <w:tcW w:w="175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70012E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Техническая эксплуатация </w:t>
            </w:r>
            <w:proofErr w:type="spellStart"/>
            <w:r w:rsidRPr="0070012E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ж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.д</w:t>
            </w:r>
            <w:proofErr w:type="spellEnd"/>
            <w:r w:rsidRPr="0070012E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 транспорта и безопасность движения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2/-/-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4/-/1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250D0A">
        <w:trPr>
          <w:trHeight w:val="495"/>
        </w:trPr>
        <w:tc>
          <w:tcPr>
            <w:tcW w:w="175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70012E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Эксплуатация и ремонт пассажирских вагонов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4/-/-</w:t>
            </w:r>
          </w:p>
        </w:tc>
        <w:tc>
          <w:tcPr>
            <w:tcW w:w="263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4/-/-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2/-/-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2/-/-</w:t>
            </w:r>
          </w:p>
        </w:tc>
        <w:tc>
          <w:tcPr>
            <w:tcW w:w="263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2/-/-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2/-/1</w:t>
            </w:r>
          </w:p>
        </w:tc>
      </w:tr>
      <w:tr w:rsidR="000C4563" w:rsidRPr="005A7C55" w:rsidTr="00B6236B">
        <w:trPr>
          <w:trHeight w:val="523"/>
        </w:trPr>
        <w:tc>
          <w:tcPr>
            <w:tcW w:w="175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80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561E7">
              <w:rPr>
                <w:rFonts w:ascii="Times New Roman" w:hAnsi="Times New Roman"/>
                <w:sz w:val="20"/>
                <w:szCs w:val="20"/>
              </w:rPr>
              <w:t>Правила перевозок и тарифы в пасс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561E7">
              <w:rPr>
                <w:rFonts w:ascii="Times New Roman" w:hAnsi="Times New Roman"/>
                <w:sz w:val="20"/>
                <w:szCs w:val="20"/>
              </w:rPr>
              <w:t xml:space="preserve"> сообщениях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2/-/1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B6236B">
        <w:trPr>
          <w:trHeight w:val="246"/>
        </w:trPr>
        <w:tc>
          <w:tcPr>
            <w:tcW w:w="175" w:type="pct"/>
            <w:vAlign w:val="center"/>
          </w:tcPr>
          <w:p w:rsidR="000C4563" w:rsidRDefault="000C4563" w:rsidP="00250D0A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80" w:type="pct"/>
            <w:vAlign w:val="center"/>
          </w:tcPr>
          <w:p w:rsidR="000C4563" w:rsidRPr="00E561E7" w:rsidRDefault="000C4563" w:rsidP="00250D0A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F2B">
              <w:rPr>
                <w:rFonts w:ascii="Times New Roman" w:hAnsi="Times New Roman"/>
                <w:bCs/>
                <w:sz w:val="24"/>
                <w:szCs w:val="24"/>
              </w:rPr>
              <w:t>Выездные занятия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556F6A">
        <w:tc>
          <w:tcPr>
            <w:tcW w:w="17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80" w:type="pct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70012E">
              <w:rPr>
                <w:rFonts w:ascii="Times New Roman" w:hAnsi="Times New Roman"/>
                <w:sz w:val="20"/>
              </w:rPr>
              <w:t>ИТОГОВАЯ АТТЕСТАЦИЯ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556F6A">
        <w:tc>
          <w:tcPr>
            <w:tcW w:w="1054" w:type="pct"/>
            <w:gridSpan w:val="2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</w:rPr>
            </w:pPr>
            <w:r w:rsidRPr="00620CCA">
              <w:rPr>
                <w:rFonts w:ascii="Times New Roman" w:hAnsi="Times New Roman"/>
                <w:b/>
                <w:bCs/>
                <w:i/>
                <w:iCs/>
              </w:rPr>
              <w:t xml:space="preserve">Всего часов </w:t>
            </w:r>
          </w:p>
        </w:tc>
        <w:tc>
          <w:tcPr>
            <w:tcW w:w="263" w:type="pct"/>
          </w:tcPr>
          <w:p w:rsidR="000C4563" w:rsidRPr="00F336CD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10</w:t>
            </w:r>
          </w:p>
        </w:tc>
        <w:tc>
          <w:tcPr>
            <w:tcW w:w="263" w:type="pct"/>
          </w:tcPr>
          <w:p w:rsidR="000C4563" w:rsidRPr="00F336CD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10</w:t>
            </w:r>
          </w:p>
        </w:tc>
        <w:tc>
          <w:tcPr>
            <w:tcW w:w="263" w:type="pct"/>
          </w:tcPr>
          <w:p w:rsidR="000C4563" w:rsidRPr="00250D0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11</w:t>
            </w:r>
          </w:p>
        </w:tc>
        <w:tc>
          <w:tcPr>
            <w:tcW w:w="263" w:type="pct"/>
          </w:tcPr>
          <w:p w:rsidR="000C4563" w:rsidRPr="00F336CD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10</w:t>
            </w:r>
          </w:p>
        </w:tc>
        <w:tc>
          <w:tcPr>
            <w:tcW w:w="263" w:type="pct"/>
          </w:tcPr>
          <w:p w:rsidR="000C4563" w:rsidRPr="00EF719F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11</w:t>
            </w:r>
          </w:p>
        </w:tc>
        <w:tc>
          <w:tcPr>
            <w:tcW w:w="263" w:type="pct"/>
          </w:tcPr>
          <w:p w:rsidR="000C4563" w:rsidRPr="00601F2B" w:rsidRDefault="000C4563" w:rsidP="00F57FC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1</w:t>
            </w:r>
            <w:r w:rsidR="00F57FC7">
              <w:rPr>
                <w:rFonts w:ascii="Times New Roman" w:hAnsi="Times New Roman"/>
                <w:b/>
                <w:bCs/>
                <w:i/>
                <w:iCs/>
              </w:rPr>
              <w:t>2</w:t>
            </w:r>
          </w:p>
        </w:tc>
        <w:tc>
          <w:tcPr>
            <w:tcW w:w="263" w:type="pct"/>
          </w:tcPr>
          <w:p w:rsidR="000C4563" w:rsidRPr="00F336CD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11</w:t>
            </w:r>
          </w:p>
        </w:tc>
        <w:tc>
          <w:tcPr>
            <w:tcW w:w="263" w:type="pct"/>
          </w:tcPr>
          <w:p w:rsidR="000C4563" w:rsidRPr="00601F2B" w:rsidRDefault="000C4563" w:rsidP="00601F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1</w:t>
            </w:r>
            <w:r w:rsidR="00601F2B">
              <w:rPr>
                <w:rFonts w:ascii="Times New Roman" w:hAnsi="Times New Roman"/>
                <w:b/>
                <w:bCs/>
                <w:i/>
                <w:iCs/>
              </w:rPr>
              <w:t>0</w:t>
            </w:r>
          </w:p>
        </w:tc>
        <w:tc>
          <w:tcPr>
            <w:tcW w:w="263" w:type="pct"/>
          </w:tcPr>
          <w:p w:rsidR="000C4563" w:rsidRPr="00601F2B" w:rsidRDefault="00AE6140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9</w:t>
            </w:r>
          </w:p>
        </w:tc>
        <w:tc>
          <w:tcPr>
            <w:tcW w:w="263" w:type="pct"/>
          </w:tcPr>
          <w:p w:rsidR="000C4563" w:rsidRPr="00895D65" w:rsidRDefault="00601F2B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11</w:t>
            </w:r>
          </w:p>
        </w:tc>
        <w:tc>
          <w:tcPr>
            <w:tcW w:w="263" w:type="pct"/>
          </w:tcPr>
          <w:p w:rsidR="000C4563" w:rsidRPr="007913C8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10</w:t>
            </w:r>
          </w:p>
        </w:tc>
        <w:tc>
          <w:tcPr>
            <w:tcW w:w="263" w:type="pct"/>
          </w:tcPr>
          <w:p w:rsidR="000C4563" w:rsidRPr="007913C8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9</w:t>
            </w:r>
          </w:p>
        </w:tc>
        <w:tc>
          <w:tcPr>
            <w:tcW w:w="263" w:type="pct"/>
          </w:tcPr>
          <w:p w:rsidR="000C4563" w:rsidRPr="007913C8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10</w:t>
            </w:r>
          </w:p>
        </w:tc>
        <w:tc>
          <w:tcPr>
            <w:tcW w:w="263" w:type="pct"/>
          </w:tcPr>
          <w:p w:rsidR="000C4563" w:rsidRPr="007913C8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5</w:t>
            </w:r>
          </w:p>
        </w:tc>
        <w:tc>
          <w:tcPr>
            <w:tcW w:w="263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9</w:t>
            </w:r>
          </w:p>
        </w:tc>
      </w:tr>
    </w:tbl>
    <w:p w:rsidR="000C4563" w:rsidRPr="00620CCA" w:rsidRDefault="000C4563" w:rsidP="00D54D2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  <w:r w:rsidRPr="00620CCA">
        <w:rPr>
          <w:rFonts w:ascii="Times New Roman" w:hAnsi="Times New Roman"/>
          <w:b/>
          <w:bCs/>
        </w:rPr>
        <w:lastRenderedPageBreak/>
        <w:t>КАЛЕНДАРНЫЙ УЧЕБНЫЙ ГРАФИК</w:t>
      </w:r>
    </w:p>
    <w:tbl>
      <w:tblPr>
        <w:tblW w:w="38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4"/>
        <w:gridCol w:w="803"/>
        <w:gridCol w:w="803"/>
        <w:gridCol w:w="805"/>
        <w:gridCol w:w="805"/>
        <w:gridCol w:w="805"/>
        <w:gridCol w:w="805"/>
        <w:gridCol w:w="805"/>
        <w:gridCol w:w="805"/>
        <w:gridCol w:w="735"/>
        <w:gridCol w:w="909"/>
      </w:tblGrid>
      <w:tr w:rsidR="000C4563" w:rsidRPr="005A7C55" w:rsidTr="00E40378">
        <w:tc>
          <w:tcPr>
            <w:tcW w:w="236" w:type="pct"/>
            <w:vMerge w:val="restart"/>
          </w:tcPr>
          <w:p w:rsidR="000C4563" w:rsidRPr="00620CCA" w:rsidRDefault="000C4563" w:rsidP="00556F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20CCA">
              <w:rPr>
                <w:rFonts w:ascii="Times New Roman" w:hAnsi="Times New Roman"/>
                <w:b/>
                <w:bCs/>
              </w:rPr>
              <w:t>№п/п</w:t>
            </w:r>
          </w:p>
        </w:tc>
        <w:tc>
          <w:tcPr>
            <w:tcW w:w="1191" w:type="pct"/>
            <w:vMerge w:val="restart"/>
            <w:vAlign w:val="center"/>
          </w:tcPr>
          <w:p w:rsidR="000C4563" w:rsidRPr="00620CCA" w:rsidRDefault="000C4563" w:rsidP="00556F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Наименование</w:t>
            </w:r>
          </w:p>
          <w:p w:rsidR="000C4563" w:rsidRPr="00620CCA" w:rsidRDefault="000C4563" w:rsidP="00556F6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20CCA">
              <w:rPr>
                <w:rFonts w:ascii="Times New Roman" w:hAnsi="Times New Roman"/>
                <w:b/>
                <w:bCs/>
              </w:rPr>
              <w:t>учебного курса</w:t>
            </w:r>
          </w:p>
        </w:tc>
        <w:tc>
          <w:tcPr>
            <w:tcW w:w="355" w:type="pct"/>
          </w:tcPr>
          <w:p w:rsidR="000C4563" w:rsidRPr="00620CCA" w:rsidRDefault="000C4563" w:rsidP="00556F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03</w:t>
            </w:r>
            <w:r w:rsidRPr="00620CCA">
              <w:rPr>
                <w:rFonts w:ascii="Times New Roman" w:hAnsi="Times New Roman"/>
                <w:bCs/>
              </w:rPr>
              <w:t>.1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55" w:type="pct"/>
          </w:tcPr>
          <w:p w:rsidR="000C4563" w:rsidRPr="00620CCA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20CCA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4</w:t>
            </w:r>
            <w:r w:rsidRPr="00620CCA">
              <w:rPr>
                <w:rFonts w:ascii="Times New Roman" w:hAnsi="Times New Roman"/>
                <w:bCs/>
              </w:rPr>
              <w:t>.1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56" w:type="pct"/>
          </w:tcPr>
          <w:p w:rsidR="000C4563" w:rsidRPr="00620CCA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20CCA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5</w:t>
            </w:r>
            <w:r w:rsidRPr="00620CCA">
              <w:rPr>
                <w:rFonts w:ascii="Times New Roman" w:hAnsi="Times New Roman"/>
                <w:bCs/>
              </w:rPr>
              <w:t>.1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56" w:type="pct"/>
          </w:tcPr>
          <w:p w:rsidR="000C4563" w:rsidRPr="00620CCA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20CCA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6</w:t>
            </w:r>
            <w:r w:rsidRPr="00620CCA">
              <w:rPr>
                <w:rFonts w:ascii="Times New Roman" w:hAnsi="Times New Roman"/>
                <w:bCs/>
              </w:rPr>
              <w:t>.1</w:t>
            </w: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56" w:type="pct"/>
          </w:tcPr>
          <w:p w:rsidR="000C4563" w:rsidRPr="00620CCA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20CCA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7.12</w:t>
            </w:r>
          </w:p>
        </w:tc>
        <w:tc>
          <w:tcPr>
            <w:tcW w:w="356" w:type="pct"/>
          </w:tcPr>
          <w:p w:rsidR="000C4563" w:rsidRPr="00E40378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10.12</w:t>
            </w:r>
          </w:p>
        </w:tc>
        <w:tc>
          <w:tcPr>
            <w:tcW w:w="356" w:type="pct"/>
          </w:tcPr>
          <w:p w:rsidR="000C4563" w:rsidRPr="00E40378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11.12</w:t>
            </w:r>
          </w:p>
        </w:tc>
        <w:tc>
          <w:tcPr>
            <w:tcW w:w="356" w:type="pct"/>
          </w:tcPr>
          <w:p w:rsidR="000C4563" w:rsidRPr="00E40378" w:rsidRDefault="000C4563" w:rsidP="00B171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2</w:t>
            </w:r>
            <w:r w:rsidRPr="00E40378">
              <w:rPr>
                <w:rFonts w:ascii="Times New Roman" w:hAnsi="Times New Roman"/>
                <w:b/>
                <w:bCs/>
              </w:rPr>
              <w:t>.12</w:t>
            </w:r>
          </w:p>
        </w:tc>
        <w:tc>
          <w:tcPr>
            <w:tcW w:w="325" w:type="pct"/>
          </w:tcPr>
          <w:p w:rsidR="000C4563" w:rsidRPr="00E40378" w:rsidRDefault="000C4563" w:rsidP="00556F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13.12</w:t>
            </w:r>
          </w:p>
        </w:tc>
        <w:tc>
          <w:tcPr>
            <w:tcW w:w="402" w:type="pct"/>
          </w:tcPr>
          <w:p w:rsidR="000C4563" w:rsidRPr="00E40378" w:rsidRDefault="000C4563" w:rsidP="00556F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E40378">
              <w:rPr>
                <w:rFonts w:ascii="Times New Roman" w:hAnsi="Times New Roman"/>
                <w:b/>
                <w:bCs/>
              </w:rPr>
              <w:t>14.12</w:t>
            </w:r>
          </w:p>
        </w:tc>
      </w:tr>
      <w:tr w:rsidR="000C4563" w:rsidRPr="005A7C55" w:rsidTr="00E40378">
        <w:tc>
          <w:tcPr>
            <w:tcW w:w="236" w:type="pct"/>
            <w:vMerge/>
          </w:tcPr>
          <w:p w:rsidR="000C4563" w:rsidRPr="00620CCA" w:rsidRDefault="000C4563" w:rsidP="00556F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91" w:type="pct"/>
            <w:vMerge/>
            <w:vAlign w:val="center"/>
          </w:tcPr>
          <w:p w:rsidR="000C4563" w:rsidRPr="00620CCA" w:rsidRDefault="000C4563" w:rsidP="00556F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71" w:type="pct"/>
            <w:gridSpan w:val="9"/>
          </w:tcPr>
          <w:p w:rsidR="000C4563" w:rsidRPr="00620CCA" w:rsidRDefault="000C4563" w:rsidP="004337F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620CCA">
              <w:rPr>
                <w:rFonts w:ascii="Times New Roman" w:hAnsi="Times New Roman"/>
                <w:bCs/>
              </w:rPr>
              <w:t>(Ауд.</w:t>
            </w:r>
            <w:r w:rsidRPr="00620CCA">
              <w:rPr>
                <w:rFonts w:ascii="Times New Roman" w:hAnsi="Times New Roman"/>
                <w:bCs/>
                <w:lang w:val="en-US"/>
              </w:rPr>
              <w:t>/</w:t>
            </w:r>
            <w:r w:rsidRPr="00620CCA">
              <w:rPr>
                <w:rFonts w:ascii="Times New Roman" w:hAnsi="Times New Roman"/>
                <w:bCs/>
              </w:rPr>
              <w:t>СР</w:t>
            </w:r>
            <w:r w:rsidRPr="00620CCA">
              <w:rPr>
                <w:rFonts w:ascii="Times New Roman" w:hAnsi="Times New Roman"/>
                <w:bCs/>
                <w:lang w:val="en-US"/>
              </w:rPr>
              <w:t>/</w:t>
            </w:r>
            <w:r w:rsidRPr="00620CCA">
              <w:rPr>
                <w:rFonts w:ascii="Times New Roman" w:hAnsi="Times New Roman"/>
                <w:bCs/>
              </w:rPr>
              <w:t>Контроль)</w:t>
            </w:r>
          </w:p>
        </w:tc>
        <w:tc>
          <w:tcPr>
            <w:tcW w:w="402" w:type="pct"/>
          </w:tcPr>
          <w:p w:rsidR="000C4563" w:rsidRPr="00620CCA" w:rsidRDefault="000C4563" w:rsidP="00E403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C4563" w:rsidRPr="005A7C55" w:rsidTr="00A00B84">
        <w:trPr>
          <w:trHeight w:val="422"/>
        </w:trPr>
        <w:tc>
          <w:tcPr>
            <w:tcW w:w="236" w:type="pct"/>
            <w:vAlign w:val="center"/>
          </w:tcPr>
          <w:p w:rsidR="000C4563" w:rsidRPr="00620CCA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91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70012E">
              <w:rPr>
                <w:rFonts w:ascii="Times New Roman" w:hAnsi="Times New Roman"/>
                <w:sz w:val="20"/>
              </w:rPr>
              <w:t>Транспортная безопасность</w:t>
            </w:r>
          </w:p>
        </w:tc>
        <w:tc>
          <w:tcPr>
            <w:tcW w:w="35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5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402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E40378">
        <w:trPr>
          <w:trHeight w:val="230"/>
        </w:trPr>
        <w:tc>
          <w:tcPr>
            <w:tcW w:w="236" w:type="pct"/>
            <w:vAlign w:val="center"/>
          </w:tcPr>
          <w:p w:rsidR="000C4563" w:rsidRPr="00620CCA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91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250D0A">
              <w:rPr>
                <w:rFonts w:ascii="Times New Roman" w:hAnsi="Times New Roman"/>
                <w:sz w:val="18"/>
              </w:rPr>
              <w:t>Основы проектирования инфраструктуры пассажирского комплекса</w:t>
            </w:r>
          </w:p>
        </w:tc>
        <w:tc>
          <w:tcPr>
            <w:tcW w:w="35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5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E40378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402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E40378">
        <w:trPr>
          <w:trHeight w:val="158"/>
        </w:trPr>
        <w:tc>
          <w:tcPr>
            <w:tcW w:w="236" w:type="pct"/>
            <w:vAlign w:val="center"/>
          </w:tcPr>
          <w:p w:rsidR="000C4563" w:rsidRPr="00620CCA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91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70012E">
              <w:rPr>
                <w:rFonts w:ascii="Times New Roman" w:hAnsi="Times New Roman"/>
                <w:sz w:val="20"/>
              </w:rPr>
              <w:t>Управление пассажирскими компаниями</w:t>
            </w:r>
          </w:p>
        </w:tc>
        <w:tc>
          <w:tcPr>
            <w:tcW w:w="35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B1711B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2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402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D54D2A">
        <w:trPr>
          <w:trHeight w:val="338"/>
        </w:trPr>
        <w:tc>
          <w:tcPr>
            <w:tcW w:w="236" w:type="pct"/>
            <w:vAlign w:val="center"/>
          </w:tcPr>
          <w:p w:rsidR="000C4563" w:rsidRPr="00620CCA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91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70012E">
              <w:rPr>
                <w:rFonts w:ascii="Times New Roman" w:hAnsi="Times New Roman"/>
                <w:sz w:val="20"/>
              </w:rPr>
              <w:t>Управление эксплуатационной работой</w:t>
            </w:r>
          </w:p>
        </w:tc>
        <w:tc>
          <w:tcPr>
            <w:tcW w:w="355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5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B1711B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25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402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BE2824">
        <w:trPr>
          <w:trHeight w:val="280"/>
        </w:trPr>
        <w:tc>
          <w:tcPr>
            <w:tcW w:w="236" w:type="pct"/>
            <w:vAlign w:val="center"/>
          </w:tcPr>
          <w:p w:rsidR="000C4563" w:rsidRPr="00620CCA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91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70012E">
              <w:rPr>
                <w:rFonts w:ascii="Times New Roman" w:hAnsi="Times New Roman"/>
                <w:sz w:val="20"/>
              </w:rPr>
              <w:t>Эргономика</w:t>
            </w:r>
          </w:p>
        </w:tc>
        <w:tc>
          <w:tcPr>
            <w:tcW w:w="35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402" w:type="pct"/>
          </w:tcPr>
          <w:p w:rsidR="000C4563" w:rsidRPr="00C91DE6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0C4563" w:rsidRPr="005A7C55" w:rsidTr="00BE2824">
        <w:trPr>
          <w:trHeight w:val="270"/>
        </w:trPr>
        <w:tc>
          <w:tcPr>
            <w:tcW w:w="236" w:type="pct"/>
            <w:vAlign w:val="center"/>
          </w:tcPr>
          <w:p w:rsidR="000C4563" w:rsidRPr="00620CCA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91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70012E">
              <w:rPr>
                <w:rFonts w:ascii="Times New Roman" w:hAnsi="Times New Roman"/>
                <w:sz w:val="20"/>
                <w:shd w:val="clear" w:color="auto" w:fill="FFFFFF"/>
              </w:rPr>
              <w:t>Ж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.д</w:t>
            </w:r>
            <w:proofErr w:type="spellEnd"/>
            <w:r w:rsidRPr="0070012E">
              <w:rPr>
                <w:rFonts w:ascii="Times New Roman" w:hAnsi="Times New Roman"/>
                <w:sz w:val="20"/>
                <w:shd w:val="clear" w:color="auto" w:fill="FFFFFF"/>
              </w:rPr>
              <w:t xml:space="preserve"> станции и узлы</w:t>
            </w:r>
          </w:p>
        </w:tc>
        <w:tc>
          <w:tcPr>
            <w:tcW w:w="35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4814D2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402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D54D2A">
        <w:trPr>
          <w:trHeight w:val="255"/>
        </w:trPr>
        <w:tc>
          <w:tcPr>
            <w:tcW w:w="236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91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70012E">
              <w:rPr>
                <w:rFonts w:ascii="Times New Roman" w:hAnsi="Times New Roman"/>
                <w:sz w:val="20"/>
                <w:shd w:val="clear" w:color="auto" w:fill="FFFFFF"/>
              </w:rPr>
              <w:t>Психология</w:t>
            </w:r>
          </w:p>
        </w:tc>
        <w:tc>
          <w:tcPr>
            <w:tcW w:w="35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402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6F3E92">
        <w:trPr>
          <w:trHeight w:val="225"/>
        </w:trPr>
        <w:tc>
          <w:tcPr>
            <w:tcW w:w="236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91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</w:pPr>
            <w:r w:rsidRPr="0070012E"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  <w:t>Этика</w:t>
            </w:r>
          </w:p>
        </w:tc>
        <w:tc>
          <w:tcPr>
            <w:tcW w:w="35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5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402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6F3E92">
        <w:trPr>
          <w:trHeight w:val="90"/>
        </w:trPr>
        <w:tc>
          <w:tcPr>
            <w:tcW w:w="236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91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</w:pPr>
            <w:r w:rsidRPr="0070012E"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 xml:space="preserve">Аутсорсинг в пассажирском комплексе </w:t>
            </w:r>
            <w:proofErr w:type="spellStart"/>
            <w:r w:rsidRPr="0070012E"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>ж</w:t>
            </w:r>
            <w:r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>д</w:t>
            </w:r>
            <w:proofErr w:type="spellEnd"/>
            <w:r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 xml:space="preserve"> </w:t>
            </w:r>
            <w:r w:rsidRPr="0070012E"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>транспорта</w:t>
            </w:r>
          </w:p>
        </w:tc>
        <w:tc>
          <w:tcPr>
            <w:tcW w:w="35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5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402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6F3E92">
        <w:trPr>
          <w:trHeight w:val="195"/>
        </w:trPr>
        <w:tc>
          <w:tcPr>
            <w:tcW w:w="236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91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  <w:shd w:val="clear" w:color="auto" w:fill="FFFFFF"/>
              </w:rPr>
            </w:pPr>
            <w:r w:rsidRPr="0070012E"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>Информационные технологии в пассажирском комплексе</w:t>
            </w:r>
          </w:p>
        </w:tc>
        <w:tc>
          <w:tcPr>
            <w:tcW w:w="35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5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402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D54D2A">
        <w:trPr>
          <w:trHeight w:val="161"/>
        </w:trPr>
        <w:tc>
          <w:tcPr>
            <w:tcW w:w="236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91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</w:pPr>
            <w:r w:rsidRPr="0070012E"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  <w:t>Сервис в пассажирских перевозках</w:t>
            </w:r>
          </w:p>
        </w:tc>
        <w:tc>
          <w:tcPr>
            <w:tcW w:w="35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5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402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D54D2A">
        <w:trPr>
          <w:trHeight w:val="161"/>
        </w:trPr>
        <w:tc>
          <w:tcPr>
            <w:tcW w:w="236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91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222222"/>
                <w:sz w:val="20"/>
                <w:szCs w:val="24"/>
                <w:shd w:val="clear" w:color="auto" w:fill="FFFFFF"/>
              </w:rPr>
            </w:pPr>
            <w:r w:rsidRPr="0070012E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Охрана труда</w:t>
            </w:r>
          </w:p>
        </w:tc>
        <w:tc>
          <w:tcPr>
            <w:tcW w:w="35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5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402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D54D2A">
        <w:trPr>
          <w:trHeight w:val="131"/>
        </w:trPr>
        <w:tc>
          <w:tcPr>
            <w:tcW w:w="236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91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70012E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Техническая эксплуатация </w:t>
            </w:r>
            <w:proofErr w:type="spellStart"/>
            <w:r w:rsidRPr="0070012E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ж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.д</w:t>
            </w:r>
            <w:proofErr w:type="spellEnd"/>
            <w:r w:rsidRPr="0070012E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 транспорта и безопасность движения</w:t>
            </w:r>
          </w:p>
        </w:tc>
        <w:tc>
          <w:tcPr>
            <w:tcW w:w="35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5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402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250D0A">
        <w:trPr>
          <w:trHeight w:val="480"/>
        </w:trPr>
        <w:tc>
          <w:tcPr>
            <w:tcW w:w="236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91" w:type="pct"/>
            <w:vAlign w:val="center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70012E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Эксплуатация и ремонт пассажирских вагонов</w:t>
            </w:r>
          </w:p>
        </w:tc>
        <w:tc>
          <w:tcPr>
            <w:tcW w:w="35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5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402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B6236B">
        <w:trPr>
          <w:trHeight w:val="392"/>
        </w:trPr>
        <w:tc>
          <w:tcPr>
            <w:tcW w:w="236" w:type="pct"/>
            <w:vAlign w:val="center"/>
          </w:tcPr>
          <w:p w:rsidR="000C4563" w:rsidRDefault="000C4563" w:rsidP="00250D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91" w:type="pct"/>
            <w:vAlign w:val="center"/>
          </w:tcPr>
          <w:p w:rsidR="000C4563" w:rsidRPr="0070012E" w:rsidRDefault="000C4563" w:rsidP="00250D0A">
            <w:pPr>
              <w:widowControl w:val="0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4"/>
              </w:rPr>
            </w:pPr>
            <w:r w:rsidRPr="00E561E7">
              <w:rPr>
                <w:rFonts w:ascii="Times New Roman" w:hAnsi="Times New Roman"/>
                <w:sz w:val="20"/>
                <w:szCs w:val="20"/>
              </w:rPr>
              <w:t>Правила перевозок и тарифы в пасс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561E7">
              <w:rPr>
                <w:rFonts w:ascii="Times New Roman" w:hAnsi="Times New Roman"/>
                <w:sz w:val="20"/>
                <w:szCs w:val="20"/>
              </w:rPr>
              <w:t xml:space="preserve"> сообщениях</w:t>
            </w:r>
          </w:p>
        </w:tc>
        <w:tc>
          <w:tcPr>
            <w:tcW w:w="35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5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402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</w:tr>
      <w:tr w:rsidR="000C4563" w:rsidRPr="005A7C55" w:rsidTr="00250D0A">
        <w:trPr>
          <w:trHeight w:val="281"/>
        </w:trPr>
        <w:tc>
          <w:tcPr>
            <w:tcW w:w="236" w:type="pct"/>
            <w:vAlign w:val="center"/>
          </w:tcPr>
          <w:p w:rsidR="000C4563" w:rsidRDefault="000C4563" w:rsidP="00250D0A">
            <w:pPr>
              <w:widowControl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191" w:type="pct"/>
            <w:vAlign w:val="center"/>
          </w:tcPr>
          <w:p w:rsidR="000C4563" w:rsidRPr="00BE2824" w:rsidRDefault="000C4563" w:rsidP="00250D0A">
            <w:pPr>
              <w:widowControl w:val="0"/>
              <w:contextualSpacing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601F2B">
              <w:rPr>
                <w:rFonts w:ascii="Times New Roman" w:hAnsi="Times New Roman"/>
                <w:bCs/>
                <w:sz w:val="24"/>
                <w:szCs w:val="24"/>
              </w:rPr>
              <w:t>Выездные занятия</w:t>
            </w:r>
          </w:p>
        </w:tc>
        <w:tc>
          <w:tcPr>
            <w:tcW w:w="355" w:type="pct"/>
          </w:tcPr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5" w:type="pct"/>
          </w:tcPr>
          <w:p w:rsidR="000C4563" w:rsidRDefault="000C4563" w:rsidP="00B6236B">
            <w:r w:rsidRPr="008D42E7">
              <w:rPr>
                <w:rFonts w:ascii="Times New Roman" w:hAnsi="Times New Roman"/>
                <w:b/>
                <w:bCs/>
              </w:rPr>
              <w:t>8</w:t>
            </w:r>
            <w:r w:rsidRPr="008D42E7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8D42E7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Default="000C4563" w:rsidP="00B6236B">
            <w:r w:rsidRPr="008D42E7">
              <w:rPr>
                <w:rFonts w:ascii="Times New Roman" w:hAnsi="Times New Roman"/>
                <w:b/>
                <w:bCs/>
              </w:rPr>
              <w:t>8</w:t>
            </w:r>
            <w:r w:rsidRPr="008D42E7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8D42E7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Default="000C4563" w:rsidP="00B6236B">
            <w:r w:rsidRPr="008D42E7">
              <w:rPr>
                <w:rFonts w:ascii="Times New Roman" w:hAnsi="Times New Roman"/>
                <w:b/>
                <w:bCs/>
              </w:rPr>
              <w:t>8</w:t>
            </w:r>
            <w:r w:rsidRPr="008D42E7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8D42E7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Default="000C4563" w:rsidP="00B6236B">
            <w:r w:rsidRPr="008D42E7">
              <w:rPr>
                <w:rFonts w:ascii="Times New Roman" w:hAnsi="Times New Roman"/>
                <w:b/>
                <w:bCs/>
              </w:rPr>
              <w:t>8</w:t>
            </w:r>
            <w:r w:rsidRPr="008D42E7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8D42E7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Default="000C4563" w:rsidP="00B6236B">
            <w:r w:rsidRPr="008D42E7">
              <w:rPr>
                <w:rFonts w:ascii="Times New Roman" w:hAnsi="Times New Roman"/>
                <w:b/>
                <w:bCs/>
              </w:rPr>
              <w:t>8</w:t>
            </w:r>
            <w:r w:rsidRPr="008D42E7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8D42E7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Default="000C4563" w:rsidP="00B6236B">
            <w:r w:rsidRPr="008D42E7">
              <w:rPr>
                <w:rFonts w:ascii="Times New Roman" w:hAnsi="Times New Roman"/>
                <w:b/>
                <w:bCs/>
              </w:rPr>
              <w:t>8</w:t>
            </w:r>
            <w:r w:rsidRPr="008D42E7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8D42E7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Default="000C4563" w:rsidP="00B6236B">
            <w:r w:rsidRPr="008D42E7">
              <w:rPr>
                <w:rFonts w:ascii="Times New Roman" w:hAnsi="Times New Roman"/>
                <w:b/>
                <w:bCs/>
              </w:rPr>
              <w:t>8</w:t>
            </w:r>
            <w:r w:rsidRPr="008D42E7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8D42E7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5" w:type="pct"/>
          </w:tcPr>
          <w:p w:rsidR="000C4563" w:rsidRDefault="000C4563" w:rsidP="00B6236B">
            <w:r w:rsidRPr="008D42E7">
              <w:rPr>
                <w:rFonts w:ascii="Times New Roman" w:hAnsi="Times New Roman"/>
                <w:b/>
                <w:bCs/>
              </w:rPr>
              <w:t>8</w:t>
            </w:r>
            <w:r w:rsidRPr="008D42E7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8D42E7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402" w:type="pct"/>
          </w:tcPr>
          <w:p w:rsidR="000C4563" w:rsidRPr="00CE51AC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  <w:p w:rsidR="000C4563" w:rsidRPr="00620CCA" w:rsidRDefault="000C4563" w:rsidP="00B623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C4563" w:rsidRPr="005A7C55" w:rsidTr="006F3E92">
        <w:trPr>
          <w:trHeight w:val="195"/>
        </w:trPr>
        <w:tc>
          <w:tcPr>
            <w:tcW w:w="23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91" w:type="pct"/>
          </w:tcPr>
          <w:p w:rsidR="000C4563" w:rsidRPr="0070012E" w:rsidRDefault="000C4563" w:rsidP="00250D0A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 w:rsidRPr="0070012E">
              <w:rPr>
                <w:rFonts w:ascii="Times New Roman" w:hAnsi="Times New Roman"/>
                <w:sz w:val="20"/>
              </w:rPr>
              <w:t>ИТОГОВАЯ АТТЕСТАЦИЯ</w:t>
            </w:r>
          </w:p>
        </w:tc>
        <w:tc>
          <w:tcPr>
            <w:tcW w:w="35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56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325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20CCA"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/-</w:t>
            </w:r>
          </w:p>
        </w:tc>
        <w:tc>
          <w:tcPr>
            <w:tcW w:w="402" w:type="pct"/>
          </w:tcPr>
          <w:p w:rsidR="000C4563" w:rsidRPr="00620CCA" w:rsidRDefault="000C4563" w:rsidP="00250D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2/7</w:t>
            </w:r>
            <w:r w:rsidRPr="00620CCA">
              <w:rPr>
                <w:rFonts w:ascii="Times New Roman" w:hAnsi="Times New Roman"/>
                <w:b/>
                <w:bCs/>
                <w:lang w:val="en-US"/>
              </w:rPr>
              <w:t>/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</w:tc>
      </w:tr>
      <w:tr w:rsidR="000C4563" w:rsidRPr="005A7C55" w:rsidTr="006F3E92">
        <w:trPr>
          <w:trHeight w:val="315"/>
        </w:trPr>
        <w:tc>
          <w:tcPr>
            <w:tcW w:w="1427" w:type="pct"/>
            <w:gridSpan w:val="2"/>
          </w:tcPr>
          <w:p w:rsidR="000C4563" w:rsidRPr="00620CCA" w:rsidRDefault="000C4563" w:rsidP="008B281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i/>
                <w:iCs/>
              </w:rPr>
            </w:pPr>
            <w:r w:rsidRPr="00620CCA">
              <w:rPr>
                <w:rFonts w:ascii="Times New Roman" w:hAnsi="Times New Roman"/>
                <w:b/>
                <w:bCs/>
                <w:i/>
                <w:iCs/>
              </w:rPr>
              <w:t xml:space="preserve">Всего часов </w:t>
            </w:r>
          </w:p>
        </w:tc>
        <w:tc>
          <w:tcPr>
            <w:tcW w:w="355" w:type="pct"/>
          </w:tcPr>
          <w:p w:rsidR="000C4563" w:rsidRPr="00620CCA" w:rsidRDefault="000C4563" w:rsidP="008B28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8</w:t>
            </w:r>
          </w:p>
        </w:tc>
        <w:tc>
          <w:tcPr>
            <w:tcW w:w="355" w:type="pct"/>
          </w:tcPr>
          <w:p w:rsidR="000C4563" w:rsidRPr="00620CCA" w:rsidRDefault="000C4563" w:rsidP="008B28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8</w:t>
            </w:r>
          </w:p>
        </w:tc>
        <w:tc>
          <w:tcPr>
            <w:tcW w:w="356" w:type="pct"/>
          </w:tcPr>
          <w:p w:rsidR="000C4563" w:rsidRPr="007913C8" w:rsidRDefault="000C4563" w:rsidP="008B28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8</w:t>
            </w:r>
          </w:p>
        </w:tc>
        <w:tc>
          <w:tcPr>
            <w:tcW w:w="356" w:type="pct"/>
          </w:tcPr>
          <w:p w:rsidR="000C4563" w:rsidRPr="007913C8" w:rsidRDefault="000C4563" w:rsidP="008B28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8</w:t>
            </w:r>
          </w:p>
        </w:tc>
        <w:tc>
          <w:tcPr>
            <w:tcW w:w="356" w:type="pct"/>
          </w:tcPr>
          <w:p w:rsidR="000C4563" w:rsidRPr="007913C8" w:rsidRDefault="000C4563" w:rsidP="008B28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8</w:t>
            </w:r>
          </w:p>
        </w:tc>
        <w:tc>
          <w:tcPr>
            <w:tcW w:w="356" w:type="pct"/>
          </w:tcPr>
          <w:p w:rsidR="000C4563" w:rsidRPr="00620CCA" w:rsidRDefault="000C4563" w:rsidP="008B28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8</w:t>
            </w:r>
          </w:p>
        </w:tc>
        <w:tc>
          <w:tcPr>
            <w:tcW w:w="356" w:type="pct"/>
          </w:tcPr>
          <w:p w:rsidR="000C4563" w:rsidRPr="007913C8" w:rsidRDefault="000C4563" w:rsidP="008B28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8</w:t>
            </w:r>
          </w:p>
        </w:tc>
        <w:tc>
          <w:tcPr>
            <w:tcW w:w="356" w:type="pct"/>
          </w:tcPr>
          <w:p w:rsidR="000C4563" w:rsidRPr="00620CCA" w:rsidRDefault="000C4563" w:rsidP="008B28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8</w:t>
            </w:r>
          </w:p>
        </w:tc>
        <w:tc>
          <w:tcPr>
            <w:tcW w:w="325" w:type="pct"/>
          </w:tcPr>
          <w:p w:rsidR="000C4563" w:rsidRPr="007913C8" w:rsidRDefault="000C4563" w:rsidP="008B28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lang w:val="en-US"/>
              </w:rPr>
              <w:t>8</w:t>
            </w:r>
          </w:p>
        </w:tc>
        <w:tc>
          <w:tcPr>
            <w:tcW w:w="402" w:type="pct"/>
          </w:tcPr>
          <w:p w:rsidR="000C4563" w:rsidRPr="00620CCA" w:rsidRDefault="000C4563" w:rsidP="008B28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9</w:t>
            </w:r>
          </w:p>
        </w:tc>
      </w:tr>
    </w:tbl>
    <w:p w:rsidR="000C4563" w:rsidRDefault="000C4563" w:rsidP="008F692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  <w:sectPr w:rsidR="000C4563" w:rsidSect="00D80D1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0C4563" w:rsidRPr="001B1663" w:rsidRDefault="000C4563" w:rsidP="001B166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b/>
          <w:bCs/>
          <w:sz w:val="28"/>
          <w:szCs w:val="28"/>
        </w:rPr>
        <w:lastRenderedPageBreak/>
        <w:t>РАБОЧИЕ ПРОГРАММЫ УЧЕБНЫХ КУРСОВ</w:t>
      </w:r>
    </w:p>
    <w:p w:rsidR="000C4563" w:rsidRPr="001B1663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C4563" w:rsidRPr="001B1663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b/>
          <w:bCs/>
          <w:sz w:val="28"/>
          <w:szCs w:val="28"/>
        </w:rPr>
        <w:t>1.</w:t>
      </w:r>
      <w:r w:rsidRPr="001B1663">
        <w:rPr>
          <w:rFonts w:ascii="Times New Roman" w:hAnsi="Times New Roman"/>
          <w:b/>
          <w:sz w:val="28"/>
          <w:szCs w:val="28"/>
        </w:rPr>
        <w:t>Транспортная безопасность</w:t>
      </w:r>
    </w:p>
    <w:p w:rsidR="000C4563" w:rsidRPr="001B1663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B1663">
        <w:rPr>
          <w:rFonts w:ascii="Times New Roman" w:hAnsi="Times New Roman"/>
          <w:b/>
          <w:bCs/>
          <w:sz w:val="28"/>
          <w:szCs w:val="28"/>
        </w:rPr>
        <w:t>Лекция 1.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>Оценка уязвимости объектов транспортной инфраструктуры и транспортных средств от актов незаконного вмешательства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>Вопросы, отводимые на самостоятельное изучение обучающимися:</w:t>
      </w:r>
    </w:p>
    <w:p w:rsidR="000C4563" w:rsidRPr="001B1663" w:rsidRDefault="000C4563" w:rsidP="001B1663">
      <w:pPr>
        <w:pStyle w:val="af8"/>
        <w:ind w:firstLine="709"/>
        <w:rPr>
          <w:position w:val="0"/>
          <w:szCs w:val="28"/>
        </w:rPr>
      </w:pPr>
      <w:r>
        <w:rPr>
          <w:position w:val="0"/>
          <w:szCs w:val="28"/>
        </w:rPr>
        <w:t>1.</w:t>
      </w:r>
      <w:r w:rsidRPr="001B1663">
        <w:rPr>
          <w:position w:val="0"/>
          <w:szCs w:val="28"/>
        </w:rPr>
        <w:t>Виды опасности. Классификация опасных грузов. Общие условия перевозок.</w:t>
      </w:r>
    </w:p>
    <w:p w:rsidR="000C4563" w:rsidRPr="001B1663" w:rsidRDefault="000C4563" w:rsidP="000E7B50">
      <w:pPr>
        <w:pStyle w:val="af0"/>
        <w:numPr>
          <w:ilvl w:val="0"/>
          <w:numId w:val="28"/>
        </w:numPr>
        <w:tabs>
          <w:tab w:val="left" w:pos="0"/>
        </w:tabs>
        <w:spacing w:after="0" w:line="240" w:lineRule="auto"/>
        <w:ind w:hanging="218"/>
        <w:contextualSpacing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 xml:space="preserve">Перечень основных работ при проведении </w:t>
      </w:r>
      <w:r w:rsidRPr="001B1663">
        <w:rPr>
          <w:rFonts w:ascii="Times New Roman" w:hAnsi="Times New Roman"/>
          <w:sz w:val="28"/>
          <w:szCs w:val="28"/>
          <w:lang w:eastAsia="ru-RU"/>
        </w:rPr>
        <w:t>уязвимости объектов</w:t>
      </w:r>
      <w:r w:rsidRPr="001B1663">
        <w:rPr>
          <w:rFonts w:ascii="Times New Roman" w:hAnsi="Times New Roman"/>
          <w:sz w:val="28"/>
          <w:szCs w:val="28"/>
        </w:rPr>
        <w:t xml:space="preserve"> на примере ОТИ и ТС железнодорожного транспорта. </w:t>
      </w:r>
    </w:p>
    <w:p w:rsidR="000C4563" w:rsidRPr="001B1663" w:rsidRDefault="000C4563" w:rsidP="000E7B50">
      <w:pPr>
        <w:pStyle w:val="af0"/>
        <w:numPr>
          <w:ilvl w:val="0"/>
          <w:numId w:val="28"/>
        </w:numPr>
        <w:tabs>
          <w:tab w:val="left" w:pos="0"/>
        </w:tabs>
        <w:spacing w:after="0" w:line="240" w:lineRule="auto"/>
        <w:ind w:hanging="218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>Оформление результатов оценки уязвимости ОТИ и ТС. Методика определения критических элементов.</w:t>
      </w:r>
    </w:p>
    <w:p w:rsidR="000C4563" w:rsidRPr="001B1663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B1663">
        <w:rPr>
          <w:rFonts w:ascii="Times New Roman" w:hAnsi="Times New Roman"/>
          <w:b/>
          <w:bCs/>
          <w:sz w:val="28"/>
          <w:szCs w:val="28"/>
        </w:rPr>
        <w:t>Лекция 2</w:t>
      </w:r>
    </w:p>
    <w:p w:rsidR="000C4563" w:rsidRPr="00637EBD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>Разработка и реализация требований по обеспечению транспортной безопасности (ТБ</w:t>
      </w:r>
      <w:r w:rsidRPr="00637EBD">
        <w:rPr>
          <w:rFonts w:ascii="Times New Roman" w:hAnsi="Times New Roman"/>
          <w:sz w:val="28"/>
          <w:szCs w:val="28"/>
        </w:rPr>
        <w:t>). Информационное обеспечение ТБ</w:t>
      </w:r>
    </w:p>
    <w:p w:rsidR="000C4563" w:rsidRPr="00637EBD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37EBD">
        <w:rPr>
          <w:rFonts w:ascii="Times New Roman" w:hAnsi="Times New Roman"/>
          <w:sz w:val="28"/>
          <w:szCs w:val="28"/>
        </w:rPr>
        <w:t>Вопросы, отводимые на самостоятельное изучение обучающимися:</w:t>
      </w:r>
    </w:p>
    <w:p w:rsidR="000C4563" w:rsidRPr="00637EBD" w:rsidRDefault="000C4563" w:rsidP="000E7B50">
      <w:pPr>
        <w:pStyle w:val="af0"/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BD">
        <w:rPr>
          <w:rFonts w:ascii="Times New Roman" w:hAnsi="Times New Roman" w:cs="Times New Roman"/>
          <w:sz w:val="28"/>
          <w:szCs w:val="28"/>
        </w:rPr>
        <w:t>Порядок разработки и утверждения планов обеспечения транспортной безопасности ОТИ и ТС.</w:t>
      </w:r>
    </w:p>
    <w:p w:rsidR="000C4563" w:rsidRPr="00637EBD" w:rsidRDefault="000C4563" w:rsidP="000E7B50">
      <w:pPr>
        <w:pStyle w:val="af0"/>
        <w:widowControl w:val="0"/>
        <w:numPr>
          <w:ilvl w:val="0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EBD">
        <w:rPr>
          <w:rFonts w:ascii="Times New Roman" w:hAnsi="Times New Roman" w:cs="Times New Roman"/>
          <w:sz w:val="28"/>
          <w:szCs w:val="28"/>
        </w:rPr>
        <w:t>Особые предписания по ликвидации аварийных ситуаций с опасными грузами отдельных классов. Локализация загрязнений, нейтрализация и дегазация в зоне загрязнения (заражения).</w:t>
      </w:r>
    </w:p>
    <w:p w:rsidR="000C4563" w:rsidRPr="00637EBD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37EBD">
        <w:rPr>
          <w:rFonts w:ascii="Times New Roman" w:hAnsi="Times New Roman"/>
          <w:b/>
          <w:bCs/>
          <w:sz w:val="28"/>
          <w:szCs w:val="28"/>
        </w:rPr>
        <w:t>Лекция 3</w:t>
      </w:r>
    </w:p>
    <w:p w:rsidR="000C4563" w:rsidRPr="00637EBD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BD">
        <w:rPr>
          <w:rFonts w:ascii="Times New Roman" w:hAnsi="Times New Roman"/>
          <w:sz w:val="28"/>
          <w:szCs w:val="28"/>
        </w:rPr>
        <w:t>Разработка и реализация мер по обеспечению ТБ ОТИ и ТС. Действия работников в случае возникновения чрезвычайных ситуаций (сход с рельсов подвижного состава, разлив и рассыпание опасных и вредных веществ, обнаружение нарушения целостности верхнего строения пути, обрыв контактного провода, возникновение пожара, других стихийных бедствий, терроризм).</w:t>
      </w:r>
    </w:p>
    <w:p w:rsidR="000C4563" w:rsidRPr="00637EBD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BD">
        <w:rPr>
          <w:rFonts w:ascii="Times New Roman" w:hAnsi="Times New Roman"/>
          <w:sz w:val="28"/>
          <w:szCs w:val="28"/>
        </w:rPr>
        <w:t>Вопросы, отводимые на самостоятельное изучение обучающимися:</w:t>
      </w:r>
    </w:p>
    <w:p w:rsidR="000C4563" w:rsidRPr="00637EBD" w:rsidRDefault="000C4563" w:rsidP="001B16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37EBD">
        <w:rPr>
          <w:rFonts w:ascii="Times New Roman" w:hAnsi="Times New Roman"/>
          <w:sz w:val="28"/>
          <w:szCs w:val="28"/>
        </w:rPr>
        <w:t>Порядок разработки и утверждения планов обеспечения транспортной безопасности ОТИ и ТС.</w:t>
      </w:r>
    </w:p>
    <w:p w:rsidR="000C4563" w:rsidRPr="00637EBD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37EBD">
        <w:rPr>
          <w:rFonts w:ascii="Times New Roman" w:hAnsi="Times New Roman"/>
          <w:b/>
          <w:bCs/>
          <w:sz w:val="28"/>
          <w:szCs w:val="28"/>
        </w:rPr>
        <w:t>Лекция 4</w:t>
      </w:r>
    </w:p>
    <w:p w:rsidR="000C4563" w:rsidRPr="00637EBD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7EBD">
        <w:rPr>
          <w:rFonts w:ascii="Times New Roman" w:hAnsi="Times New Roman"/>
          <w:sz w:val="28"/>
          <w:szCs w:val="28"/>
        </w:rPr>
        <w:t xml:space="preserve">Подготовка и аттестация сил обеспечения ТБ. Инженерно-технические средства обеспечения ТБ. </w:t>
      </w:r>
    </w:p>
    <w:p w:rsidR="000C4563" w:rsidRPr="00637EBD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37EBD">
        <w:rPr>
          <w:rFonts w:ascii="Times New Roman" w:hAnsi="Times New Roman"/>
          <w:b/>
          <w:bCs/>
          <w:sz w:val="28"/>
          <w:szCs w:val="28"/>
        </w:rPr>
        <w:t>Лекция 5</w:t>
      </w:r>
    </w:p>
    <w:p w:rsidR="000C4563" w:rsidRPr="00637EBD" w:rsidRDefault="000C4563" w:rsidP="001B1663">
      <w:pPr>
        <w:pStyle w:val="af8"/>
        <w:ind w:firstLine="709"/>
        <w:rPr>
          <w:position w:val="0"/>
          <w:szCs w:val="28"/>
        </w:rPr>
      </w:pPr>
      <w:r w:rsidRPr="00637EBD">
        <w:rPr>
          <w:position w:val="0"/>
          <w:szCs w:val="28"/>
        </w:rPr>
        <w:t xml:space="preserve">Первичные средства пожаротушения. Устройство, принцип действия, сроки испытаний и проверок огнетушителей всех типов. </w:t>
      </w:r>
    </w:p>
    <w:p w:rsidR="000C4563" w:rsidRPr="00637EBD" w:rsidRDefault="000C4563" w:rsidP="001B1663">
      <w:pPr>
        <w:pStyle w:val="af8"/>
        <w:ind w:firstLine="709"/>
        <w:rPr>
          <w:position w:val="0"/>
          <w:szCs w:val="28"/>
        </w:rPr>
      </w:pPr>
      <w:r w:rsidRPr="00637EBD">
        <w:rPr>
          <w:position w:val="0"/>
          <w:szCs w:val="28"/>
        </w:rPr>
        <w:t xml:space="preserve">Установки пожаротушения. Противопожарное водоснабжение. Пожарные машины и поезда, их назначение в оснащение. </w:t>
      </w:r>
    </w:p>
    <w:p w:rsidR="000C4563" w:rsidRPr="00637EBD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37EBD">
        <w:rPr>
          <w:rFonts w:ascii="Times New Roman" w:hAnsi="Times New Roman"/>
          <w:sz w:val="28"/>
          <w:szCs w:val="28"/>
        </w:rPr>
        <w:t>Вопросы, отводимые на самостоятельное изучение обучающимися:</w:t>
      </w:r>
    </w:p>
    <w:p w:rsidR="000C4563" w:rsidRPr="00637EBD" w:rsidRDefault="000C4563" w:rsidP="000E7B50">
      <w:pPr>
        <w:pStyle w:val="af8"/>
        <w:numPr>
          <w:ilvl w:val="0"/>
          <w:numId w:val="27"/>
        </w:numPr>
        <w:rPr>
          <w:position w:val="0"/>
          <w:szCs w:val="28"/>
        </w:rPr>
      </w:pPr>
      <w:r w:rsidRPr="00637EBD">
        <w:rPr>
          <w:position w:val="0"/>
          <w:szCs w:val="28"/>
        </w:rPr>
        <w:t>Правила пожарной безопасности на железнодорожном транспорте (ППБО-109-92, утв. МПС РФ 11.11.1992 г. № ЦУО-112, в ред. Приказа МПС РФ от 06.12.2001 г. № 47).</w:t>
      </w:r>
    </w:p>
    <w:p w:rsidR="000C4563" w:rsidRPr="00637EBD" w:rsidRDefault="000C4563" w:rsidP="000E7B50">
      <w:pPr>
        <w:pStyle w:val="af8"/>
        <w:numPr>
          <w:ilvl w:val="0"/>
          <w:numId w:val="27"/>
        </w:numPr>
        <w:rPr>
          <w:position w:val="0"/>
          <w:szCs w:val="28"/>
        </w:rPr>
      </w:pPr>
      <w:r w:rsidRPr="00637EBD">
        <w:rPr>
          <w:position w:val="0"/>
          <w:szCs w:val="28"/>
        </w:rPr>
        <w:lastRenderedPageBreak/>
        <w:t>Стандарт ОАО «РЖД» – (СТО РЖД 1.15.009-2014) «Система управления пожарной безопасности в ОАО «РЖД». Основные положения», утвержденные Распоряжением ОАО «РЖД» от 10.01.2014 г. № 13р.</w:t>
      </w:r>
    </w:p>
    <w:p w:rsidR="000C4563" w:rsidRPr="00637EBD" w:rsidRDefault="000C4563" w:rsidP="000E7B50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EBD">
        <w:rPr>
          <w:rFonts w:ascii="Times New Roman" w:hAnsi="Times New Roman"/>
          <w:sz w:val="28"/>
          <w:szCs w:val="28"/>
        </w:rPr>
        <w:t>Инструкция по обеспечению пожарной безопасности в вагонах пассажирских поездов (с дополнениями и изменениями, утвержденными указаниями МПС России от 31.03.2000 г. № г-822у, 04.10.2001 № е-1672у) ЦЛ-ЦУО-448.</w:t>
      </w:r>
    </w:p>
    <w:p w:rsidR="000C4563" w:rsidRPr="00637EBD" w:rsidRDefault="000C4563" w:rsidP="000E7B50">
      <w:pPr>
        <w:pStyle w:val="af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EBD">
        <w:rPr>
          <w:rFonts w:ascii="Times New Roman" w:hAnsi="Times New Roman" w:cs="Times New Roman"/>
          <w:sz w:val="28"/>
          <w:szCs w:val="28"/>
        </w:rPr>
        <w:t>Инструкция по обеспечению пожарной безопасности в вагонах пассажирских поездов», утвержденная Распоряжением ОАО "РЖД" № 2255р от 5 ноября 2009 г.</w:t>
      </w:r>
    </w:p>
    <w:p w:rsidR="000C4563" w:rsidRPr="00637EBD" w:rsidRDefault="000C4563" w:rsidP="000E7B50">
      <w:pPr>
        <w:pStyle w:val="af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EBD">
        <w:rPr>
          <w:rFonts w:ascii="Times New Roman" w:hAnsi="Times New Roman" w:cs="Times New Roman"/>
          <w:sz w:val="28"/>
          <w:szCs w:val="28"/>
        </w:rPr>
        <w:t>Порядок действий начальника пассажирского поезда при возникновении пожаров.</w:t>
      </w:r>
    </w:p>
    <w:p w:rsidR="000C4563" w:rsidRPr="00637EBD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37EBD">
        <w:rPr>
          <w:rFonts w:ascii="Times New Roman" w:hAnsi="Times New Roman"/>
          <w:b/>
          <w:bCs/>
          <w:sz w:val="28"/>
          <w:szCs w:val="28"/>
        </w:rPr>
        <w:t>Лекция 6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Современные угрозы безопасности на железнодорожном транспорте, общие сведения об актах незаконного вмешательства.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Сооружения и устройства железнодорожного транспорта, которые могут явиться объектами актов незаконного вмешательства. Объекты особой важности, повышенной опасности и объекты жизнеобеспечения. Цели и задачи обеспечения транспортной безопасности.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Перечень потенциальных угроз совершения актов незаконного вмешательства в деятельность объектов транспортной инфраструктуры (далее - ОТИ) и транспортных средств (далее - ТС): угроза захвата ОТИ и/или ТС; угроза взрыва; угроза размещения или попытки размещения на ОТИ и/или ТС взрывных устройств (взрывчатых веществ); угроза поражения опасными веществами; угроза захвата критического элемента ОТИ и/или ТС; угроза взрыва критического элемента ОТИ и/или ТС; угроза размещения или попытки размещения на критическом элементе ОТИ и/или ТС взрывных устройств (взрывчатых веществ); угроза блокирования; угроза хищения.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Устранение причин и условий, способствующих совершению актов незаконного вмешательства; информационное взаимодействие всех субъектов деятельности по противодействию актам незаконного вмешательства; совершенствование правовой базы противодействия актам незаконного вмешательства; развитие и укрепление сотрудничества с правоохранительными органами; повышение бдительности и др.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Федеральный государственный контроль (надзор) в области транспортной безопасности. Полномочия и права федеральных органов исполнительной власти, участвующих в обеспечении транспортной безопасности. Права и обязанности субъектов транспортной инфраструктуры и перевозчиков в области обеспечения транспортной безопасности. Особенности защиты объектов транспортной инфраструктуры и транспортных средств от актов незаконного вмешательства.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 xml:space="preserve">Информационное обеспечение в области транспортной безопасности. Порядок формирования и ведения автоматизированных централизованных баз персональных данных о пассажирах и персонале (экипаже) транспортных средств, а также предоставления содержащихся в них данных (АЦБПДП). Основные принципы, на основе которых формируются и функционируют АЦБПДП. 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lastRenderedPageBreak/>
        <w:t xml:space="preserve">Порядок передачи перевозчиками и субъектами транспортной инфраструктуры сведений о пассажирских перевозках при формировании АЦБПДП. Информационное взаимодействие поставщиков информации и операторов ЕГИС ОТБ. </w:t>
      </w:r>
    </w:p>
    <w:p w:rsidR="0074728C" w:rsidRPr="002944F3" w:rsidRDefault="0074728C" w:rsidP="0074728C">
      <w:pPr>
        <w:pStyle w:val="af8"/>
        <w:rPr>
          <w:spacing w:val="-2"/>
          <w:position w:val="0"/>
          <w:sz w:val="26"/>
        </w:rPr>
      </w:pPr>
      <w:r w:rsidRPr="002944F3">
        <w:rPr>
          <w:spacing w:val="-2"/>
          <w:position w:val="0"/>
          <w:sz w:val="26"/>
        </w:rPr>
        <w:t>Технологии передачи сведений о пассажирских перевозках железнодорожным транспортом. Обеспечение защиты информации при формировании и ведении АЦБПДП.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Основные направления деятельности в области обеспечения транспортной безопасности на железнодорожном транспорте, комплексная система обеспечения безопасности населения на транспорте. Федеральный закон РФ от 09.02.2007 г.                  № 16-ФЗ «О транспортной безопасности». Указ Президента Российской Федерации от 31.03.</w:t>
      </w:r>
      <w:smartTag w:uri="urn:schemas-microsoft-com:office:smarttags" w:element="metricconverter">
        <w:smartTagPr>
          <w:attr w:name="ProductID" w:val="2010 г"/>
        </w:smartTagPr>
        <w:r w:rsidRPr="002944F3">
          <w:rPr>
            <w:position w:val="0"/>
            <w:sz w:val="26"/>
          </w:rPr>
          <w:t>2010 г</w:t>
        </w:r>
      </w:smartTag>
      <w:r w:rsidRPr="002944F3">
        <w:rPr>
          <w:position w:val="0"/>
          <w:sz w:val="26"/>
        </w:rPr>
        <w:t>. № 403 «О создании комплексной системы обеспечения безопасности населения на транспорте». Распоряжение Правительства Российской Федерации от 30.07.2010 г. № 1285-р «Комплексная программа обеспечения безопасности населения на транспорте» (в редакции распоряжения Правительства от 11.12.2013 г. № 2344-р).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Цели создания системы обеспечения безопасности населения на транс</w:t>
      </w:r>
      <w:r w:rsidRPr="002944F3">
        <w:rPr>
          <w:position w:val="0"/>
          <w:sz w:val="26"/>
        </w:rPr>
        <w:softHyphen/>
        <w:t>порте. Структура системы. Органы управления и силы комплексной системы обеспечения безопасности населения на транспорте. Основные задачи систе</w:t>
      </w:r>
      <w:r w:rsidRPr="002944F3">
        <w:rPr>
          <w:position w:val="0"/>
          <w:sz w:val="26"/>
        </w:rPr>
        <w:softHyphen/>
        <w:t>мы. Принципы, приоритетные направления, этапы и ресурсное обеспечение создания системы. Нормативно-правовая база в области обеспечения транспортной безопасности. Инженерно-технические средства обеспечения транспортной безопасности и их применение на объектах транспортной инфраструктуры и транспортных средств.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Требования по обеспечению транспортной безопасности, учитывающие уровни безопасности, для различных категорий объектов транспортной инфраструктуры и транспортных средств.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Обязанности субъекта транспортной инфраструктуры. Требования, предъявляемые к физическим лицам по соблюдению транспортной безопасности, следующих либо находящихся на объектах транспортной инфраструктуры или транспортных средствах.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 xml:space="preserve">Порядок реагирования на подготовку к совершению АНВ или совершение АНВ в отношении ТС, а также порядок действий работников поездной бригады по обеспечению безопасности пассажиров, включая действия при введении повышенных уровней по транспортной безопасности 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 xml:space="preserve">Обеспечение транспортной безопасности в пассажирском поезде начальником поезда, проводником пассажирского вагона, поездным электромехаником, директором вагона-ресторана, приемосдатчиком груза и </w:t>
      </w:r>
      <w:proofErr w:type="spellStart"/>
      <w:r w:rsidRPr="002944F3">
        <w:rPr>
          <w:position w:val="0"/>
          <w:sz w:val="26"/>
        </w:rPr>
        <w:t>грузобагажа</w:t>
      </w:r>
      <w:proofErr w:type="spellEnd"/>
      <w:r w:rsidRPr="002944F3">
        <w:rPr>
          <w:position w:val="0"/>
          <w:sz w:val="26"/>
        </w:rPr>
        <w:t xml:space="preserve">. 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 xml:space="preserve"> Порядок действий начальника поезда и работников поездной бригады: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 xml:space="preserve"> при поступлении информации об угрозах совершения и о совершении АНВ; 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при поступлении информации об обнаружении в пассажирском поезде подозрительных предметов;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при получении информации о размещении в пассажирском поезде взрывных устройств (взрывчатых веществ);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при взрыве или пожаре в пассажирском поезде;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 xml:space="preserve">при совершении захвата заложников в пассажирском поезде; 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 xml:space="preserve">при поражении пассажирского поезда опасными химическими, радиоактивными или биологическими веществами; 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lastRenderedPageBreak/>
        <w:t xml:space="preserve">порядок предоставления начальником поезда сведений об угрозах совершения АНВ, в том числе, которые поступили анонимно. 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 xml:space="preserve">Порядок действий начальника поезда и работников поездной бригады при поступлении информации о введении уровней безопасности № 2 и № 3. 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Порядок выявления и распознавания физических лиц, не имеющих правовых оснований нахождения на ТС, а также предметов и веществ, запрещенных или ограниченных к перемещению на ТС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 xml:space="preserve">Мероприятия по выявлению и распознаванию на ТС физических лиц, не имеющих правовых оснований нахождения на ТС, а также предметов и веществ, запрещенных или ограниченных к перемещению на ТС. 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Перечень предметов и веществ, запрещенных или ограниченных к перемещению на ТС.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Порядок проверки документов, наблюдения, собеседования с физическими лицами, осуществляемые для выявления подготовки к совершению АНВ или совершения АНВ в отношении ТС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АНВ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ТС.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 xml:space="preserve">Способы и приемы выявления физических лиц, в действиях которых усматриваются признаки подготовки к совершению АНВ. 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Функционирование постов (пунктов) управления обеспечением транспортной безопасности на ОТИ и (или) ТС.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Создание и оснащение постов (пунктов) управления обеспечением транспортной безопасности необходимыми средствами управления и связи. Обеспечение взаимодействия между силами обеспечения транспортной безопасности ОТИ и (или) ТС. Реализация порядка взаимодействия с силами обеспечения транспортной безопасности других ОТИ (ТС), с которыми имеется технологическое взаимодействие.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Функционирование постов (пунктов) управления обеспечением транспортной безопасности ОТИ и (или) ТС. Накопление, обработка и хранение данных с технических средств обеспечения транспортной безопасности.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Виды связи, применяемые на ТС. Порядок информирования пассажиров по вопросам транспортной безопасности.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Способы и приемы организации открытой, закрытой связи, оповещения сил транспортной безопасности.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Организация взаимодействия между лицами, ответственными за обеспечение транспортной безопасности в ОТИ и ТС.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Порядок информирования пассажиров по вопросам транспортной безопасности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Инженерные и технические средства обеспечения транспортной безопасности.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Места размещения, состав и технические характеристики инженерных сооружений обеспечения транспортной безопасности. Специфика использования инженерных сооружений обеспечения транспортной безопасности на ТС.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Организация досмотра, дополнительного досмотра и повторного досмотра в целях обеспечения транспортной безопасности.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lastRenderedPageBreak/>
        <w:t>Организация досмотра, дополнительного досмотра и повторного досмотра в целях обеспечения транспортной безопасности. Порядок выявления и распознавания устройств, предметов и веществ, выявленных в ходе досмотра, которые могут быть запрещены или ограничены для перемещения в зону транспортной безопасности и на критические элементы ТС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Реализация мероприятий по проведению досмотра, дополнительного досмотра и повторного досмотра в целях обеспечения транспортной безопасности для выявления и распознавания устройств, предметов и веществ, выявленных в ходе досмотра, которые могут быть использованы для совершения АНВ.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>Производство досмотра, дополнительного досмотра и повторного досмотра физических лиц с использованием технических средств досмотра.</w:t>
      </w:r>
    </w:p>
    <w:p w:rsidR="0074728C" w:rsidRPr="002944F3" w:rsidRDefault="0074728C" w:rsidP="0074728C">
      <w:pPr>
        <w:pStyle w:val="af8"/>
        <w:rPr>
          <w:position w:val="0"/>
          <w:sz w:val="26"/>
        </w:rPr>
      </w:pPr>
      <w:r w:rsidRPr="002944F3">
        <w:rPr>
          <w:position w:val="0"/>
          <w:sz w:val="26"/>
        </w:rPr>
        <w:t xml:space="preserve">Понятие </w:t>
      </w:r>
      <w:proofErr w:type="spellStart"/>
      <w:r w:rsidRPr="002944F3">
        <w:rPr>
          <w:position w:val="0"/>
          <w:sz w:val="26"/>
        </w:rPr>
        <w:t>профайлинга</w:t>
      </w:r>
      <w:proofErr w:type="spellEnd"/>
      <w:r w:rsidRPr="002944F3">
        <w:rPr>
          <w:position w:val="0"/>
          <w:sz w:val="26"/>
        </w:rPr>
        <w:t xml:space="preserve"> и его применение для составления психологического портрета пассажира в целях обеспечения транспортной безопасности в пассажирском поезде.</w:t>
      </w:r>
    </w:p>
    <w:p w:rsidR="000C4563" w:rsidRPr="00637EBD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C4563" w:rsidRPr="00637EBD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37EBD">
        <w:rPr>
          <w:rFonts w:ascii="Times New Roman" w:hAnsi="Times New Roman"/>
          <w:b/>
          <w:sz w:val="28"/>
          <w:szCs w:val="28"/>
        </w:rPr>
        <w:t>Вопросы, отводимые на самостоятельное изучение обучающимися:</w:t>
      </w:r>
    </w:p>
    <w:p w:rsidR="000C4563" w:rsidRPr="00637EBD" w:rsidRDefault="000C4563" w:rsidP="001B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37EBD">
        <w:rPr>
          <w:rFonts w:ascii="Times New Roman" w:hAnsi="Times New Roman"/>
          <w:sz w:val="28"/>
          <w:szCs w:val="28"/>
        </w:rPr>
        <w:t>1. Федеральный Закон Российской Федерации «О пожарной безопасности». «</w:t>
      </w:r>
      <w:r w:rsidRPr="00637EBD">
        <w:rPr>
          <w:rFonts w:ascii="Times New Roman" w:hAnsi="Times New Roman"/>
          <w:sz w:val="28"/>
          <w:szCs w:val="28"/>
          <w:lang w:eastAsia="en-US"/>
        </w:rPr>
        <w:t>Правила противопожарного режима в Российской Федерации» (утверждены постановлением Правительства Российской Федерации от 25 апреля 2012 г. № 390).</w:t>
      </w:r>
    </w:p>
    <w:p w:rsidR="000C4563" w:rsidRPr="00637EBD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BD">
        <w:rPr>
          <w:rFonts w:ascii="Times New Roman" w:hAnsi="Times New Roman"/>
          <w:sz w:val="28"/>
          <w:szCs w:val="28"/>
        </w:rPr>
        <w:t xml:space="preserve">2. Основные руководящие документы по вопросам мобилизационной готовности государства и экономики Российской Федерации. </w:t>
      </w:r>
    </w:p>
    <w:p w:rsidR="000C4563" w:rsidRPr="00637EBD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BD">
        <w:rPr>
          <w:rFonts w:ascii="Times New Roman" w:hAnsi="Times New Roman"/>
          <w:sz w:val="28"/>
          <w:szCs w:val="28"/>
        </w:rPr>
        <w:t>3. Основные мероприятия по переходу транспортного комплекса на работу в условиях военного времени и обеспечении устойчивого функционирования экономики и населения в военное время.</w:t>
      </w:r>
    </w:p>
    <w:p w:rsidR="000C4563" w:rsidRPr="00637EBD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C4563" w:rsidRPr="00637EBD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37EBD"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Pr="00637EBD">
        <w:rPr>
          <w:rFonts w:ascii="Times New Roman" w:hAnsi="Times New Roman"/>
          <w:b/>
          <w:sz w:val="28"/>
          <w:szCs w:val="28"/>
        </w:rPr>
        <w:t>Основы проектирования инфраструктуры пассажирского комплекса</w:t>
      </w:r>
      <w:r w:rsidRPr="00637EBD">
        <w:rPr>
          <w:rFonts w:ascii="Times New Roman" w:hAnsi="Times New Roman"/>
          <w:b/>
          <w:bCs/>
          <w:sz w:val="28"/>
          <w:szCs w:val="28"/>
        </w:rPr>
        <w:t>.</w:t>
      </w:r>
    </w:p>
    <w:p w:rsidR="000C4563" w:rsidRPr="00637EBD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37EBD">
        <w:rPr>
          <w:rFonts w:ascii="Times New Roman" w:hAnsi="Times New Roman"/>
          <w:b/>
          <w:sz w:val="28"/>
          <w:szCs w:val="28"/>
        </w:rPr>
        <w:t>Лекция 1</w:t>
      </w:r>
    </w:p>
    <w:p w:rsidR="000C4563" w:rsidRPr="00637EBD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7EBD">
        <w:rPr>
          <w:rFonts w:ascii="Times New Roman" w:hAnsi="Times New Roman"/>
          <w:sz w:val="28"/>
          <w:szCs w:val="28"/>
        </w:rPr>
        <w:t xml:space="preserve">Общая характеристика пассажирских комплексов </w:t>
      </w:r>
      <w:proofErr w:type="spellStart"/>
      <w:r w:rsidRPr="00637EBD">
        <w:rPr>
          <w:rFonts w:ascii="Times New Roman" w:hAnsi="Times New Roman"/>
          <w:sz w:val="28"/>
          <w:szCs w:val="28"/>
        </w:rPr>
        <w:t>ж.д</w:t>
      </w:r>
      <w:proofErr w:type="spellEnd"/>
      <w:r w:rsidRPr="00637EBD">
        <w:rPr>
          <w:rFonts w:ascii="Times New Roman" w:hAnsi="Times New Roman"/>
          <w:sz w:val="28"/>
          <w:szCs w:val="28"/>
        </w:rPr>
        <w:t>. транспорта, их состав и требования к проектированию</w:t>
      </w:r>
    </w:p>
    <w:p w:rsidR="000C4563" w:rsidRPr="00637EBD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7EBD">
        <w:rPr>
          <w:rFonts w:ascii="Times New Roman" w:hAnsi="Times New Roman"/>
          <w:sz w:val="28"/>
          <w:szCs w:val="28"/>
        </w:rPr>
        <w:t>Вопросы, отводимые на самостоятельное изучение обучающимися:</w:t>
      </w:r>
    </w:p>
    <w:p w:rsidR="000C4563" w:rsidRPr="00637EBD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7EBD">
        <w:rPr>
          <w:rFonts w:ascii="Times New Roman" w:hAnsi="Times New Roman"/>
          <w:sz w:val="28"/>
          <w:szCs w:val="28"/>
        </w:rPr>
        <w:t>Изучить пассажирские комплексы СПб узла</w:t>
      </w:r>
    </w:p>
    <w:p w:rsidR="000C4563" w:rsidRPr="00637EBD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37EBD">
        <w:rPr>
          <w:rFonts w:ascii="Times New Roman" w:hAnsi="Times New Roman"/>
          <w:b/>
          <w:sz w:val="28"/>
          <w:szCs w:val="28"/>
        </w:rPr>
        <w:t>Лекция 2</w:t>
      </w:r>
    </w:p>
    <w:p w:rsidR="000C4563" w:rsidRPr="00637EBD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7EBD">
        <w:rPr>
          <w:rFonts w:ascii="Times New Roman" w:hAnsi="Times New Roman"/>
          <w:sz w:val="28"/>
          <w:szCs w:val="28"/>
        </w:rPr>
        <w:t xml:space="preserve">Пассажирские станции. </w:t>
      </w:r>
    </w:p>
    <w:p w:rsidR="000C4563" w:rsidRPr="00637EBD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7EBD">
        <w:rPr>
          <w:rFonts w:ascii="Times New Roman" w:hAnsi="Times New Roman"/>
          <w:sz w:val="28"/>
          <w:szCs w:val="28"/>
        </w:rPr>
        <w:t>Классификация пассажирских станций. Размещение пассажирских станций. Устройства пассажирских станций. Расчет числа путей на пассажирских станциях. Особенности проектирования горловин пассажирских станций.</w:t>
      </w:r>
    </w:p>
    <w:p w:rsidR="000C4563" w:rsidRPr="00637EBD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37EBD">
        <w:rPr>
          <w:rFonts w:ascii="Times New Roman" w:hAnsi="Times New Roman"/>
          <w:b/>
          <w:sz w:val="28"/>
          <w:szCs w:val="28"/>
        </w:rPr>
        <w:t>Вопросы, отводимые на самостоятельное изучение обучающимися:</w:t>
      </w:r>
    </w:p>
    <w:p w:rsidR="000C4563" w:rsidRPr="001B1663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37EBD">
        <w:rPr>
          <w:rFonts w:ascii="Times New Roman" w:hAnsi="Times New Roman"/>
          <w:sz w:val="28"/>
          <w:szCs w:val="28"/>
        </w:rPr>
        <w:t>Особенности проектирования горловин на основе существующих станций</w:t>
      </w:r>
    </w:p>
    <w:p w:rsidR="000C4563" w:rsidRPr="001B1663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b/>
          <w:sz w:val="28"/>
          <w:szCs w:val="28"/>
        </w:rPr>
        <w:t>Лекция 3</w:t>
      </w:r>
    </w:p>
    <w:p w:rsidR="000C4563" w:rsidRPr="001B1663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 xml:space="preserve">Схемы пассажирских станций. Схема пассажирской станции со сквозными п-о путями. Достоинства и недостатки. Схема пассажирской станции с тупиковыми п-о путями при отсутствии жесткой специализации </w:t>
      </w:r>
      <w:r w:rsidRPr="001B1663">
        <w:rPr>
          <w:rFonts w:ascii="Times New Roman" w:hAnsi="Times New Roman"/>
          <w:sz w:val="28"/>
          <w:szCs w:val="28"/>
        </w:rPr>
        <w:lastRenderedPageBreak/>
        <w:t>путей. Остановочные пункты. Схемы зонных станций. Станции пересадки метрополитен-</w:t>
      </w:r>
      <w:proofErr w:type="spellStart"/>
      <w:r w:rsidRPr="001B1663">
        <w:rPr>
          <w:rFonts w:ascii="Times New Roman" w:hAnsi="Times New Roman"/>
          <w:sz w:val="28"/>
          <w:szCs w:val="28"/>
        </w:rPr>
        <w:t>ж.д</w:t>
      </w:r>
      <w:proofErr w:type="spellEnd"/>
      <w:r w:rsidRPr="001B1663">
        <w:rPr>
          <w:rFonts w:ascii="Times New Roman" w:hAnsi="Times New Roman"/>
          <w:sz w:val="28"/>
          <w:szCs w:val="28"/>
        </w:rPr>
        <w:t>.</w:t>
      </w:r>
    </w:p>
    <w:p w:rsidR="000C4563" w:rsidRPr="001B1663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B1663">
        <w:rPr>
          <w:rFonts w:ascii="Times New Roman" w:hAnsi="Times New Roman"/>
          <w:b/>
          <w:sz w:val="28"/>
          <w:szCs w:val="28"/>
        </w:rPr>
        <w:t>Лекция 4</w:t>
      </w:r>
    </w:p>
    <w:p w:rsidR="000C4563" w:rsidRPr="001B1663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 xml:space="preserve">Пассажирские технические станции. Взаимное расположение пассажирских и технических станций. Назначение, классификация и основные устройства ПТС. Схема </w:t>
      </w:r>
      <w:proofErr w:type="spellStart"/>
      <w:r w:rsidRPr="001B1663">
        <w:rPr>
          <w:rFonts w:ascii="Times New Roman" w:hAnsi="Times New Roman"/>
          <w:sz w:val="28"/>
          <w:szCs w:val="28"/>
        </w:rPr>
        <w:t>однопарковой</w:t>
      </w:r>
      <w:proofErr w:type="spellEnd"/>
      <w:r w:rsidRPr="001B1663">
        <w:rPr>
          <w:rFonts w:ascii="Times New Roman" w:hAnsi="Times New Roman"/>
          <w:sz w:val="28"/>
          <w:szCs w:val="28"/>
        </w:rPr>
        <w:t xml:space="preserve"> ПТС. </w:t>
      </w:r>
    </w:p>
    <w:p w:rsidR="000C4563" w:rsidRPr="001B1663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 xml:space="preserve">Схема </w:t>
      </w:r>
      <w:proofErr w:type="spellStart"/>
      <w:r w:rsidRPr="001B1663">
        <w:rPr>
          <w:rFonts w:ascii="Times New Roman" w:hAnsi="Times New Roman"/>
          <w:sz w:val="28"/>
          <w:szCs w:val="28"/>
        </w:rPr>
        <w:t>многопарковой</w:t>
      </w:r>
      <w:proofErr w:type="spellEnd"/>
      <w:r w:rsidRPr="001B1663">
        <w:rPr>
          <w:rFonts w:ascii="Times New Roman" w:hAnsi="Times New Roman"/>
          <w:sz w:val="28"/>
          <w:szCs w:val="28"/>
        </w:rPr>
        <w:t xml:space="preserve"> технической пассажирской станции с последовательным расположением РЭД и парками приема-отправления. Расчет числа путей на пассажирской технической станции. 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1663">
        <w:rPr>
          <w:rFonts w:ascii="Times New Roman" w:hAnsi="Times New Roman"/>
          <w:b/>
          <w:sz w:val="28"/>
          <w:szCs w:val="28"/>
        </w:rPr>
        <w:t>Вопросы, отводимые на самостоятельное изучение обучающимися:</w:t>
      </w:r>
    </w:p>
    <w:p w:rsidR="000C4563" w:rsidRPr="001B1663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>Изучить размещение пассажирских технических станций в СПб узле</w:t>
      </w:r>
    </w:p>
    <w:p w:rsidR="000C4563" w:rsidRPr="001B1663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B1663">
        <w:rPr>
          <w:rFonts w:ascii="Times New Roman" w:hAnsi="Times New Roman"/>
          <w:b/>
          <w:sz w:val="28"/>
          <w:szCs w:val="28"/>
        </w:rPr>
        <w:t>Лекция 5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color w:val="000000"/>
          <w:sz w:val="28"/>
          <w:szCs w:val="28"/>
        </w:rPr>
        <w:t xml:space="preserve">Перронные пути и платформы, пешеходные мосты и тоннели. </w:t>
      </w:r>
      <w:r w:rsidRPr="001B1663">
        <w:rPr>
          <w:rFonts w:ascii="Times New Roman" w:hAnsi="Times New Roman"/>
          <w:sz w:val="28"/>
          <w:szCs w:val="28"/>
        </w:rPr>
        <w:t xml:space="preserve">Классификация пассажирских платформ. Схемы взаимного расположения путей и платформ. Классификация переходов. </w:t>
      </w:r>
    </w:p>
    <w:p w:rsidR="000C4563" w:rsidRPr="001B1663" w:rsidRDefault="000C4563" w:rsidP="001B1663">
      <w:pPr>
        <w:pStyle w:val="42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63">
        <w:rPr>
          <w:rFonts w:ascii="Times New Roman" w:hAnsi="Times New Roman" w:cs="Times New Roman"/>
          <w:b/>
          <w:sz w:val="28"/>
          <w:szCs w:val="28"/>
        </w:rPr>
        <w:t>Вопросы, отводимые на самостоятельное изучение обучающимися:</w:t>
      </w:r>
    </w:p>
    <w:p w:rsidR="000C4563" w:rsidRPr="001B1663" w:rsidRDefault="000C4563" w:rsidP="000E7B50">
      <w:pPr>
        <w:pStyle w:val="42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Расчет длины и ширины платформы</w:t>
      </w:r>
    </w:p>
    <w:p w:rsidR="000C4563" w:rsidRPr="001B1663" w:rsidRDefault="000C4563" w:rsidP="000E7B50">
      <w:pPr>
        <w:pStyle w:val="42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Классификация переходов</w:t>
      </w:r>
    </w:p>
    <w:p w:rsidR="000C4563" w:rsidRPr="001B1663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B1663">
        <w:rPr>
          <w:rFonts w:ascii="Times New Roman" w:hAnsi="Times New Roman"/>
          <w:b/>
          <w:sz w:val="28"/>
          <w:szCs w:val="28"/>
        </w:rPr>
        <w:t>Лекция 6</w:t>
      </w:r>
    </w:p>
    <w:p w:rsidR="000C4563" w:rsidRPr="001B1663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>Вокзалы. Назначение. Классификация вокзалов. Требования к проектированию вокзалов. Производственная и техническая характеристика вокзалов. Требования организации потоков пассажиров и багажа. Требования к пассажирскому зданию и павильонам. Основные расчетные параметры вокзалов. Оказание услуг на вокзалах. Малые архитектурные формы.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1663">
        <w:rPr>
          <w:rFonts w:ascii="Times New Roman" w:hAnsi="Times New Roman"/>
          <w:b/>
          <w:sz w:val="28"/>
          <w:szCs w:val="28"/>
        </w:rPr>
        <w:t>Вопросы, отводимые на самостоятельное изучение обучающимися:</w:t>
      </w:r>
    </w:p>
    <w:p w:rsidR="000C4563" w:rsidRPr="001B1663" w:rsidRDefault="000C4563" w:rsidP="000E7B50">
      <w:pPr>
        <w:pStyle w:val="42"/>
        <w:widowControl w:val="0"/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Классификация вокзалов</w:t>
      </w:r>
    </w:p>
    <w:p w:rsidR="000C4563" w:rsidRPr="001B1663" w:rsidRDefault="000C4563" w:rsidP="000E7B50">
      <w:pPr>
        <w:pStyle w:val="42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Основные расчетные параметры вокзалов (расчет вместимости вокзалов)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B1663">
        <w:rPr>
          <w:rFonts w:ascii="Times New Roman" w:hAnsi="Times New Roman"/>
          <w:b/>
          <w:sz w:val="28"/>
          <w:szCs w:val="28"/>
        </w:rPr>
        <w:t>Лекция 7</w:t>
      </w:r>
    </w:p>
    <w:p w:rsidR="000C4563" w:rsidRPr="001B1663" w:rsidRDefault="000C4563" w:rsidP="001B1663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>Привокзальные площади. Классификация привокзальных площадей и планировка площадей. Требования к проектированию площадей.</w:t>
      </w:r>
    </w:p>
    <w:p w:rsidR="000C4563" w:rsidRPr="001B1663" w:rsidRDefault="000C4563" w:rsidP="001B1663">
      <w:pPr>
        <w:tabs>
          <w:tab w:val="left" w:pos="0"/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1663">
        <w:rPr>
          <w:rFonts w:ascii="Times New Roman" w:hAnsi="Times New Roman"/>
          <w:sz w:val="28"/>
          <w:szCs w:val="28"/>
        </w:rPr>
        <w:t>Транспотно</w:t>
      </w:r>
      <w:proofErr w:type="spellEnd"/>
      <w:r w:rsidRPr="001B1663">
        <w:rPr>
          <w:rFonts w:ascii="Times New Roman" w:hAnsi="Times New Roman"/>
          <w:sz w:val="28"/>
          <w:szCs w:val="28"/>
        </w:rPr>
        <w:t>-пересадочные узлы. Пассажирские станции и вокзалы зарубежных железных дорог</w:t>
      </w:r>
    </w:p>
    <w:p w:rsidR="000C4563" w:rsidRPr="001B1663" w:rsidRDefault="000C4563" w:rsidP="001B1663">
      <w:pPr>
        <w:pStyle w:val="42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63">
        <w:rPr>
          <w:rFonts w:ascii="Times New Roman" w:hAnsi="Times New Roman" w:cs="Times New Roman"/>
          <w:b/>
          <w:sz w:val="28"/>
          <w:szCs w:val="28"/>
        </w:rPr>
        <w:t>Вопросы, отводимые на самостоятельное изучение обучающимися:</w:t>
      </w:r>
    </w:p>
    <w:p w:rsidR="000C4563" w:rsidRPr="001B1663" w:rsidRDefault="000C4563" w:rsidP="000E7B50">
      <w:pPr>
        <w:pStyle w:val="42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Устройства привокзальных площадей</w:t>
      </w:r>
    </w:p>
    <w:p w:rsidR="000C4563" w:rsidRPr="001B1663" w:rsidRDefault="000C4563" w:rsidP="000E7B50">
      <w:pPr>
        <w:pStyle w:val="42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Расчет количества остановок на привокзальной площади</w:t>
      </w:r>
    </w:p>
    <w:p w:rsidR="000C4563" w:rsidRPr="001B1663" w:rsidRDefault="000C4563" w:rsidP="001B16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br w:type="page"/>
      </w:r>
    </w:p>
    <w:p w:rsidR="000C4563" w:rsidRPr="001B1663" w:rsidRDefault="000C4563" w:rsidP="000E7B50">
      <w:pPr>
        <w:pStyle w:val="af0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63">
        <w:rPr>
          <w:rFonts w:ascii="Times New Roman" w:hAnsi="Times New Roman" w:cs="Times New Roman"/>
          <w:b/>
          <w:sz w:val="28"/>
          <w:szCs w:val="28"/>
        </w:rPr>
        <w:lastRenderedPageBreak/>
        <w:t>Управление пассажирскими компаниями</w:t>
      </w:r>
    </w:p>
    <w:p w:rsidR="000C4563" w:rsidRPr="001B1663" w:rsidRDefault="000C4563" w:rsidP="001B1663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63">
        <w:rPr>
          <w:rFonts w:ascii="Times New Roman" w:hAnsi="Times New Roman" w:cs="Times New Roman"/>
          <w:b/>
          <w:sz w:val="28"/>
          <w:szCs w:val="28"/>
        </w:rPr>
        <w:t xml:space="preserve">Лекция 1 </w:t>
      </w:r>
    </w:p>
    <w:p w:rsidR="000C4563" w:rsidRPr="001B1663" w:rsidRDefault="000C4563" w:rsidP="001B1663">
      <w:pPr>
        <w:pStyle w:val="af0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 xml:space="preserve">Принципы организации пассажирских перевозок. Виды пассажирских сообщений. Структура управления пассажирскими перевозками. Реформирование железнодорожного пассажирского транспорта РФ. Опыт реформирования зарубежных железных дорог. </w:t>
      </w:r>
    </w:p>
    <w:p w:rsidR="000C4563" w:rsidRPr="001B1663" w:rsidRDefault="000C4563" w:rsidP="001B1663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63">
        <w:rPr>
          <w:rFonts w:ascii="Times New Roman" w:hAnsi="Times New Roman" w:cs="Times New Roman"/>
          <w:b/>
          <w:sz w:val="28"/>
          <w:szCs w:val="28"/>
        </w:rPr>
        <w:t>Вопросы, отводимые на самостоятельное изучение обучающимися:</w:t>
      </w:r>
    </w:p>
    <w:p w:rsidR="000C4563" w:rsidRPr="001B1663" w:rsidRDefault="000C4563" w:rsidP="000E7B50">
      <w:pPr>
        <w:pStyle w:val="af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Повышение эффективности управления пассажирскими перевозками.</w:t>
      </w:r>
    </w:p>
    <w:p w:rsidR="000C4563" w:rsidRPr="001B1663" w:rsidRDefault="000C4563" w:rsidP="000E7B50">
      <w:pPr>
        <w:pStyle w:val="af0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Предоставление услуг инфраструктуры в пассажирском сообщении.</w:t>
      </w:r>
    </w:p>
    <w:p w:rsidR="000C4563" w:rsidRPr="001B1663" w:rsidRDefault="000C4563" w:rsidP="001B1663">
      <w:pPr>
        <w:pStyle w:val="af0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63">
        <w:rPr>
          <w:rFonts w:ascii="Times New Roman" w:hAnsi="Times New Roman" w:cs="Times New Roman"/>
          <w:b/>
          <w:sz w:val="28"/>
          <w:szCs w:val="28"/>
        </w:rPr>
        <w:t>Лекция 2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 xml:space="preserve">Управление бизнес-процессами  пассажирского комплекса на базе информационных технологий. Автоматизированная система планирования и регулирования пассажирских перевозок АСУ «Экспресс» (АСУ-Л).  Оперативное регулирование перевозок. 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1663">
        <w:rPr>
          <w:rFonts w:ascii="Times New Roman" w:hAnsi="Times New Roman"/>
          <w:b/>
          <w:sz w:val="28"/>
          <w:szCs w:val="28"/>
        </w:rPr>
        <w:t>Вопросы, отводимые на самостоятельное изучение обучающимися:</w:t>
      </w:r>
    </w:p>
    <w:p w:rsidR="000C4563" w:rsidRPr="001B1663" w:rsidRDefault="000C4563" w:rsidP="000E7B50">
      <w:pPr>
        <w:pStyle w:val="af0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bCs/>
          <w:color w:val="000000"/>
          <w:sz w:val="28"/>
          <w:szCs w:val="28"/>
        </w:rPr>
        <w:t>Планирование перевозок.</w:t>
      </w:r>
    </w:p>
    <w:p w:rsidR="000C4563" w:rsidRPr="001B1663" w:rsidRDefault="000C4563" w:rsidP="000E7B50">
      <w:pPr>
        <w:pStyle w:val="af0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bCs/>
          <w:color w:val="000000"/>
          <w:sz w:val="28"/>
          <w:szCs w:val="28"/>
        </w:rPr>
        <w:t>Маркетинг перевозок</w:t>
      </w:r>
    </w:p>
    <w:p w:rsidR="000C4563" w:rsidRPr="001B1663" w:rsidRDefault="000C4563" w:rsidP="000E7B50">
      <w:pPr>
        <w:pStyle w:val="af0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Стратегия развития железнодорожного транспорта РФ до 2030 г.</w:t>
      </w:r>
    </w:p>
    <w:p w:rsidR="000C4563" w:rsidRPr="001B1663" w:rsidRDefault="000C4563" w:rsidP="000E7B50">
      <w:pPr>
        <w:pStyle w:val="af0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Опыт реформирования железных дорог Японии.</w:t>
      </w:r>
    </w:p>
    <w:p w:rsidR="000C4563" w:rsidRPr="001B1663" w:rsidRDefault="000C4563" w:rsidP="000E7B50">
      <w:pPr>
        <w:pStyle w:val="af0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Опыт реформирования железных дорог США.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1663">
        <w:rPr>
          <w:rFonts w:ascii="Times New Roman" w:hAnsi="Times New Roman"/>
          <w:b/>
          <w:sz w:val="28"/>
          <w:szCs w:val="28"/>
        </w:rPr>
        <w:t>Лекция 3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 xml:space="preserve">Основы риск менеджмента в области пассажирских перевозок.  Цели и задачи риск-менеджмента в области пассажирских перевозок. Классификация рисков. </w:t>
      </w:r>
      <w:r w:rsidRPr="001B1663">
        <w:rPr>
          <w:rFonts w:ascii="Times New Roman" w:hAnsi="Times New Roman"/>
          <w:bCs/>
          <w:color w:val="000000"/>
          <w:sz w:val="28"/>
          <w:szCs w:val="28"/>
        </w:rPr>
        <w:t>Подходы к анализу, оценке и минимизации рисков.</w:t>
      </w:r>
    </w:p>
    <w:p w:rsidR="000C4563" w:rsidRPr="001B1663" w:rsidRDefault="000C4563" w:rsidP="001B1663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63">
        <w:rPr>
          <w:rFonts w:ascii="Times New Roman" w:hAnsi="Times New Roman" w:cs="Times New Roman"/>
          <w:b/>
          <w:sz w:val="28"/>
          <w:szCs w:val="28"/>
        </w:rPr>
        <w:t>Вопросы, отводимые на самостоятельное изучение обучающимися:</w:t>
      </w:r>
    </w:p>
    <w:p w:rsidR="000C4563" w:rsidRPr="001B1663" w:rsidRDefault="000C4563" w:rsidP="000E7B50">
      <w:pPr>
        <w:pStyle w:val="af0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Составление карт рисков.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1663">
        <w:rPr>
          <w:rFonts w:ascii="Times New Roman" w:hAnsi="Times New Roman"/>
          <w:b/>
          <w:sz w:val="28"/>
          <w:szCs w:val="28"/>
        </w:rPr>
        <w:t>Лекция 4</w:t>
      </w:r>
    </w:p>
    <w:p w:rsidR="00B35A42" w:rsidRPr="001B1663" w:rsidRDefault="000C4563" w:rsidP="00B35A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 xml:space="preserve">Комплексное управление качеством в области пассажирских перевозок. Функциональная стратегия управления качеством. Концепция «бережливое </w:t>
      </w:r>
      <w:proofErr w:type="spellStart"/>
      <w:r w:rsidRPr="001B1663">
        <w:rPr>
          <w:rFonts w:ascii="Times New Roman" w:hAnsi="Times New Roman"/>
          <w:sz w:val="28"/>
          <w:szCs w:val="28"/>
        </w:rPr>
        <w:t>производство».Система</w:t>
      </w:r>
      <w:proofErr w:type="spellEnd"/>
      <w:r w:rsidRPr="001B1663">
        <w:rPr>
          <w:rFonts w:ascii="Times New Roman" w:hAnsi="Times New Roman"/>
          <w:sz w:val="28"/>
          <w:szCs w:val="28"/>
        </w:rPr>
        <w:t xml:space="preserve"> «5</w:t>
      </w:r>
      <w:r w:rsidRPr="001B1663">
        <w:rPr>
          <w:rFonts w:ascii="Times New Roman" w:hAnsi="Times New Roman"/>
          <w:sz w:val="28"/>
          <w:szCs w:val="28"/>
          <w:lang w:val="en-US"/>
        </w:rPr>
        <w:t>S</w:t>
      </w:r>
      <w:r w:rsidRPr="001B1663">
        <w:rPr>
          <w:rFonts w:ascii="Times New Roman" w:hAnsi="Times New Roman"/>
          <w:sz w:val="28"/>
          <w:szCs w:val="28"/>
        </w:rPr>
        <w:t>».</w:t>
      </w:r>
      <w:r w:rsidR="00B35A42" w:rsidRPr="00B35A42">
        <w:rPr>
          <w:rFonts w:ascii="Times New Roman" w:hAnsi="Times New Roman"/>
          <w:sz w:val="28"/>
          <w:szCs w:val="28"/>
        </w:rPr>
        <w:t xml:space="preserve"> </w:t>
      </w:r>
      <w:r w:rsidR="00B35A42" w:rsidRPr="001B1663">
        <w:rPr>
          <w:rFonts w:ascii="Times New Roman" w:hAnsi="Times New Roman"/>
          <w:sz w:val="28"/>
          <w:szCs w:val="28"/>
        </w:rPr>
        <w:t xml:space="preserve">Инструменты контроля качества. Методы и инструменты улучшений. Методы решения проблем. 8 шагов. Анализ Парето. Диаграмма </w:t>
      </w:r>
      <w:proofErr w:type="spellStart"/>
      <w:r w:rsidR="00B35A42" w:rsidRPr="001B1663">
        <w:rPr>
          <w:rFonts w:ascii="Times New Roman" w:hAnsi="Times New Roman"/>
          <w:sz w:val="28"/>
          <w:szCs w:val="28"/>
        </w:rPr>
        <w:t>Исикавы</w:t>
      </w:r>
      <w:proofErr w:type="spellEnd"/>
      <w:r w:rsidR="00B35A42" w:rsidRPr="001B1663">
        <w:rPr>
          <w:rFonts w:ascii="Times New Roman" w:hAnsi="Times New Roman"/>
          <w:sz w:val="28"/>
          <w:szCs w:val="28"/>
        </w:rPr>
        <w:t xml:space="preserve">. </w:t>
      </w:r>
    </w:p>
    <w:p w:rsidR="000C4563" w:rsidRPr="001B1663" w:rsidRDefault="000C4563" w:rsidP="001B1663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63">
        <w:rPr>
          <w:rFonts w:ascii="Times New Roman" w:hAnsi="Times New Roman" w:cs="Times New Roman"/>
          <w:b/>
          <w:sz w:val="28"/>
          <w:szCs w:val="28"/>
        </w:rPr>
        <w:t>Вопросы, отводимые на самостоятельное изучение обучающимися:</w:t>
      </w:r>
    </w:p>
    <w:p w:rsidR="000C4563" w:rsidRPr="001B1663" w:rsidRDefault="000C4563" w:rsidP="000E7B50">
      <w:pPr>
        <w:pStyle w:val="af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Методика «6 сигм».</w:t>
      </w:r>
    </w:p>
    <w:p w:rsidR="000C4563" w:rsidRDefault="000C4563" w:rsidP="000E7B50">
      <w:pPr>
        <w:pStyle w:val="af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Маршрут «6 сигм».</w:t>
      </w:r>
    </w:p>
    <w:p w:rsidR="00B35A42" w:rsidRPr="001B1663" w:rsidRDefault="00B35A42" w:rsidP="000E7B50">
      <w:pPr>
        <w:pStyle w:val="af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Корреляционный анализ</w:t>
      </w:r>
    </w:p>
    <w:p w:rsidR="000C45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1663">
        <w:rPr>
          <w:rFonts w:ascii="Times New Roman" w:hAnsi="Times New Roman"/>
          <w:b/>
          <w:sz w:val="28"/>
          <w:szCs w:val="28"/>
        </w:rPr>
        <w:t>Лекция 5</w:t>
      </w:r>
    </w:p>
    <w:p w:rsidR="00B35A42" w:rsidRPr="001B1663" w:rsidRDefault="00B35A42" w:rsidP="00B35A4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 xml:space="preserve">Понятие и классификация </w:t>
      </w:r>
      <w:proofErr w:type="spellStart"/>
      <w:r w:rsidRPr="001B1663">
        <w:rPr>
          <w:rFonts w:ascii="Times New Roman" w:hAnsi="Times New Roman"/>
          <w:sz w:val="28"/>
          <w:szCs w:val="28"/>
        </w:rPr>
        <w:t>аутсорсинга.</w:t>
      </w:r>
      <w:r w:rsidRPr="001B1663">
        <w:rPr>
          <w:rFonts w:ascii="Times New Roman" w:hAnsi="Times New Roman"/>
          <w:color w:val="000000"/>
          <w:sz w:val="28"/>
          <w:szCs w:val="28"/>
        </w:rPr>
        <w:t>Аутсорсинг</w:t>
      </w:r>
      <w:proofErr w:type="spellEnd"/>
      <w:r w:rsidRPr="001B1663">
        <w:rPr>
          <w:rFonts w:ascii="Times New Roman" w:hAnsi="Times New Roman"/>
          <w:color w:val="000000"/>
          <w:sz w:val="28"/>
          <w:szCs w:val="28"/>
        </w:rPr>
        <w:t xml:space="preserve"> в сфере человеческих </w:t>
      </w:r>
      <w:proofErr w:type="spellStart"/>
      <w:r w:rsidRPr="001B1663">
        <w:rPr>
          <w:rFonts w:ascii="Times New Roman" w:hAnsi="Times New Roman"/>
          <w:color w:val="000000"/>
          <w:sz w:val="28"/>
          <w:szCs w:val="28"/>
        </w:rPr>
        <w:t>ресурсов.Особенности</w:t>
      </w:r>
      <w:proofErr w:type="spellEnd"/>
      <w:r w:rsidRPr="001B1663">
        <w:rPr>
          <w:rFonts w:ascii="Times New Roman" w:hAnsi="Times New Roman"/>
          <w:color w:val="000000"/>
          <w:sz w:val="28"/>
          <w:szCs w:val="28"/>
        </w:rPr>
        <w:t xml:space="preserve"> применения </w:t>
      </w:r>
      <w:proofErr w:type="spellStart"/>
      <w:r w:rsidRPr="001B1663">
        <w:rPr>
          <w:rFonts w:ascii="Times New Roman" w:hAnsi="Times New Roman"/>
          <w:color w:val="000000"/>
          <w:sz w:val="28"/>
          <w:szCs w:val="28"/>
        </w:rPr>
        <w:t>аутстаффинга</w:t>
      </w:r>
      <w:proofErr w:type="spellEnd"/>
      <w:r w:rsidRPr="001B1663">
        <w:rPr>
          <w:rFonts w:ascii="Times New Roman" w:hAnsi="Times New Roman"/>
          <w:color w:val="000000"/>
          <w:sz w:val="28"/>
          <w:szCs w:val="28"/>
        </w:rPr>
        <w:t xml:space="preserve"> в ОАО «РЖД».</w:t>
      </w:r>
    </w:p>
    <w:p w:rsidR="000C4563" w:rsidRPr="001B1663" w:rsidRDefault="000C4563" w:rsidP="001B1663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63">
        <w:rPr>
          <w:rFonts w:ascii="Times New Roman" w:hAnsi="Times New Roman" w:cs="Times New Roman"/>
          <w:b/>
          <w:sz w:val="28"/>
          <w:szCs w:val="28"/>
        </w:rPr>
        <w:t>Вопросы, отводимые на самостоятельное изучение обучающимися:</w:t>
      </w:r>
    </w:p>
    <w:p w:rsidR="00B35A42" w:rsidRPr="001B1663" w:rsidRDefault="00B35A42" w:rsidP="000E7B50">
      <w:pPr>
        <w:pStyle w:val="af0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История развития аутсорсинга в мире и в России</w:t>
      </w:r>
    </w:p>
    <w:p w:rsidR="000C4563" w:rsidRPr="001B1663" w:rsidRDefault="000C4563" w:rsidP="00B35A42">
      <w:pPr>
        <w:pStyle w:val="af0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563" w:rsidRPr="001B1663" w:rsidRDefault="000C4563" w:rsidP="001B1663">
      <w:pPr>
        <w:pStyle w:val="af0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63">
        <w:rPr>
          <w:rFonts w:ascii="Times New Roman" w:hAnsi="Times New Roman" w:cs="Times New Roman"/>
          <w:b/>
          <w:sz w:val="28"/>
          <w:szCs w:val="28"/>
        </w:rPr>
        <w:lastRenderedPageBreak/>
        <w:t>Лекция 6</w:t>
      </w:r>
    </w:p>
    <w:p w:rsidR="00B35A42" w:rsidRPr="001B1663" w:rsidRDefault="00B35A42" w:rsidP="00B35A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bCs/>
          <w:sz w:val="28"/>
          <w:szCs w:val="28"/>
        </w:rPr>
        <w:t xml:space="preserve">Аутсорсинг как одно из приоритетных направлений в реформировании и повышении эффективности российских железных дорог. </w:t>
      </w:r>
      <w:r w:rsidRPr="001B1663">
        <w:rPr>
          <w:rFonts w:ascii="Times New Roman" w:hAnsi="Times New Roman"/>
          <w:sz w:val="28"/>
          <w:szCs w:val="28"/>
        </w:rPr>
        <w:t>Преимущества аутсорсинга в ОАО «РЖД» и виды рисков от применения аутсорсинга.</w:t>
      </w:r>
    </w:p>
    <w:p w:rsidR="000C4563" w:rsidRPr="001B1663" w:rsidRDefault="000C4563" w:rsidP="001B1663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63">
        <w:rPr>
          <w:rFonts w:ascii="Times New Roman" w:hAnsi="Times New Roman" w:cs="Times New Roman"/>
          <w:b/>
          <w:sz w:val="28"/>
          <w:szCs w:val="28"/>
        </w:rPr>
        <w:t>Вопросы, отводимые на самостоятельное изучение обучающимися:</w:t>
      </w:r>
    </w:p>
    <w:p w:rsidR="00B35A42" w:rsidRPr="001B1663" w:rsidRDefault="00B35A42" w:rsidP="000E7B50">
      <w:pPr>
        <w:pStyle w:val="af0"/>
        <w:numPr>
          <w:ilvl w:val="0"/>
          <w:numId w:val="20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Особенности эффективности применения сетевого аутсорсинга в ОАО «РЖД».</w:t>
      </w:r>
    </w:p>
    <w:p w:rsidR="000C45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1663">
        <w:rPr>
          <w:rFonts w:ascii="Times New Roman" w:hAnsi="Times New Roman"/>
          <w:b/>
          <w:sz w:val="28"/>
          <w:szCs w:val="28"/>
        </w:rPr>
        <w:t>Лекция 7</w:t>
      </w:r>
    </w:p>
    <w:p w:rsidR="00B35A42" w:rsidRPr="001B1663" w:rsidRDefault="00B35A42" w:rsidP="00B35A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>Система ключевых показателей деятельности бизнес-единиц пассажирского комплекса ОАО «РЖД». Система производственных показателей. Показатели обеспечения пассажирских перевозок. Система ключевых показателей деятельности бизнес единиц пассажирского комплекса.</w:t>
      </w:r>
    </w:p>
    <w:p w:rsidR="000C4563" w:rsidRPr="001B1663" w:rsidRDefault="000C4563" w:rsidP="001B1663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63">
        <w:rPr>
          <w:rFonts w:ascii="Times New Roman" w:hAnsi="Times New Roman" w:cs="Times New Roman"/>
          <w:b/>
          <w:sz w:val="28"/>
          <w:szCs w:val="28"/>
        </w:rPr>
        <w:t>Вопросы, отводимые на самостоятельное изучение обучающимися:</w:t>
      </w:r>
    </w:p>
    <w:p w:rsidR="000C4563" w:rsidRPr="001B1663" w:rsidRDefault="000C4563" w:rsidP="000E7B50">
      <w:pPr>
        <w:pStyle w:val="af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Количественные показатели пассажирских перевозок.</w:t>
      </w:r>
    </w:p>
    <w:p w:rsidR="000C4563" w:rsidRPr="001B1663" w:rsidRDefault="000C4563" w:rsidP="000E7B50">
      <w:pPr>
        <w:pStyle w:val="af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 xml:space="preserve">Качественные показатели пассажирских перевозок. </w:t>
      </w:r>
    </w:p>
    <w:p w:rsidR="000C4563" w:rsidRPr="001B1663" w:rsidRDefault="000C4563" w:rsidP="000E7B50">
      <w:pPr>
        <w:pStyle w:val="af0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Финансово-экономические показатели пассажирских перевозок</w:t>
      </w:r>
    </w:p>
    <w:p w:rsidR="000C4563" w:rsidRPr="001B1663" w:rsidRDefault="000C4563" w:rsidP="001B1663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563" w:rsidRPr="001B1663" w:rsidRDefault="000C4563" w:rsidP="000E7B50">
      <w:pPr>
        <w:pStyle w:val="af0"/>
        <w:widowControl w:val="0"/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63">
        <w:rPr>
          <w:rFonts w:ascii="Times New Roman" w:hAnsi="Times New Roman" w:cs="Times New Roman"/>
          <w:b/>
          <w:sz w:val="28"/>
          <w:szCs w:val="28"/>
        </w:rPr>
        <w:t>Управление эксплуатационной работой</w:t>
      </w:r>
    </w:p>
    <w:p w:rsidR="000C4563" w:rsidRPr="001B1663" w:rsidRDefault="000C4563" w:rsidP="001B16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1663">
        <w:rPr>
          <w:rFonts w:ascii="Times New Roman" w:hAnsi="Times New Roman"/>
          <w:b/>
          <w:sz w:val="28"/>
          <w:szCs w:val="28"/>
        </w:rPr>
        <w:t>Лекция 1</w:t>
      </w:r>
    </w:p>
    <w:p w:rsidR="000C4563" w:rsidRPr="001B1663" w:rsidRDefault="000C4563" w:rsidP="001B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График движения </w:t>
      </w:r>
      <w:proofErr w:type="spellStart"/>
      <w:r w:rsidRPr="00B35A4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поездов.</w:t>
      </w:r>
      <w:r w:rsidRPr="00B35A42">
        <w:rPr>
          <w:rFonts w:ascii="Times New Roman" w:hAnsi="Times New Roman"/>
          <w:sz w:val="28"/>
          <w:szCs w:val="28"/>
        </w:rPr>
        <w:t>Прогноз</w:t>
      </w:r>
      <w:proofErr w:type="spellEnd"/>
      <w:r w:rsidRPr="00B35A42">
        <w:rPr>
          <w:rFonts w:ascii="Times New Roman" w:hAnsi="Times New Roman"/>
          <w:sz w:val="28"/>
          <w:szCs w:val="28"/>
        </w:rPr>
        <w:t xml:space="preserve"> пассажиропотоков и план формирования пассажирских поездов. Методы прогнозирования (Балансовый метод. Метод динамических рядов</w:t>
      </w:r>
      <w:r w:rsidRPr="001B1663">
        <w:rPr>
          <w:rFonts w:ascii="Times New Roman" w:hAnsi="Times New Roman"/>
          <w:sz w:val="28"/>
          <w:szCs w:val="28"/>
        </w:rPr>
        <w:t xml:space="preserve">. Регрессивный анализ. Метод «входа-выхода». Метод гравитационных моделей). Методика расчета оптимального размещения станций формирования и оборота пассажирских поездов. Вес и скорость пассажирских поездов. Расчет плана формирования пассажирских поездов. Математическая модель решения </w:t>
      </w:r>
      <w:proofErr w:type="spellStart"/>
      <w:r w:rsidRPr="001B1663">
        <w:rPr>
          <w:rFonts w:ascii="Times New Roman" w:hAnsi="Times New Roman"/>
          <w:sz w:val="28"/>
          <w:szCs w:val="28"/>
        </w:rPr>
        <w:t>задачи.Расчетный</w:t>
      </w:r>
      <w:proofErr w:type="spellEnd"/>
      <w:r w:rsidRPr="001B1663">
        <w:rPr>
          <w:rFonts w:ascii="Times New Roman" w:hAnsi="Times New Roman"/>
          <w:sz w:val="28"/>
          <w:szCs w:val="28"/>
        </w:rPr>
        <w:t xml:space="preserve"> полигон с </w:t>
      </w:r>
      <w:proofErr w:type="spellStart"/>
      <w:r w:rsidRPr="001B1663">
        <w:rPr>
          <w:rFonts w:ascii="Times New Roman" w:hAnsi="Times New Roman"/>
          <w:sz w:val="28"/>
          <w:szCs w:val="28"/>
        </w:rPr>
        <w:t>густотами</w:t>
      </w:r>
      <w:proofErr w:type="spellEnd"/>
      <w:r w:rsidRPr="001B1663">
        <w:rPr>
          <w:rFonts w:ascii="Times New Roman" w:hAnsi="Times New Roman"/>
          <w:sz w:val="28"/>
          <w:szCs w:val="28"/>
        </w:rPr>
        <w:t xml:space="preserve"> пассажиропотока и возможные назначения плана формирования пассажирских поездов. Целевая функция решения задачи и матрица линейных ограничений. Периодичность обращения поездов.</w:t>
      </w:r>
    </w:p>
    <w:p w:rsidR="000C4563" w:rsidRPr="001B1663" w:rsidRDefault="000C4563" w:rsidP="001B16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1663">
        <w:rPr>
          <w:rFonts w:ascii="Times New Roman" w:hAnsi="Times New Roman"/>
          <w:b/>
          <w:sz w:val="28"/>
          <w:szCs w:val="28"/>
        </w:rPr>
        <w:t xml:space="preserve">Лекция 2 </w:t>
      </w:r>
    </w:p>
    <w:p w:rsidR="000C4563" w:rsidRPr="00B35A42" w:rsidRDefault="000C4563" w:rsidP="001B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>Оборот составов и потребность в вагонном парке. Расчет времени оборота состава пассажирского поезда. График оборота составов пассажирских поездов</w:t>
      </w:r>
      <w:r w:rsidRPr="00B35A42">
        <w:rPr>
          <w:rFonts w:ascii="Times New Roman" w:hAnsi="Times New Roman"/>
          <w:sz w:val="28"/>
          <w:szCs w:val="28"/>
        </w:rPr>
        <w:t xml:space="preserve">. Расчет потребного парка в составах и вагонах. Совмещенный оборот составов и целесообразность его </w:t>
      </w:r>
      <w:proofErr w:type="spellStart"/>
      <w:r w:rsidRPr="00B35A42">
        <w:rPr>
          <w:rFonts w:ascii="Times New Roman" w:hAnsi="Times New Roman"/>
          <w:sz w:val="28"/>
          <w:szCs w:val="28"/>
        </w:rPr>
        <w:t>применения.</w:t>
      </w:r>
      <w:r w:rsidRPr="00B35A4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Технологический</w:t>
      </w:r>
      <w:proofErr w:type="spellEnd"/>
      <w:r w:rsidRPr="00B35A4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процесс подготовки вагонов в рейс.</w:t>
      </w:r>
    </w:p>
    <w:p w:rsidR="000C4563" w:rsidRPr="00B35A42" w:rsidRDefault="000C4563" w:rsidP="001B16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5A42">
        <w:rPr>
          <w:rFonts w:ascii="Times New Roman" w:hAnsi="Times New Roman"/>
          <w:b/>
          <w:sz w:val="28"/>
          <w:szCs w:val="28"/>
        </w:rPr>
        <w:t>Лекция 3</w:t>
      </w:r>
    </w:p>
    <w:p w:rsidR="000C4563" w:rsidRPr="00B35A42" w:rsidRDefault="000C4563" w:rsidP="001B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Пассажиропотоки. Способы определения пригородных пассажиропотоков. Теоретические основы определения почасового распределения пассажиропотоков.</w:t>
      </w:r>
    </w:p>
    <w:p w:rsidR="000C4563" w:rsidRPr="001B1663" w:rsidRDefault="000C4563" w:rsidP="001B16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35A42">
        <w:rPr>
          <w:rFonts w:ascii="Times New Roman" w:hAnsi="Times New Roman"/>
          <w:b/>
          <w:sz w:val="28"/>
          <w:szCs w:val="28"/>
        </w:rPr>
        <w:t>Лекция 4</w:t>
      </w:r>
    </w:p>
    <w:p w:rsidR="000C4563" w:rsidRPr="001B1663" w:rsidRDefault="000C4563" w:rsidP="001B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>Организация пригородного движения. Пассажиропотоки и деление пригородного участка на зоны. Типы графиков движения пригородных поездов. Размеры движения пригородных поездов. Выбор зонных станций, определение размеров движения и типа графика пригородных поездов.</w:t>
      </w:r>
    </w:p>
    <w:p w:rsidR="000C4563" w:rsidRPr="001B1663" w:rsidRDefault="000C4563" w:rsidP="001B16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1663">
        <w:rPr>
          <w:rFonts w:ascii="Times New Roman" w:hAnsi="Times New Roman"/>
          <w:b/>
          <w:sz w:val="28"/>
          <w:szCs w:val="28"/>
        </w:rPr>
        <w:lastRenderedPageBreak/>
        <w:t>Лекция 5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>Высокоскоростное пассажирское движение. Подвижной состав типа «</w:t>
      </w:r>
      <w:proofErr w:type="spellStart"/>
      <w:r w:rsidRPr="001B1663">
        <w:rPr>
          <w:rFonts w:ascii="Times New Roman" w:hAnsi="Times New Roman"/>
          <w:sz w:val="28"/>
          <w:szCs w:val="28"/>
          <w:lang w:val="en-US"/>
        </w:rPr>
        <w:t>Shinkansen</w:t>
      </w:r>
      <w:proofErr w:type="spellEnd"/>
      <w:r w:rsidRPr="001B1663">
        <w:rPr>
          <w:rFonts w:ascii="Times New Roman" w:hAnsi="Times New Roman"/>
          <w:sz w:val="28"/>
          <w:szCs w:val="28"/>
        </w:rPr>
        <w:t>», «</w:t>
      </w:r>
      <w:r w:rsidRPr="001B1663">
        <w:rPr>
          <w:rFonts w:ascii="Times New Roman" w:hAnsi="Times New Roman"/>
          <w:sz w:val="28"/>
          <w:szCs w:val="28"/>
          <w:lang w:val="en-US"/>
        </w:rPr>
        <w:t>TGV</w:t>
      </w:r>
      <w:r w:rsidRPr="001B1663">
        <w:rPr>
          <w:rFonts w:ascii="Times New Roman" w:hAnsi="Times New Roman"/>
          <w:sz w:val="28"/>
          <w:szCs w:val="28"/>
        </w:rPr>
        <w:t>», «</w:t>
      </w:r>
      <w:r w:rsidRPr="001B1663">
        <w:rPr>
          <w:rFonts w:ascii="Times New Roman" w:hAnsi="Times New Roman"/>
          <w:sz w:val="28"/>
          <w:szCs w:val="28"/>
          <w:lang w:val="en-US"/>
        </w:rPr>
        <w:t>ICE</w:t>
      </w:r>
      <w:r w:rsidRPr="001B1663">
        <w:rPr>
          <w:rFonts w:ascii="Times New Roman" w:hAnsi="Times New Roman"/>
          <w:sz w:val="28"/>
          <w:szCs w:val="28"/>
        </w:rPr>
        <w:t>», «</w:t>
      </w:r>
      <w:proofErr w:type="spellStart"/>
      <w:r w:rsidRPr="001B1663">
        <w:rPr>
          <w:rFonts w:ascii="Times New Roman" w:hAnsi="Times New Roman"/>
          <w:sz w:val="28"/>
          <w:szCs w:val="28"/>
          <w:lang w:val="en-US"/>
        </w:rPr>
        <w:t>Pendolino</w:t>
      </w:r>
      <w:proofErr w:type="spellEnd"/>
      <w:r w:rsidRPr="001B1663">
        <w:rPr>
          <w:rFonts w:ascii="Times New Roman" w:hAnsi="Times New Roman"/>
          <w:sz w:val="28"/>
          <w:szCs w:val="28"/>
        </w:rPr>
        <w:t>». Высокоскоростные магистрали Китая. Высокоскоростная технология с использование эффекта левитации. Высокоскоростной транспорт на магнитном подвесе.</w:t>
      </w:r>
    </w:p>
    <w:p w:rsidR="000C4563" w:rsidRPr="001B1663" w:rsidRDefault="000C4563" w:rsidP="001B16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1663">
        <w:rPr>
          <w:rFonts w:ascii="Times New Roman" w:hAnsi="Times New Roman"/>
          <w:b/>
          <w:sz w:val="28"/>
          <w:szCs w:val="28"/>
        </w:rPr>
        <w:t>Лекция 6</w:t>
      </w:r>
    </w:p>
    <w:p w:rsidR="000C4563" w:rsidRPr="001B1663" w:rsidRDefault="000C4563" w:rsidP="001B16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>Обработка транзитного поезда (при смене и без смены локомотива,  при смене локомотивных бригад, с прицепкой (отцепкой) групп вагонов). Обработка поезда по прибытию и при отправлении на пассажирских станциях приписки и оборота составов. Нормирование продолжительности стоянок дальних пассажирских поездов для посадки и высадки пассажиров на станциях формирования и оборота. Нормирование продолжительности стоянок дальних пассажирских поездов для посадки и высадки пассажиров на промежуточных станциях. Нормирование продолжительности стоянок дальних пассажирских поездов для погрузки и выгрузки багажа и почты.</w:t>
      </w:r>
    </w:p>
    <w:p w:rsidR="000C4563" w:rsidRPr="008C2213" w:rsidRDefault="000C4563" w:rsidP="001B16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2213">
        <w:rPr>
          <w:rFonts w:ascii="Times New Roman" w:hAnsi="Times New Roman"/>
          <w:b/>
          <w:sz w:val="28"/>
          <w:szCs w:val="28"/>
        </w:rPr>
        <w:t>Вопросы, отводимые на самостоятельное изучение обучающимися:</w:t>
      </w:r>
    </w:p>
    <w:p w:rsidR="000C4563" w:rsidRPr="001B1663" w:rsidRDefault="000C4563" w:rsidP="001B1663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1. Виды пассажирских сообщений»</w:t>
      </w:r>
    </w:p>
    <w:p w:rsidR="000C4563" w:rsidRPr="001B1663" w:rsidRDefault="000C4563" w:rsidP="001B1663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2. Структура управления пассажирскими перевозками</w:t>
      </w:r>
    </w:p>
    <w:p w:rsidR="000C4563" w:rsidRPr="001B1663" w:rsidRDefault="000C4563" w:rsidP="001B1663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3. Управление пассажирскими перевозками в дальнем сообщении</w:t>
      </w:r>
    </w:p>
    <w:p w:rsidR="000C4563" w:rsidRPr="001B1663" w:rsidRDefault="000C4563" w:rsidP="001B1663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4. Управление пассажирскими перевозками в пригородном сообщении</w:t>
      </w:r>
    </w:p>
    <w:p w:rsidR="000C4563" w:rsidRPr="001B1663" w:rsidRDefault="000C4563" w:rsidP="001B1663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5. Предоставление услуг инфраструктуры в пассажирских сообщениях</w:t>
      </w:r>
    </w:p>
    <w:p w:rsidR="000C4563" w:rsidRPr="001B1663" w:rsidRDefault="000C4563" w:rsidP="001B1663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6. Управление вокзальным комплексом</w:t>
      </w:r>
    </w:p>
    <w:p w:rsidR="000C4563" w:rsidRPr="001B1663" w:rsidRDefault="000C4563" w:rsidP="001B1663">
      <w:pPr>
        <w:pStyle w:val="af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7. Повышение эффективности управления пассажирскими перевозками.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>Практическое занятие 1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 xml:space="preserve">Характеристика пригородного участка. Расчет густоты пригородного пассажиропотока. Деление пригородного участка на зоны. 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1663">
        <w:rPr>
          <w:rFonts w:ascii="Times New Roman" w:hAnsi="Times New Roman"/>
          <w:b/>
          <w:sz w:val="28"/>
          <w:szCs w:val="28"/>
        </w:rPr>
        <w:t>Практическое занятие 2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>Моделирование пригородного участка.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1663">
        <w:rPr>
          <w:rFonts w:ascii="Times New Roman" w:hAnsi="Times New Roman"/>
          <w:b/>
          <w:sz w:val="28"/>
          <w:szCs w:val="28"/>
        </w:rPr>
        <w:t>Практическое занятие 3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 xml:space="preserve">Теоретические основы расчета почасового распределения пассажиров. Понятие «транспортное сопротивление». Расчет «транспортного сопротивления» по прибытию на головную станцию. 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1663">
        <w:rPr>
          <w:rFonts w:ascii="Times New Roman" w:hAnsi="Times New Roman"/>
          <w:b/>
          <w:sz w:val="28"/>
          <w:szCs w:val="28"/>
        </w:rPr>
        <w:t>Практическое занятие 4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>Теоретические основы расчета почасового распределения пассажиров. Расчет «транспортного сопротивления» по отправлению с головной станции.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1663">
        <w:rPr>
          <w:rFonts w:ascii="Times New Roman" w:hAnsi="Times New Roman"/>
          <w:b/>
          <w:sz w:val="28"/>
          <w:szCs w:val="28"/>
        </w:rPr>
        <w:t>Практическое занятие 5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>Расчет почасового распределения пассажиров. Расчет почасового распределения пассажиров. Выбор зонных станций и определение размеров движения пригородных поездов.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1663">
        <w:rPr>
          <w:rFonts w:ascii="Times New Roman" w:hAnsi="Times New Roman"/>
          <w:b/>
          <w:sz w:val="28"/>
          <w:szCs w:val="28"/>
        </w:rPr>
        <w:t xml:space="preserve">Практическое занятие 6 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>Пропускная способность пригородного участка</w:t>
      </w:r>
      <w:r w:rsidRPr="001B1663">
        <w:rPr>
          <w:rFonts w:ascii="Times New Roman" w:hAnsi="Times New Roman"/>
          <w:b/>
          <w:sz w:val="28"/>
          <w:szCs w:val="28"/>
        </w:rPr>
        <w:t xml:space="preserve">. </w:t>
      </w:r>
      <w:r w:rsidRPr="001B1663">
        <w:rPr>
          <w:rFonts w:ascii="Times New Roman" w:hAnsi="Times New Roman"/>
          <w:sz w:val="28"/>
          <w:szCs w:val="28"/>
        </w:rPr>
        <w:t>Пропускная способность в пригородных поездах при параллельном графике движения. Пропускная способность в пригородных поездах при непараллельном графике движения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1663">
        <w:rPr>
          <w:rFonts w:ascii="Times New Roman" w:hAnsi="Times New Roman"/>
          <w:b/>
          <w:sz w:val="28"/>
          <w:szCs w:val="28"/>
        </w:rPr>
        <w:t>Практическое занятие 7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lastRenderedPageBreak/>
        <w:t xml:space="preserve">Оборот составов пригородных </w:t>
      </w:r>
      <w:proofErr w:type="spellStart"/>
      <w:r w:rsidRPr="001B1663">
        <w:rPr>
          <w:rFonts w:ascii="Times New Roman" w:hAnsi="Times New Roman"/>
          <w:sz w:val="28"/>
          <w:szCs w:val="28"/>
        </w:rPr>
        <w:t>поездов</w:t>
      </w:r>
      <w:r w:rsidRPr="001B1663">
        <w:rPr>
          <w:rFonts w:ascii="Times New Roman" w:hAnsi="Times New Roman"/>
          <w:b/>
          <w:sz w:val="28"/>
          <w:szCs w:val="28"/>
        </w:rPr>
        <w:t>.</w:t>
      </w:r>
      <w:r w:rsidRPr="001B1663">
        <w:rPr>
          <w:rFonts w:ascii="Times New Roman" w:hAnsi="Times New Roman"/>
          <w:sz w:val="28"/>
          <w:szCs w:val="28"/>
        </w:rPr>
        <w:t>Расчет</w:t>
      </w:r>
      <w:proofErr w:type="spellEnd"/>
      <w:r w:rsidRPr="001B1663">
        <w:rPr>
          <w:rFonts w:ascii="Times New Roman" w:hAnsi="Times New Roman"/>
          <w:sz w:val="28"/>
          <w:szCs w:val="28"/>
        </w:rPr>
        <w:t xml:space="preserve"> времени оборота составов пригородных поездов. Нормирование потребного парка составов пригородных поездов.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1663">
        <w:rPr>
          <w:rFonts w:ascii="Times New Roman" w:hAnsi="Times New Roman"/>
          <w:b/>
          <w:sz w:val="28"/>
          <w:szCs w:val="28"/>
        </w:rPr>
        <w:t>Практическое занятие 8</w:t>
      </w:r>
    </w:p>
    <w:p w:rsidR="000C4563" w:rsidRPr="001B1663" w:rsidRDefault="000C4563" w:rsidP="001B166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 xml:space="preserve">Разработка графика оборота составов пригородных поездов. Показатели пригородного движения. Показатели пригородного </w:t>
      </w:r>
      <w:proofErr w:type="spellStart"/>
      <w:r w:rsidRPr="001B1663">
        <w:rPr>
          <w:rFonts w:ascii="Times New Roman" w:hAnsi="Times New Roman"/>
          <w:sz w:val="28"/>
          <w:szCs w:val="28"/>
        </w:rPr>
        <w:t>движения</w:t>
      </w:r>
      <w:r w:rsidRPr="001B1663">
        <w:rPr>
          <w:rFonts w:ascii="Times New Roman" w:hAnsi="Times New Roman"/>
          <w:b/>
          <w:sz w:val="28"/>
          <w:szCs w:val="28"/>
        </w:rPr>
        <w:t>.</w:t>
      </w:r>
      <w:r w:rsidRPr="001B1663">
        <w:rPr>
          <w:rFonts w:ascii="Times New Roman" w:hAnsi="Times New Roman"/>
          <w:sz w:val="28"/>
          <w:szCs w:val="28"/>
        </w:rPr>
        <w:t>Количественные</w:t>
      </w:r>
      <w:proofErr w:type="spellEnd"/>
      <w:r w:rsidRPr="001B1663">
        <w:rPr>
          <w:rFonts w:ascii="Times New Roman" w:hAnsi="Times New Roman"/>
          <w:sz w:val="28"/>
          <w:szCs w:val="28"/>
        </w:rPr>
        <w:t xml:space="preserve"> показатели. Качественные показатели.</w:t>
      </w:r>
    </w:p>
    <w:p w:rsidR="000C4563" w:rsidRPr="001B1663" w:rsidRDefault="000C4563" w:rsidP="001B16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563" w:rsidRPr="001B1663" w:rsidRDefault="000C4563" w:rsidP="000E7B50">
      <w:pPr>
        <w:pStyle w:val="ConsPlusNormal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63">
        <w:rPr>
          <w:rFonts w:ascii="Times New Roman" w:hAnsi="Times New Roman" w:cs="Times New Roman"/>
          <w:b/>
          <w:sz w:val="28"/>
          <w:szCs w:val="28"/>
        </w:rPr>
        <w:t>Эргономика</w:t>
      </w:r>
    </w:p>
    <w:p w:rsidR="000C4563" w:rsidRPr="001B1663" w:rsidRDefault="000C4563" w:rsidP="001B1663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63">
        <w:rPr>
          <w:rFonts w:ascii="Times New Roman" w:hAnsi="Times New Roman" w:cs="Times New Roman"/>
          <w:b/>
          <w:sz w:val="28"/>
          <w:szCs w:val="28"/>
        </w:rPr>
        <w:t xml:space="preserve">Лекция 1 </w:t>
      </w:r>
    </w:p>
    <w:p w:rsidR="000C4563" w:rsidRPr="001B1663" w:rsidRDefault="000C4563" w:rsidP="001B1663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 xml:space="preserve">Психологические свойства, функциональные и психофизиологические состояния оператора системы «человек-машины». Классификация человеческих факторов. Психологические свойства оператора. Функциональные состояния оператора. Методы обучения – лекция, метод иллюстраций. </w:t>
      </w:r>
    </w:p>
    <w:p w:rsidR="000C4563" w:rsidRPr="008C2213" w:rsidRDefault="000C4563" w:rsidP="001B16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2213">
        <w:rPr>
          <w:rFonts w:ascii="Times New Roman" w:hAnsi="Times New Roman"/>
          <w:b/>
          <w:sz w:val="28"/>
          <w:szCs w:val="28"/>
        </w:rPr>
        <w:t>Вопросы, отводимые на самостоятельное изучения обучающимися:</w:t>
      </w:r>
    </w:p>
    <w:p w:rsidR="000C4563" w:rsidRPr="001B1663" w:rsidRDefault="000C4563" w:rsidP="001B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>1. Психофизиологическое состояние оператора.</w:t>
      </w:r>
    </w:p>
    <w:p w:rsidR="000C4563" w:rsidRPr="001B1663" w:rsidRDefault="000C4563" w:rsidP="001B1663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63">
        <w:rPr>
          <w:rFonts w:ascii="Times New Roman" w:hAnsi="Times New Roman" w:cs="Times New Roman"/>
          <w:b/>
          <w:sz w:val="28"/>
          <w:szCs w:val="28"/>
        </w:rPr>
        <w:t xml:space="preserve">Лекция 2 </w:t>
      </w:r>
    </w:p>
    <w:p w:rsidR="000C4563" w:rsidRPr="001B1663" w:rsidRDefault="000C4563" w:rsidP="001B1663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>Эргономическое проектирование систем «человек-машина». Цели и задачи эргономического проектирования систем «человек-</w:t>
      </w:r>
      <w:proofErr w:type="spellStart"/>
      <w:r w:rsidRPr="001B1663">
        <w:rPr>
          <w:rFonts w:ascii="Times New Roman" w:hAnsi="Times New Roman" w:cs="Times New Roman"/>
          <w:sz w:val="28"/>
          <w:szCs w:val="28"/>
        </w:rPr>
        <w:t>машина».Проектирование</w:t>
      </w:r>
      <w:proofErr w:type="spellEnd"/>
      <w:r w:rsidRPr="001B1663">
        <w:rPr>
          <w:rFonts w:ascii="Times New Roman" w:hAnsi="Times New Roman" w:cs="Times New Roman"/>
          <w:sz w:val="28"/>
          <w:szCs w:val="28"/>
        </w:rPr>
        <w:t xml:space="preserve"> транспортных </w:t>
      </w:r>
      <w:proofErr w:type="spellStart"/>
      <w:r w:rsidRPr="001B1663">
        <w:rPr>
          <w:rFonts w:ascii="Times New Roman" w:hAnsi="Times New Roman" w:cs="Times New Roman"/>
          <w:sz w:val="28"/>
          <w:szCs w:val="28"/>
        </w:rPr>
        <w:t>эргатическихсистем.Построение</w:t>
      </w:r>
      <w:proofErr w:type="spellEnd"/>
      <w:r w:rsidRPr="001B1663">
        <w:rPr>
          <w:rFonts w:ascii="Times New Roman" w:hAnsi="Times New Roman" w:cs="Times New Roman"/>
          <w:sz w:val="28"/>
          <w:szCs w:val="28"/>
        </w:rPr>
        <w:t xml:space="preserve"> и оптимизация информационных моделей.</w:t>
      </w:r>
    </w:p>
    <w:p w:rsidR="000C4563" w:rsidRPr="008C2213" w:rsidRDefault="000C4563" w:rsidP="001B16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2213">
        <w:rPr>
          <w:rFonts w:ascii="Times New Roman" w:hAnsi="Times New Roman"/>
          <w:b/>
          <w:sz w:val="28"/>
          <w:szCs w:val="28"/>
        </w:rPr>
        <w:t>Вопросы, отводимые на самостоятельное изучения обучающимися:</w:t>
      </w:r>
    </w:p>
    <w:p w:rsidR="000C4563" w:rsidRPr="001B1663" w:rsidRDefault="000C4563" w:rsidP="001B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>1. Распределение функций между человеком и машиной.</w:t>
      </w:r>
    </w:p>
    <w:p w:rsidR="000C4563" w:rsidRPr="001B1663" w:rsidRDefault="000C4563" w:rsidP="001B1663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63">
        <w:rPr>
          <w:rFonts w:ascii="Times New Roman" w:hAnsi="Times New Roman" w:cs="Times New Roman"/>
          <w:b/>
          <w:sz w:val="28"/>
          <w:szCs w:val="28"/>
        </w:rPr>
        <w:t>Лекция 3</w:t>
      </w:r>
    </w:p>
    <w:p w:rsidR="000C4563" w:rsidRPr="001B1663" w:rsidRDefault="000C4563" w:rsidP="001B1663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 xml:space="preserve">Взаимодействие человека и техники в транспортных </w:t>
      </w:r>
      <w:proofErr w:type="spellStart"/>
      <w:r w:rsidRPr="001B1663">
        <w:rPr>
          <w:rFonts w:ascii="Times New Roman" w:hAnsi="Times New Roman" w:cs="Times New Roman"/>
          <w:sz w:val="28"/>
          <w:szCs w:val="28"/>
        </w:rPr>
        <w:t>эргатических</w:t>
      </w:r>
      <w:proofErr w:type="spellEnd"/>
      <w:r w:rsidRPr="001B1663">
        <w:rPr>
          <w:rFonts w:ascii="Times New Roman" w:hAnsi="Times New Roman" w:cs="Times New Roman"/>
          <w:sz w:val="28"/>
          <w:szCs w:val="28"/>
        </w:rPr>
        <w:t xml:space="preserve"> системах. Системы «человек-машина-среда» на железнодорожном транспорте. Диспетчерские системы управления. Совершенствование транспортных </w:t>
      </w:r>
      <w:proofErr w:type="spellStart"/>
      <w:r w:rsidRPr="001B1663">
        <w:rPr>
          <w:rFonts w:ascii="Times New Roman" w:hAnsi="Times New Roman" w:cs="Times New Roman"/>
          <w:sz w:val="28"/>
          <w:szCs w:val="28"/>
        </w:rPr>
        <w:t>эргатических</w:t>
      </w:r>
      <w:proofErr w:type="spellEnd"/>
      <w:r w:rsidRPr="001B1663">
        <w:rPr>
          <w:rFonts w:ascii="Times New Roman" w:hAnsi="Times New Roman" w:cs="Times New Roman"/>
          <w:sz w:val="28"/>
          <w:szCs w:val="28"/>
        </w:rPr>
        <w:t xml:space="preserve"> систем. </w:t>
      </w:r>
    </w:p>
    <w:p w:rsidR="000C4563" w:rsidRPr="008C2213" w:rsidRDefault="000C4563" w:rsidP="001B16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2213">
        <w:rPr>
          <w:rFonts w:ascii="Times New Roman" w:hAnsi="Times New Roman"/>
          <w:b/>
          <w:sz w:val="28"/>
          <w:szCs w:val="28"/>
        </w:rPr>
        <w:t>Вопросы, отводимые на самостоятельное изучения обучающимися:</w:t>
      </w:r>
    </w:p>
    <w:p w:rsidR="000C4563" w:rsidRPr="001B1663" w:rsidRDefault="000C4563" w:rsidP="001B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>1. Человеческий фактор в автоматизированных системах управления железнодорожным транспортом.</w:t>
      </w:r>
    </w:p>
    <w:p w:rsidR="000C4563" w:rsidRPr="001B1663" w:rsidRDefault="000C4563" w:rsidP="001B1663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663">
        <w:rPr>
          <w:rFonts w:ascii="Times New Roman" w:hAnsi="Times New Roman" w:cs="Times New Roman"/>
          <w:b/>
          <w:sz w:val="28"/>
          <w:szCs w:val="28"/>
        </w:rPr>
        <w:t>Лекция 4</w:t>
      </w:r>
    </w:p>
    <w:p w:rsidR="000C4563" w:rsidRPr="001B1663" w:rsidRDefault="000C4563" w:rsidP="001B1663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 xml:space="preserve">Эргономические проблемы эксплуатации транспортных </w:t>
      </w:r>
      <w:proofErr w:type="spellStart"/>
      <w:r w:rsidRPr="001B1663">
        <w:rPr>
          <w:rFonts w:ascii="Times New Roman" w:hAnsi="Times New Roman" w:cs="Times New Roman"/>
          <w:sz w:val="28"/>
          <w:szCs w:val="28"/>
        </w:rPr>
        <w:t>эргатических</w:t>
      </w:r>
      <w:proofErr w:type="spellEnd"/>
      <w:r w:rsidRPr="001B1663">
        <w:rPr>
          <w:rFonts w:ascii="Times New Roman" w:hAnsi="Times New Roman" w:cs="Times New Roman"/>
          <w:sz w:val="28"/>
          <w:szCs w:val="28"/>
        </w:rPr>
        <w:t xml:space="preserve"> систем управления. Эргономические проблемы эксплуатации систем «человек-машина». Профессиональная подготовка операторов. </w:t>
      </w:r>
    </w:p>
    <w:p w:rsidR="000C4563" w:rsidRPr="008C2213" w:rsidRDefault="000C4563" w:rsidP="001B16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2213">
        <w:rPr>
          <w:rFonts w:ascii="Times New Roman" w:hAnsi="Times New Roman"/>
          <w:b/>
          <w:sz w:val="28"/>
          <w:szCs w:val="28"/>
        </w:rPr>
        <w:t>Вопросы, отводимые на самостоятельное изучения обучающимися:</w:t>
      </w:r>
    </w:p>
    <w:p w:rsidR="000C4563" w:rsidRPr="001B1663" w:rsidRDefault="000C4563" w:rsidP="001B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>1. Организация рациональных режимов трудовой деятельности.</w:t>
      </w:r>
    </w:p>
    <w:p w:rsidR="000C4563" w:rsidRPr="001B1663" w:rsidRDefault="000C4563" w:rsidP="001B16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1663">
        <w:rPr>
          <w:rFonts w:ascii="Times New Roman" w:hAnsi="Times New Roman"/>
          <w:b/>
          <w:sz w:val="28"/>
          <w:szCs w:val="28"/>
        </w:rPr>
        <w:t>Лекция 5</w:t>
      </w:r>
    </w:p>
    <w:p w:rsidR="000C4563" w:rsidRPr="001B1663" w:rsidRDefault="000C4563" w:rsidP="001B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>Организация групповой деятельности. Взаимодействие в группе. Организация групповой деятельности. Методы изучения групповой деятельности. Принципы формирования групп.</w:t>
      </w:r>
    </w:p>
    <w:p w:rsidR="00B35A42" w:rsidRDefault="00B35A42" w:rsidP="001B16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5A42" w:rsidRDefault="00B35A42" w:rsidP="001B16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5A42" w:rsidRDefault="00B35A42" w:rsidP="001B16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C4563" w:rsidRPr="008C2213" w:rsidRDefault="000C4563" w:rsidP="001B16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2213">
        <w:rPr>
          <w:rFonts w:ascii="Times New Roman" w:hAnsi="Times New Roman"/>
          <w:b/>
          <w:sz w:val="28"/>
          <w:szCs w:val="28"/>
        </w:rPr>
        <w:lastRenderedPageBreak/>
        <w:t>Вопросы, отводимые на самостоятельное изучения обучающимися:</w:t>
      </w:r>
    </w:p>
    <w:p w:rsidR="000C4563" w:rsidRPr="001B1663" w:rsidRDefault="000C4563" w:rsidP="001B1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1663">
        <w:rPr>
          <w:rFonts w:ascii="Times New Roman" w:hAnsi="Times New Roman"/>
          <w:sz w:val="28"/>
          <w:szCs w:val="28"/>
        </w:rPr>
        <w:t>1. Конфликты и их урегулирование.</w:t>
      </w:r>
    </w:p>
    <w:p w:rsidR="000C4563" w:rsidRPr="001B1663" w:rsidRDefault="000C4563" w:rsidP="001B1663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663">
        <w:rPr>
          <w:rFonts w:ascii="Times New Roman" w:hAnsi="Times New Roman" w:cs="Times New Roman"/>
          <w:sz w:val="28"/>
          <w:szCs w:val="28"/>
        </w:rPr>
        <w:t xml:space="preserve">2. Сущность и структура эргономической оценки </w:t>
      </w:r>
      <w:proofErr w:type="spellStart"/>
      <w:r w:rsidRPr="001B1663">
        <w:rPr>
          <w:rFonts w:ascii="Times New Roman" w:hAnsi="Times New Roman" w:cs="Times New Roman"/>
          <w:sz w:val="28"/>
          <w:szCs w:val="28"/>
        </w:rPr>
        <w:t>эргономичесих</w:t>
      </w:r>
      <w:proofErr w:type="spellEnd"/>
      <w:r w:rsidRPr="001B1663">
        <w:rPr>
          <w:rFonts w:ascii="Times New Roman" w:hAnsi="Times New Roman" w:cs="Times New Roman"/>
          <w:sz w:val="28"/>
          <w:szCs w:val="28"/>
        </w:rPr>
        <w:t xml:space="preserve"> разработок.</w:t>
      </w:r>
    </w:p>
    <w:p w:rsidR="000C4563" w:rsidRPr="008C2213" w:rsidRDefault="000C4563" w:rsidP="008C2213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563" w:rsidRPr="008C2213" w:rsidRDefault="000C4563" w:rsidP="000E7B50">
      <w:pPr>
        <w:pStyle w:val="ConsPlusNormal"/>
        <w:numPr>
          <w:ilvl w:val="0"/>
          <w:numId w:val="6"/>
        </w:numPr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21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Железнодорожные станции и узлы</w:t>
      </w:r>
    </w:p>
    <w:p w:rsidR="000C4563" w:rsidRPr="008C2213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213">
        <w:rPr>
          <w:rFonts w:ascii="Times New Roman" w:hAnsi="Times New Roman" w:cs="Times New Roman"/>
          <w:b/>
          <w:sz w:val="28"/>
          <w:szCs w:val="28"/>
        </w:rPr>
        <w:t>Лекция 1</w:t>
      </w:r>
    </w:p>
    <w:p w:rsidR="000C4563" w:rsidRPr="008C2213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13">
        <w:rPr>
          <w:rFonts w:ascii="Times New Roman" w:hAnsi="Times New Roman" w:cs="Times New Roman"/>
          <w:sz w:val="28"/>
          <w:szCs w:val="28"/>
        </w:rPr>
        <w:t>Общие сведения о железнодорожных станциях. Значение железнодорожных станций и узлов и общая характеристика их современного состояния. Классификация раздельных пунктов. Общая характеристика отдельных видов станций. Основные требования к проектам железнодорожных станций и узлов и пути их реализации.</w:t>
      </w:r>
    </w:p>
    <w:p w:rsidR="000C4563" w:rsidRPr="008C2213" w:rsidRDefault="000C4563" w:rsidP="008C22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2213">
        <w:rPr>
          <w:rFonts w:ascii="Times New Roman" w:hAnsi="Times New Roman"/>
          <w:b/>
          <w:sz w:val="28"/>
          <w:szCs w:val="28"/>
        </w:rPr>
        <w:t>Вопросы, отводимые на самостоятельное изучения обучающимися:</w:t>
      </w:r>
    </w:p>
    <w:p w:rsidR="000C4563" w:rsidRPr="008C2213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13">
        <w:rPr>
          <w:rFonts w:ascii="Times New Roman" w:hAnsi="Times New Roman" w:cs="Times New Roman"/>
          <w:sz w:val="28"/>
          <w:szCs w:val="28"/>
        </w:rPr>
        <w:t>Изучение теоретического материала по темам курса с использованием лекций и рекомендованной литературы, ознакомление с официальными материалами, касающимися общих вопросов проектирования станций</w:t>
      </w:r>
    </w:p>
    <w:p w:rsidR="000C4563" w:rsidRPr="008C2213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213">
        <w:rPr>
          <w:rFonts w:ascii="Times New Roman" w:hAnsi="Times New Roman" w:cs="Times New Roman"/>
          <w:b/>
          <w:sz w:val="28"/>
          <w:szCs w:val="28"/>
        </w:rPr>
        <w:t>Лекция 2</w:t>
      </w:r>
    </w:p>
    <w:p w:rsidR="000C4563" w:rsidRPr="008C2213" w:rsidRDefault="000C4563" w:rsidP="008C2213">
      <w:pPr>
        <w:pStyle w:val="42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13">
        <w:rPr>
          <w:rFonts w:ascii="Times New Roman" w:hAnsi="Times New Roman" w:cs="Times New Roman"/>
          <w:sz w:val="28"/>
          <w:szCs w:val="28"/>
        </w:rPr>
        <w:t>Классификация путей на станциях. Нумерация путей и стрелочных переводов. Габариты и основные габаритные расстояния. Расстояния между осями путей на станциях. Требования к расположению станционных путей в плане и профиле.</w:t>
      </w:r>
    </w:p>
    <w:p w:rsidR="000C4563" w:rsidRPr="008C2213" w:rsidRDefault="000C4563" w:rsidP="008C22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2213">
        <w:rPr>
          <w:rFonts w:ascii="Times New Roman" w:hAnsi="Times New Roman"/>
          <w:b/>
          <w:sz w:val="28"/>
          <w:szCs w:val="28"/>
        </w:rPr>
        <w:t>Вопросы, отводимые на самостоятельное изучения обучающимися:</w:t>
      </w:r>
    </w:p>
    <w:p w:rsidR="000C4563" w:rsidRPr="008C2213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13">
        <w:rPr>
          <w:rFonts w:ascii="Times New Roman" w:hAnsi="Times New Roman" w:cs="Times New Roman"/>
          <w:sz w:val="28"/>
          <w:szCs w:val="28"/>
        </w:rPr>
        <w:t>Изучение теоретического материала по темам курса с использованием лекций и рекомендованной литературы, ознакомление с официальными материалами, касающимися общих вопросов проектирования станций.</w:t>
      </w:r>
    </w:p>
    <w:p w:rsidR="000C4563" w:rsidRPr="008C2213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213">
        <w:rPr>
          <w:rFonts w:ascii="Times New Roman" w:hAnsi="Times New Roman" w:cs="Times New Roman"/>
          <w:b/>
          <w:sz w:val="28"/>
          <w:szCs w:val="28"/>
        </w:rPr>
        <w:t>Лекция 3</w:t>
      </w:r>
    </w:p>
    <w:p w:rsidR="000C4563" w:rsidRPr="008C2213" w:rsidRDefault="000C4563" w:rsidP="008C2213">
      <w:pPr>
        <w:pStyle w:val="42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13">
        <w:rPr>
          <w:rFonts w:ascii="Times New Roman" w:hAnsi="Times New Roman" w:cs="Times New Roman"/>
          <w:sz w:val="28"/>
          <w:szCs w:val="28"/>
        </w:rPr>
        <w:t>Понятие о горловине станций и общие требования к ним. Секционирование путей. Разъезды, их назначения и основные устройства. Схемы разъездов продольного типа. Схемы разъездов поперечного и полупродольного типов. Обгонные пункты, их назначение, основные устройства и схемы. Сферы применения различных схем обгонных пунктов.</w:t>
      </w:r>
    </w:p>
    <w:p w:rsidR="000C4563" w:rsidRPr="008C2213" w:rsidRDefault="000C4563" w:rsidP="008C22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2213">
        <w:rPr>
          <w:rFonts w:ascii="Times New Roman" w:hAnsi="Times New Roman"/>
          <w:b/>
          <w:sz w:val="28"/>
          <w:szCs w:val="28"/>
        </w:rPr>
        <w:t>Вопросы, отводимые на самостоятельное изучения обучающимися:</w:t>
      </w:r>
    </w:p>
    <w:p w:rsidR="000C4563" w:rsidRPr="008C2213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13">
        <w:rPr>
          <w:rFonts w:ascii="Times New Roman" w:hAnsi="Times New Roman" w:cs="Times New Roman"/>
          <w:sz w:val="28"/>
          <w:szCs w:val="28"/>
        </w:rPr>
        <w:t>Изучение теоретического материала по темам курса с использованием лекций и рекомендованной литературы, ознакомление с официальными материалами, касающимися общих вопросов проектирования станций.</w:t>
      </w:r>
    </w:p>
    <w:p w:rsidR="000C4563" w:rsidRPr="008C2213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213">
        <w:rPr>
          <w:rFonts w:ascii="Times New Roman" w:hAnsi="Times New Roman" w:cs="Times New Roman"/>
          <w:b/>
          <w:sz w:val="28"/>
          <w:szCs w:val="28"/>
        </w:rPr>
        <w:t>Лекция 4</w:t>
      </w:r>
    </w:p>
    <w:p w:rsidR="000C4563" w:rsidRPr="008C2213" w:rsidRDefault="000C4563" w:rsidP="008C2213">
      <w:pPr>
        <w:pStyle w:val="42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13">
        <w:rPr>
          <w:rFonts w:ascii="Times New Roman" w:hAnsi="Times New Roman" w:cs="Times New Roman"/>
          <w:sz w:val="28"/>
          <w:szCs w:val="28"/>
        </w:rPr>
        <w:t>Промежуточные станции - назначение, классификация, основные устройства и размещение на сети железных дорог. Типовые схемы, их технико-эксплуатационная характеристика и условия применения.</w:t>
      </w:r>
    </w:p>
    <w:p w:rsidR="000C4563" w:rsidRPr="008C2213" w:rsidRDefault="000C4563" w:rsidP="008C2213">
      <w:pPr>
        <w:pStyle w:val="42"/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13">
        <w:rPr>
          <w:rFonts w:ascii="Times New Roman" w:hAnsi="Times New Roman" w:cs="Times New Roman"/>
          <w:sz w:val="28"/>
          <w:szCs w:val="28"/>
        </w:rPr>
        <w:t>Размещение пассажирских и грузовых устройств на промежуточных станциях.</w:t>
      </w:r>
      <w:r w:rsidRPr="008C2213">
        <w:rPr>
          <w:rFonts w:ascii="Times New Roman" w:hAnsi="Times New Roman" w:cs="Times New Roman"/>
          <w:snapToGrid w:val="0"/>
          <w:sz w:val="28"/>
          <w:szCs w:val="28"/>
        </w:rPr>
        <w:t xml:space="preserve"> Переустройство промежуточных станций.</w:t>
      </w:r>
    </w:p>
    <w:p w:rsidR="000C4563" w:rsidRPr="008C2213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2213">
        <w:rPr>
          <w:rFonts w:ascii="Times New Roman" w:hAnsi="Times New Roman" w:cs="Times New Roman"/>
          <w:b/>
          <w:sz w:val="28"/>
          <w:szCs w:val="28"/>
        </w:rPr>
        <w:t>Лекция 5</w:t>
      </w:r>
    </w:p>
    <w:p w:rsidR="000C4563" w:rsidRPr="008C2213" w:rsidRDefault="000C4563" w:rsidP="008C221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13">
        <w:rPr>
          <w:rFonts w:ascii="Times New Roman" w:hAnsi="Times New Roman"/>
          <w:sz w:val="28"/>
          <w:szCs w:val="28"/>
        </w:rPr>
        <w:t>Назначение участковых станций, их классификация и размещение на сети железных дорог. Основные устройства участковых станций и принципы их размещения (на примере схемы участковой станции поперечного типа).</w:t>
      </w:r>
    </w:p>
    <w:p w:rsidR="000C4563" w:rsidRPr="008C2213" w:rsidRDefault="000C4563" w:rsidP="008C221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C2213">
        <w:rPr>
          <w:rFonts w:ascii="Times New Roman" w:hAnsi="Times New Roman"/>
          <w:b/>
          <w:sz w:val="28"/>
          <w:szCs w:val="28"/>
        </w:rPr>
        <w:lastRenderedPageBreak/>
        <w:t>Вопросы, отводимые на самостоятельное изучения обучающимися:</w:t>
      </w:r>
    </w:p>
    <w:p w:rsidR="000C4563" w:rsidRPr="008C2213" w:rsidRDefault="000C4563" w:rsidP="000E7B50">
      <w:pPr>
        <w:pStyle w:val="42"/>
        <w:numPr>
          <w:ilvl w:val="0"/>
          <w:numId w:val="13"/>
        </w:numPr>
        <w:tabs>
          <w:tab w:val="left" w:pos="1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213">
        <w:rPr>
          <w:rFonts w:ascii="Times New Roman" w:hAnsi="Times New Roman" w:cs="Times New Roman"/>
          <w:sz w:val="28"/>
          <w:szCs w:val="28"/>
        </w:rPr>
        <w:t>Технология работы участковой станции по пропуску пассажирских, грузовых транзитных и сборных поездов.</w:t>
      </w:r>
    </w:p>
    <w:p w:rsidR="000C4563" w:rsidRPr="008C2213" w:rsidRDefault="000C4563" w:rsidP="000E7B50">
      <w:pPr>
        <w:pStyle w:val="42"/>
        <w:numPr>
          <w:ilvl w:val="0"/>
          <w:numId w:val="13"/>
        </w:numPr>
        <w:tabs>
          <w:tab w:val="left" w:pos="1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C2213">
        <w:rPr>
          <w:rFonts w:ascii="Times New Roman" w:hAnsi="Times New Roman" w:cs="Times New Roman"/>
          <w:sz w:val="28"/>
          <w:szCs w:val="28"/>
        </w:rPr>
        <w:t>Методики технико-экономического обоснования принципиальной схем участковой станции.</w:t>
      </w:r>
    </w:p>
    <w:p w:rsidR="000C4563" w:rsidRPr="008C2213" w:rsidRDefault="000C4563" w:rsidP="000E7B50">
      <w:pPr>
        <w:pStyle w:val="42"/>
        <w:numPr>
          <w:ilvl w:val="0"/>
          <w:numId w:val="13"/>
        </w:numPr>
        <w:tabs>
          <w:tab w:val="left" w:pos="1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C2213">
        <w:rPr>
          <w:rFonts w:ascii="Times New Roman" w:hAnsi="Times New Roman" w:cs="Times New Roman"/>
          <w:sz w:val="28"/>
          <w:szCs w:val="28"/>
        </w:rPr>
        <w:t>Проектирования пассажирских устройств на участковой станции.</w:t>
      </w:r>
    </w:p>
    <w:p w:rsidR="000C4563" w:rsidRPr="008C2213" w:rsidRDefault="000C4563" w:rsidP="008C2213">
      <w:pPr>
        <w:tabs>
          <w:tab w:val="left" w:pos="175"/>
        </w:tabs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8C2213">
        <w:rPr>
          <w:rFonts w:ascii="Times New Roman" w:hAnsi="Times New Roman"/>
          <w:b/>
          <w:snapToGrid w:val="0"/>
          <w:sz w:val="28"/>
          <w:szCs w:val="28"/>
        </w:rPr>
        <w:t>Лекция 6</w:t>
      </w:r>
    </w:p>
    <w:p w:rsidR="000C4563" w:rsidRPr="008C2213" w:rsidRDefault="000C4563" w:rsidP="008C2213">
      <w:pPr>
        <w:pStyle w:val="42"/>
        <w:tabs>
          <w:tab w:val="left" w:pos="17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8C2213">
        <w:rPr>
          <w:rFonts w:ascii="Times New Roman" w:hAnsi="Times New Roman" w:cs="Times New Roman"/>
          <w:snapToGrid w:val="0"/>
          <w:sz w:val="28"/>
          <w:szCs w:val="28"/>
        </w:rPr>
        <w:t>Назначение сортировочных станций, их основные устройства и размещение на сети железных дорог. Классификация сортировочных станций. Схема односторонней сортировочной станции с последовательным расположением парков. Выбор типа, схемы и месторасположения сортировочной станции</w:t>
      </w:r>
    </w:p>
    <w:p w:rsidR="000C4563" w:rsidRPr="008C2213" w:rsidRDefault="000C4563" w:rsidP="008C2213">
      <w:pPr>
        <w:tabs>
          <w:tab w:val="left" w:pos="175"/>
        </w:tabs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8C2213">
        <w:rPr>
          <w:rFonts w:ascii="Times New Roman" w:hAnsi="Times New Roman"/>
          <w:b/>
          <w:snapToGrid w:val="0"/>
          <w:sz w:val="28"/>
          <w:szCs w:val="28"/>
        </w:rPr>
        <w:t>Лекция 7</w:t>
      </w:r>
    </w:p>
    <w:p w:rsidR="000C4563" w:rsidRPr="008C2213" w:rsidRDefault="000C4563" w:rsidP="008C2213">
      <w:pPr>
        <w:pStyle w:val="42"/>
        <w:tabs>
          <w:tab w:val="left" w:pos="175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8C2213">
        <w:rPr>
          <w:rFonts w:ascii="Times New Roman" w:hAnsi="Times New Roman" w:cs="Times New Roman"/>
          <w:snapToGrid w:val="0"/>
          <w:sz w:val="28"/>
          <w:szCs w:val="28"/>
        </w:rPr>
        <w:t>Назначение и классификация грузовых станций. Грузовые станции общего пользования. Пограничные станции. Технология обслуживания пассажирских поездов на пограничных станциях.</w:t>
      </w:r>
    </w:p>
    <w:p w:rsidR="000C4563" w:rsidRPr="008C2213" w:rsidRDefault="000C4563" w:rsidP="008C2213">
      <w:pPr>
        <w:tabs>
          <w:tab w:val="left" w:pos="175"/>
        </w:tabs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8C2213">
        <w:rPr>
          <w:rFonts w:ascii="Times New Roman" w:hAnsi="Times New Roman"/>
          <w:b/>
          <w:snapToGrid w:val="0"/>
          <w:sz w:val="28"/>
          <w:szCs w:val="28"/>
        </w:rPr>
        <w:t>Лекция 8</w:t>
      </w:r>
    </w:p>
    <w:p w:rsidR="000C4563" w:rsidRPr="008C2213" w:rsidRDefault="000C4563" w:rsidP="008C2213">
      <w:pPr>
        <w:tabs>
          <w:tab w:val="left" w:pos="1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213">
        <w:rPr>
          <w:rFonts w:ascii="Times New Roman" w:hAnsi="Times New Roman"/>
          <w:snapToGrid w:val="0"/>
          <w:sz w:val="28"/>
          <w:szCs w:val="28"/>
        </w:rPr>
        <w:t xml:space="preserve">Пассажирские станции. </w:t>
      </w:r>
      <w:r w:rsidRPr="008C2213">
        <w:rPr>
          <w:rFonts w:ascii="Times New Roman" w:hAnsi="Times New Roman"/>
          <w:sz w:val="28"/>
          <w:szCs w:val="28"/>
        </w:rPr>
        <w:t>Особенности пассажирских станций высокоскоростных железнодорожных магистралей. Зарубежный опыт сооружения пассажирских и пассажирских технических станций. Мировые тенденции развития железнодорожных вокзальных комплексов.</w:t>
      </w:r>
    </w:p>
    <w:p w:rsidR="000C4563" w:rsidRPr="008C2213" w:rsidRDefault="000C4563" w:rsidP="008C2213">
      <w:pPr>
        <w:tabs>
          <w:tab w:val="left" w:pos="175"/>
        </w:tabs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8C2213">
        <w:rPr>
          <w:rFonts w:ascii="Times New Roman" w:hAnsi="Times New Roman"/>
          <w:b/>
          <w:snapToGrid w:val="0"/>
          <w:sz w:val="28"/>
          <w:szCs w:val="28"/>
        </w:rPr>
        <w:t>Лекция 9</w:t>
      </w:r>
    </w:p>
    <w:p w:rsidR="000C4563" w:rsidRPr="008C2213" w:rsidRDefault="000C4563" w:rsidP="008C2213">
      <w:pPr>
        <w:tabs>
          <w:tab w:val="left" w:pos="175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8C2213">
        <w:rPr>
          <w:rFonts w:ascii="Times New Roman" w:hAnsi="Times New Roman"/>
          <w:snapToGrid w:val="0"/>
          <w:sz w:val="28"/>
          <w:szCs w:val="28"/>
        </w:rPr>
        <w:t xml:space="preserve">Понятие о железнодорожном и транспортном узле. Схемы железнодорожных узлов (крестообразного типа, треугольного типа, кольцевого и радиально-полукольцевого типа). </w:t>
      </w:r>
    </w:p>
    <w:p w:rsidR="000C4563" w:rsidRPr="008C2213" w:rsidRDefault="000C4563" w:rsidP="008C2213">
      <w:pPr>
        <w:tabs>
          <w:tab w:val="left" w:pos="1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0C4563" w:rsidRPr="008C2213" w:rsidRDefault="000C4563" w:rsidP="008C2213">
      <w:pPr>
        <w:tabs>
          <w:tab w:val="left" w:pos="1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2213">
        <w:rPr>
          <w:rFonts w:ascii="Times New Roman" w:hAnsi="Times New Roman"/>
          <w:b/>
          <w:sz w:val="28"/>
          <w:szCs w:val="28"/>
        </w:rPr>
        <w:t>Практическое занятие 1</w:t>
      </w:r>
    </w:p>
    <w:p w:rsidR="000C4563" w:rsidRPr="008C2213" w:rsidRDefault="000C4563" w:rsidP="008C2213">
      <w:pPr>
        <w:pStyle w:val="42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213">
        <w:rPr>
          <w:rFonts w:ascii="Times New Roman" w:hAnsi="Times New Roman" w:cs="Times New Roman"/>
          <w:sz w:val="28"/>
          <w:szCs w:val="28"/>
          <w:lang w:eastAsia="ru-RU"/>
        </w:rPr>
        <w:t>Виды стрелочных переводов, условия их применения и взаимное расположение</w:t>
      </w:r>
      <w:r w:rsidRPr="008C2213">
        <w:rPr>
          <w:rFonts w:ascii="Times New Roman" w:hAnsi="Times New Roman" w:cs="Times New Roman"/>
          <w:sz w:val="28"/>
          <w:szCs w:val="28"/>
        </w:rPr>
        <w:t xml:space="preserve">. </w:t>
      </w:r>
      <w:r w:rsidRPr="008C2213">
        <w:rPr>
          <w:rFonts w:ascii="Times New Roman" w:hAnsi="Times New Roman" w:cs="Times New Roman"/>
          <w:sz w:val="28"/>
          <w:szCs w:val="28"/>
          <w:lang w:eastAsia="ru-RU"/>
        </w:rPr>
        <w:t>Схемы взаимного расположения переводов. Величины прямых вставок между смежными переводами.</w:t>
      </w:r>
    </w:p>
    <w:p w:rsidR="000C4563" w:rsidRPr="008C2213" w:rsidRDefault="000C4563" w:rsidP="008C2213">
      <w:pPr>
        <w:tabs>
          <w:tab w:val="left" w:pos="1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2213">
        <w:rPr>
          <w:rFonts w:ascii="Times New Roman" w:hAnsi="Times New Roman"/>
          <w:b/>
          <w:sz w:val="28"/>
          <w:szCs w:val="28"/>
        </w:rPr>
        <w:t>Практическое занятие 2</w:t>
      </w:r>
    </w:p>
    <w:p w:rsidR="000C4563" w:rsidRPr="008C2213" w:rsidRDefault="000C4563" w:rsidP="008C2213">
      <w:pPr>
        <w:pStyle w:val="42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213">
        <w:rPr>
          <w:rFonts w:ascii="Times New Roman" w:hAnsi="Times New Roman" w:cs="Times New Roman"/>
          <w:sz w:val="28"/>
          <w:szCs w:val="28"/>
          <w:lang w:eastAsia="ru-RU"/>
        </w:rPr>
        <w:t>Соединение параллельных путей и их расчет</w:t>
      </w:r>
      <w:r w:rsidRPr="008C2213">
        <w:rPr>
          <w:rFonts w:ascii="Times New Roman" w:hAnsi="Times New Roman" w:cs="Times New Roman"/>
          <w:sz w:val="28"/>
          <w:szCs w:val="28"/>
        </w:rPr>
        <w:t xml:space="preserve">. </w:t>
      </w:r>
      <w:r w:rsidRPr="008C2213">
        <w:rPr>
          <w:rFonts w:ascii="Times New Roman" w:hAnsi="Times New Roman" w:cs="Times New Roman"/>
          <w:sz w:val="28"/>
          <w:szCs w:val="28"/>
          <w:lang w:eastAsia="ru-RU"/>
        </w:rPr>
        <w:t>Схемы конечных соединений параллельных путей. Исходные данные для расчета. Расчет длины несокращенных и сокращенных соединений. Виды съездов между путями. Расчет длины обыкновенных, перекрестных и сокращенных съездов.</w:t>
      </w:r>
    </w:p>
    <w:p w:rsidR="000C4563" w:rsidRPr="008C2213" w:rsidRDefault="000C4563" w:rsidP="008C2213">
      <w:pPr>
        <w:tabs>
          <w:tab w:val="left" w:pos="1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2213">
        <w:rPr>
          <w:rFonts w:ascii="Times New Roman" w:hAnsi="Times New Roman"/>
          <w:b/>
          <w:sz w:val="28"/>
          <w:szCs w:val="28"/>
        </w:rPr>
        <w:t>Практическое занятие 3</w:t>
      </w:r>
    </w:p>
    <w:p w:rsidR="000C4563" w:rsidRPr="008C2213" w:rsidRDefault="000C4563" w:rsidP="008C2213">
      <w:pPr>
        <w:pStyle w:val="42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2213">
        <w:rPr>
          <w:rFonts w:ascii="Times New Roman" w:hAnsi="Times New Roman" w:cs="Times New Roman"/>
          <w:sz w:val="28"/>
          <w:szCs w:val="28"/>
        </w:rPr>
        <w:t>Стрелочные улицы и их расчет. Исходные данные для расчетов. Виды и схемы стрелочных улиц. Расчет длины стрелочных улиц. Назначение предельных столбиков, изолирующих стыков и светофоров. Размещение предельных столбиков, изолирующих стыков и светофоров. Исходные данные для расчетов. Определение расстояний от центров стрелочных переводов до предельных столбиков, светофоров и изолирующих стыков.</w:t>
      </w:r>
    </w:p>
    <w:p w:rsidR="00B35A42" w:rsidRDefault="00B35A42" w:rsidP="008C2213">
      <w:pPr>
        <w:tabs>
          <w:tab w:val="left" w:pos="1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35A42" w:rsidRDefault="00B35A42" w:rsidP="008C2213">
      <w:pPr>
        <w:tabs>
          <w:tab w:val="left" w:pos="1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35A42" w:rsidRDefault="00B35A42" w:rsidP="008C2213">
      <w:pPr>
        <w:tabs>
          <w:tab w:val="left" w:pos="1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C4563" w:rsidRPr="008C2213" w:rsidRDefault="000C4563" w:rsidP="008C2213">
      <w:pPr>
        <w:tabs>
          <w:tab w:val="left" w:pos="17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2213">
        <w:rPr>
          <w:rFonts w:ascii="Times New Roman" w:hAnsi="Times New Roman"/>
          <w:b/>
          <w:sz w:val="28"/>
          <w:szCs w:val="28"/>
        </w:rPr>
        <w:lastRenderedPageBreak/>
        <w:t>Практическое занятие 4</w:t>
      </w:r>
    </w:p>
    <w:p w:rsidR="000C4563" w:rsidRPr="008C2213" w:rsidRDefault="000C4563" w:rsidP="008C22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13">
        <w:rPr>
          <w:rFonts w:ascii="Times New Roman" w:hAnsi="Times New Roman"/>
          <w:sz w:val="28"/>
          <w:szCs w:val="28"/>
        </w:rPr>
        <w:t>Понятие полной, полезной и строительной длин путей и их границах. Определение полной, полезной и строительной длин сквозных и тупиковых путей. Примеры расчета длин путей.</w:t>
      </w:r>
    </w:p>
    <w:p w:rsidR="000C4563" w:rsidRPr="008C2213" w:rsidRDefault="000C4563" w:rsidP="008C22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13">
        <w:rPr>
          <w:rFonts w:ascii="Times New Roman" w:hAnsi="Times New Roman"/>
          <w:sz w:val="28"/>
          <w:szCs w:val="28"/>
        </w:rPr>
        <w:t>Понятие о парках путей и их основные формы. Схемы парков путей и их сравнительная характеристика. Определение длины путей парков станции.</w:t>
      </w:r>
    </w:p>
    <w:p w:rsidR="000C4563" w:rsidRPr="008C2213" w:rsidRDefault="000C4563" w:rsidP="008C22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2213">
        <w:rPr>
          <w:rFonts w:ascii="Times New Roman" w:hAnsi="Times New Roman"/>
          <w:b/>
          <w:sz w:val="28"/>
          <w:szCs w:val="28"/>
        </w:rPr>
        <w:t>Практическое занятие 5</w:t>
      </w:r>
    </w:p>
    <w:p w:rsidR="000C4563" w:rsidRPr="008C2213" w:rsidRDefault="000C4563" w:rsidP="008C2213">
      <w:pPr>
        <w:pStyle w:val="42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213">
        <w:rPr>
          <w:rFonts w:ascii="Times New Roman" w:hAnsi="Times New Roman" w:cs="Times New Roman"/>
          <w:sz w:val="28"/>
          <w:szCs w:val="28"/>
          <w:lang w:eastAsia="ru-RU"/>
        </w:rPr>
        <w:t>Определение основных расстояний на немасштабной схеме станции. Выбор принципиальной схемы промежуточной станции. Определение основных расстояний (длины: съездов, конечных соединений, между центрами смежных стрелочных переводов и т.п.)</w:t>
      </w:r>
    </w:p>
    <w:p w:rsidR="000C4563" w:rsidRPr="008C2213" w:rsidRDefault="000C4563" w:rsidP="008C22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2213">
        <w:rPr>
          <w:rFonts w:ascii="Times New Roman" w:hAnsi="Times New Roman"/>
          <w:b/>
          <w:sz w:val="28"/>
          <w:szCs w:val="28"/>
        </w:rPr>
        <w:t>Практическое занятие 6</w:t>
      </w:r>
    </w:p>
    <w:p w:rsidR="000C4563" w:rsidRPr="008C2213" w:rsidRDefault="000C4563" w:rsidP="008C22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13">
        <w:rPr>
          <w:rFonts w:ascii="Times New Roman" w:hAnsi="Times New Roman"/>
          <w:sz w:val="28"/>
          <w:szCs w:val="28"/>
        </w:rPr>
        <w:t>Цель координирования элементов плана. Определение начала координат и принцип получения координат смежных элементов.</w:t>
      </w:r>
    </w:p>
    <w:p w:rsidR="000C4563" w:rsidRPr="008C2213" w:rsidRDefault="000C4563" w:rsidP="008C22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2213">
        <w:rPr>
          <w:rFonts w:ascii="Times New Roman" w:hAnsi="Times New Roman"/>
          <w:b/>
          <w:sz w:val="28"/>
          <w:szCs w:val="28"/>
        </w:rPr>
        <w:t>Практическое занятие 7</w:t>
      </w:r>
    </w:p>
    <w:p w:rsidR="000C4563" w:rsidRPr="00B35A42" w:rsidRDefault="000C4563" w:rsidP="008C22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2213">
        <w:rPr>
          <w:rFonts w:ascii="Times New Roman" w:hAnsi="Times New Roman"/>
          <w:sz w:val="28"/>
          <w:szCs w:val="28"/>
        </w:rPr>
        <w:t xml:space="preserve">Определение полной, полезной и строительной длины путей на станции. </w:t>
      </w:r>
      <w:r w:rsidRPr="00B35A42">
        <w:rPr>
          <w:rFonts w:ascii="Times New Roman" w:hAnsi="Times New Roman"/>
          <w:sz w:val="28"/>
          <w:szCs w:val="28"/>
        </w:rPr>
        <w:t>Использование координат основных элементов для расчета полезных длин путей.</w:t>
      </w:r>
    </w:p>
    <w:p w:rsidR="000C4563" w:rsidRPr="00B35A42" w:rsidRDefault="000C4563" w:rsidP="008C22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35A42">
        <w:rPr>
          <w:rFonts w:ascii="Times New Roman" w:hAnsi="Times New Roman"/>
          <w:b/>
          <w:sz w:val="28"/>
          <w:szCs w:val="28"/>
        </w:rPr>
        <w:t>Практическое занятие 8</w:t>
      </w:r>
    </w:p>
    <w:p w:rsidR="000C4563" w:rsidRPr="00B35A42" w:rsidRDefault="000C4563" w:rsidP="008C2213">
      <w:pPr>
        <w:pStyle w:val="42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35A42">
        <w:rPr>
          <w:rFonts w:ascii="Times New Roman" w:hAnsi="Times New Roman" w:cs="Times New Roman"/>
          <w:sz w:val="28"/>
          <w:szCs w:val="28"/>
          <w:lang w:eastAsia="ru-RU"/>
        </w:rPr>
        <w:t>Способы подсчета строительных затрат при сооружении станции.</w:t>
      </w:r>
    </w:p>
    <w:p w:rsidR="000C4563" w:rsidRPr="008C2213" w:rsidRDefault="000C4563" w:rsidP="008C22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Определение затрат по укрупненным показателям стоимости строительства</w:t>
      </w:r>
    </w:p>
    <w:p w:rsidR="000C4563" w:rsidRPr="008C2213" w:rsidRDefault="000C4563" w:rsidP="008C22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563" w:rsidRPr="008C2213" w:rsidRDefault="000C4563" w:rsidP="000E7B50">
      <w:pPr>
        <w:pStyle w:val="af0"/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C2213">
        <w:rPr>
          <w:rFonts w:ascii="Times New Roman" w:hAnsi="Times New Roman"/>
          <w:b/>
          <w:sz w:val="28"/>
          <w:szCs w:val="28"/>
        </w:rPr>
        <w:t>Психология</w:t>
      </w:r>
    </w:p>
    <w:p w:rsidR="000C4563" w:rsidRPr="008C2213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C2213">
        <w:rPr>
          <w:b/>
          <w:sz w:val="28"/>
          <w:szCs w:val="28"/>
        </w:rPr>
        <w:t>Лекция 1</w:t>
      </w:r>
    </w:p>
    <w:p w:rsidR="000C4563" w:rsidRPr="008C2213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C2213">
        <w:rPr>
          <w:sz w:val="28"/>
          <w:szCs w:val="28"/>
        </w:rPr>
        <w:t xml:space="preserve">Основы практической психологии. Поведение и психика человека. Природа человека и человеческие отношения. Конкуренция и сотрудничество. Жизненные ценности и их выбор. Богатство, власть, любовь, здоровье, безопасность, порядок, свобода и творчество. Выбор способов реагирования. </w:t>
      </w:r>
      <w:proofErr w:type="spellStart"/>
      <w:r w:rsidRPr="008C2213">
        <w:rPr>
          <w:sz w:val="28"/>
          <w:szCs w:val="28"/>
        </w:rPr>
        <w:t>Саморегуляция</w:t>
      </w:r>
      <w:proofErr w:type="spellEnd"/>
      <w:r w:rsidRPr="008C2213">
        <w:rPr>
          <w:sz w:val="28"/>
          <w:szCs w:val="28"/>
        </w:rPr>
        <w:t xml:space="preserve"> поведения. Причины и последствия ошибок в поведении.</w:t>
      </w:r>
    </w:p>
    <w:p w:rsidR="000C4563" w:rsidRPr="008C2213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C2213">
        <w:rPr>
          <w:b/>
          <w:sz w:val="28"/>
          <w:szCs w:val="28"/>
        </w:rPr>
        <w:t xml:space="preserve">Вопросы, отводимые на самостоятельное изучение обучающимися: </w:t>
      </w:r>
    </w:p>
    <w:p w:rsidR="000C4563" w:rsidRPr="008C2213" w:rsidRDefault="000C4563" w:rsidP="000E7B50">
      <w:pPr>
        <w:pStyle w:val="25"/>
        <w:numPr>
          <w:ilvl w:val="0"/>
          <w:numId w:val="16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C2213">
        <w:rPr>
          <w:sz w:val="28"/>
          <w:szCs w:val="28"/>
        </w:rPr>
        <w:t xml:space="preserve">Диагностика и профилактика неблагоприятных состояний: утомления, </w:t>
      </w:r>
      <w:proofErr w:type="spellStart"/>
      <w:r w:rsidRPr="008C2213">
        <w:rPr>
          <w:sz w:val="28"/>
          <w:szCs w:val="28"/>
        </w:rPr>
        <w:t>монотонии</w:t>
      </w:r>
      <w:proofErr w:type="spellEnd"/>
      <w:r w:rsidRPr="008C2213">
        <w:rPr>
          <w:sz w:val="28"/>
          <w:szCs w:val="28"/>
        </w:rPr>
        <w:t xml:space="preserve">, стресса. </w:t>
      </w:r>
      <w:proofErr w:type="spellStart"/>
      <w:r w:rsidRPr="008C2213">
        <w:rPr>
          <w:sz w:val="28"/>
          <w:szCs w:val="28"/>
        </w:rPr>
        <w:t>Предрейсовый</w:t>
      </w:r>
      <w:proofErr w:type="spellEnd"/>
      <w:r w:rsidRPr="008C2213">
        <w:rPr>
          <w:sz w:val="28"/>
          <w:szCs w:val="28"/>
        </w:rPr>
        <w:t xml:space="preserve"> контроль состояния. Мониторинг состояния в процессе работы. </w:t>
      </w:r>
    </w:p>
    <w:p w:rsidR="000C4563" w:rsidRPr="008C2213" w:rsidRDefault="000C4563" w:rsidP="000E7B50">
      <w:pPr>
        <w:pStyle w:val="25"/>
        <w:numPr>
          <w:ilvl w:val="0"/>
          <w:numId w:val="16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C2213">
        <w:rPr>
          <w:sz w:val="28"/>
          <w:szCs w:val="28"/>
        </w:rPr>
        <w:t xml:space="preserve">Общая, профессиональная и психологическая подготовка, формирование и совершенствование навыков, тренировки, моделирование ситуаций. </w:t>
      </w:r>
    </w:p>
    <w:p w:rsidR="000C4563" w:rsidRPr="008C2213" w:rsidRDefault="000C4563" w:rsidP="000E7B50">
      <w:pPr>
        <w:pStyle w:val="25"/>
        <w:numPr>
          <w:ilvl w:val="0"/>
          <w:numId w:val="16"/>
        </w:numPr>
        <w:tabs>
          <w:tab w:val="clear" w:pos="720"/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C2213">
        <w:rPr>
          <w:sz w:val="28"/>
          <w:szCs w:val="28"/>
        </w:rPr>
        <w:t xml:space="preserve">Медицинский, образовательный и психологический отбор. </w:t>
      </w:r>
    </w:p>
    <w:p w:rsidR="000C4563" w:rsidRPr="008C2213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C2213">
        <w:rPr>
          <w:b/>
          <w:sz w:val="28"/>
          <w:szCs w:val="28"/>
        </w:rPr>
        <w:t>Лекция 2</w:t>
      </w:r>
    </w:p>
    <w:p w:rsidR="000C4563" w:rsidRPr="008C2213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C2213">
        <w:rPr>
          <w:sz w:val="28"/>
          <w:szCs w:val="28"/>
        </w:rPr>
        <w:t xml:space="preserve">Личность человека. Черты и типы личности. Формирование личности и воспитание. Средства, стили и ошибки воспитания. Конфликты и конструктивное общение. Способы воздействия на других людей. Манипуляции в общении и способы психологической защиты. Сознание </w:t>
      </w:r>
      <w:r w:rsidRPr="008C2213">
        <w:rPr>
          <w:sz w:val="28"/>
          <w:szCs w:val="28"/>
        </w:rPr>
        <w:lastRenderedPageBreak/>
        <w:t>человека и бессознательные психические явления. Убеждения. Отношение к себе и другим.</w:t>
      </w:r>
    </w:p>
    <w:p w:rsidR="000C4563" w:rsidRPr="008C2213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C2213">
        <w:rPr>
          <w:b/>
          <w:sz w:val="28"/>
          <w:szCs w:val="28"/>
        </w:rPr>
        <w:t>Лекция 3</w:t>
      </w:r>
    </w:p>
    <w:p w:rsidR="000C4563" w:rsidRPr="008C2213" w:rsidRDefault="000C4563" w:rsidP="008C2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213">
        <w:rPr>
          <w:rFonts w:ascii="Times New Roman" w:hAnsi="Times New Roman"/>
          <w:sz w:val="28"/>
          <w:szCs w:val="28"/>
        </w:rPr>
        <w:t>Религиозные и нравственные убеждения. Любовь, виды любви и связанные с ней проблемы, ошибки и заблуждения. Власть, виды и средства власти. Здоровье, способы сохранения здоровья и преодоления стресса. Способы, с помощью которых люди делают себя несчастными.</w:t>
      </w:r>
    </w:p>
    <w:p w:rsidR="000C4563" w:rsidRPr="008C2213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C2213">
        <w:rPr>
          <w:b/>
          <w:sz w:val="28"/>
          <w:szCs w:val="28"/>
        </w:rPr>
        <w:t xml:space="preserve">Вопросы, отводимые на самостоятельное изучение обучающимися: </w:t>
      </w:r>
    </w:p>
    <w:p w:rsidR="000C4563" w:rsidRPr="008C2213" w:rsidRDefault="000C4563" w:rsidP="000E7B50">
      <w:pPr>
        <w:pStyle w:val="25"/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C2213">
        <w:rPr>
          <w:sz w:val="28"/>
          <w:szCs w:val="28"/>
        </w:rPr>
        <w:t xml:space="preserve">Психологические характеристики деятельности, психических процессов, состояний, особенностей личности и взаимодействия специалистов в сфере транспорта. </w:t>
      </w:r>
    </w:p>
    <w:p w:rsidR="000C4563" w:rsidRPr="008C2213" w:rsidRDefault="000C4563" w:rsidP="000E7B50">
      <w:pPr>
        <w:pStyle w:val="25"/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C2213">
        <w:rPr>
          <w:sz w:val="28"/>
          <w:szCs w:val="28"/>
        </w:rPr>
        <w:t xml:space="preserve">Эргономические и инженерно-психологические характеристики транспортных средств и среды: рабочего места, средств отображения информации, органов управления, санитарно-гигиенических факторов среды. </w:t>
      </w:r>
    </w:p>
    <w:p w:rsidR="000C4563" w:rsidRPr="008C2213" w:rsidRDefault="000C4563" w:rsidP="000E7B50">
      <w:pPr>
        <w:pStyle w:val="25"/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C2213">
        <w:rPr>
          <w:sz w:val="28"/>
          <w:szCs w:val="28"/>
        </w:rPr>
        <w:t xml:space="preserve">Неблагоприятные условия транспортной деятельности: высокая или низкая скорость, ограничение видимости, работа в ночное время, навязанный темп, внезапность, дефицит времени, избыток или недостаток информации, перегрузки, однообразие, ограничение подвижности, нарушение биологических ритмов, шум, вибрация, качка, риск, ответственность и т.д. Деятельность в экстремальных ситуациях. </w:t>
      </w:r>
    </w:p>
    <w:p w:rsidR="000C4563" w:rsidRPr="008C2213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C2213">
        <w:rPr>
          <w:b/>
          <w:sz w:val="28"/>
          <w:szCs w:val="28"/>
        </w:rPr>
        <w:t>Лекция 4</w:t>
      </w:r>
    </w:p>
    <w:p w:rsidR="000C4563" w:rsidRPr="00B35A42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C2213">
        <w:rPr>
          <w:sz w:val="28"/>
          <w:szCs w:val="28"/>
        </w:rPr>
        <w:t xml:space="preserve">Понятия эргономики, психологии труда и инженерной психологии. Трудовая и профессиональная деятельность. Основы </w:t>
      </w:r>
      <w:proofErr w:type="spellStart"/>
      <w:r w:rsidRPr="008C2213">
        <w:rPr>
          <w:sz w:val="28"/>
          <w:szCs w:val="28"/>
        </w:rPr>
        <w:t>профессиографии</w:t>
      </w:r>
      <w:proofErr w:type="spellEnd"/>
      <w:r w:rsidRPr="008C2213">
        <w:rPr>
          <w:sz w:val="28"/>
          <w:szCs w:val="28"/>
        </w:rPr>
        <w:t xml:space="preserve"> и классификация профессий. </w:t>
      </w:r>
      <w:proofErr w:type="spellStart"/>
      <w:r w:rsidRPr="008C2213">
        <w:rPr>
          <w:sz w:val="28"/>
          <w:szCs w:val="28"/>
        </w:rPr>
        <w:t>Профессиограмма</w:t>
      </w:r>
      <w:proofErr w:type="spellEnd"/>
      <w:r w:rsidRPr="008C2213">
        <w:rPr>
          <w:sz w:val="28"/>
          <w:szCs w:val="28"/>
        </w:rPr>
        <w:t xml:space="preserve"> руководителя. Критерии и факторы успешности профессиональной деятельности. Общие и специальные способности, </w:t>
      </w:r>
      <w:r w:rsidRPr="00B35A42">
        <w:rPr>
          <w:sz w:val="28"/>
          <w:szCs w:val="28"/>
        </w:rPr>
        <w:t xml:space="preserve">психологическая профессиональная пригодность и профессиональный отбор. Профессиональная подготовка, компетенции и формирование навыков. </w:t>
      </w:r>
      <w:r w:rsidRPr="00B35A42">
        <w:rPr>
          <w:color w:val="222222"/>
          <w:sz w:val="28"/>
          <w:szCs w:val="28"/>
          <w:shd w:val="clear" w:color="auto" w:fill="FFFFFF"/>
        </w:rPr>
        <w:t>Конфликтные ситуации и методы выхода из них.</w:t>
      </w:r>
    </w:p>
    <w:p w:rsidR="000C4563" w:rsidRPr="00B35A42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B35A42">
        <w:rPr>
          <w:b/>
          <w:sz w:val="28"/>
          <w:szCs w:val="28"/>
        </w:rPr>
        <w:t xml:space="preserve">Вопросы, отводимые на самостоятельное изучение обучающимися: </w:t>
      </w:r>
    </w:p>
    <w:p w:rsidR="000C4563" w:rsidRPr="00B35A42" w:rsidRDefault="000C4563" w:rsidP="000E7B50">
      <w:pPr>
        <w:pStyle w:val="25"/>
        <w:numPr>
          <w:ilvl w:val="0"/>
          <w:numId w:val="17"/>
        </w:numPr>
        <w:tabs>
          <w:tab w:val="clear" w:pos="1429"/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35A42">
        <w:rPr>
          <w:sz w:val="28"/>
          <w:szCs w:val="28"/>
        </w:rPr>
        <w:t xml:space="preserve">Профессии в сфере железнодорожного транспорта. Машинисты локомотивов, дежурные по станции и поездные диспетчеры как операторы. </w:t>
      </w:r>
    </w:p>
    <w:p w:rsidR="000C4563" w:rsidRPr="008C2213" w:rsidRDefault="000C4563" w:rsidP="000E7B50">
      <w:pPr>
        <w:pStyle w:val="25"/>
        <w:numPr>
          <w:ilvl w:val="0"/>
          <w:numId w:val="17"/>
        </w:numPr>
        <w:tabs>
          <w:tab w:val="clear" w:pos="1429"/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35A42">
        <w:rPr>
          <w:sz w:val="28"/>
          <w:szCs w:val="28"/>
        </w:rPr>
        <w:t>Инженерно</w:t>
      </w:r>
      <w:r w:rsidRPr="008C2213">
        <w:rPr>
          <w:sz w:val="28"/>
          <w:szCs w:val="28"/>
        </w:rPr>
        <w:t xml:space="preserve">-психологическое и эргономическое обеспечение деятельности машинистов и диспетчеров: проектирование и эксплуатация технических и информационных средств, оптимизация рабочего места, режима труда, факторов среды. </w:t>
      </w:r>
    </w:p>
    <w:p w:rsidR="000C4563" w:rsidRPr="008C2213" w:rsidRDefault="000C4563" w:rsidP="000E7B50">
      <w:pPr>
        <w:pStyle w:val="25"/>
        <w:numPr>
          <w:ilvl w:val="0"/>
          <w:numId w:val="17"/>
        </w:numPr>
        <w:tabs>
          <w:tab w:val="clear" w:pos="1429"/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C2213">
        <w:rPr>
          <w:sz w:val="28"/>
          <w:szCs w:val="28"/>
        </w:rPr>
        <w:t xml:space="preserve">Общепсихологические, дифференциально-психологические, социально-психологические и психолого-педагогические характеристики деятельности машинистов и диспетчеров: психические процессы и состояния, особенности личности и общения в процессе работы, особенности поведения в экстремальных ситуациях, отбор, обучение и организация совместной деятельности. </w:t>
      </w:r>
    </w:p>
    <w:p w:rsidR="000C4563" w:rsidRPr="008C2213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C2213">
        <w:rPr>
          <w:b/>
          <w:sz w:val="28"/>
          <w:szCs w:val="28"/>
        </w:rPr>
        <w:t>Лекция 5</w:t>
      </w:r>
    </w:p>
    <w:p w:rsidR="000C4563" w:rsidRPr="00B35A42" w:rsidRDefault="000C4563" w:rsidP="008C2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213">
        <w:rPr>
          <w:rFonts w:ascii="Times New Roman" w:hAnsi="Times New Roman"/>
          <w:sz w:val="28"/>
          <w:szCs w:val="28"/>
        </w:rPr>
        <w:t xml:space="preserve">Трудовая мотивация, отношение к труду и удовлетворенность трудовой деятельностью. Заблуждения руководителей относительно трудовой мотивации и принципы эффективного мотивирования. Теория иерархии </w:t>
      </w:r>
      <w:r w:rsidRPr="00B35A42">
        <w:rPr>
          <w:rFonts w:ascii="Times New Roman" w:hAnsi="Times New Roman"/>
          <w:sz w:val="28"/>
          <w:szCs w:val="28"/>
        </w:rPr>
        <w:lastRenderedPageBreak/>
        <w:t xml:space="preserve">потребностей </w:t>
      </w:r>
      <w:proofErr w:type="spellStart"/>
      <w:r w:rsidRPr="00B35A42">
        <w:rPr>
          <w:rFonts w:ascii="Times New Roman" w:hAnsi="Times New Roman"/>
          <w:sz w:val="28"/>
          <w:szCs w:val="28"/>
        </w:rPr>
        <w:t>Маслоу</w:t>
      </w:r>
      <w:proofErr w:type="spellEnd"/>
      <w:r w:rsidRPr="00B35A42">
        <w:rPr>
          <w:rFonts w:ascii="Times New Roman" w:hAnsi="Times New Roman"/>
          <w:sz w:val="28"/>
          <w:szCs w:val="28"/>
        </w:rPr>
        <w:t xml:space="preserve">, теория подкрепления Скиннера, мотивационно-гигиеническая теория </w:t>
      </w:r>
      <w:proofErr w:type="spellStart"/>
      <w:r w:rsidRPr="00B35A42">
        <w:rPr>
          <w:rFonts w:ascii="Times New Roman" w:hAnsi="Times New Roman"/>
          <w:sz w:val="28"/>
          <w:szCs w:val="28"/>
        </w:rPr>
        <w:t>Герцберга</w:t>
      </w:r>
      <w:proofErr w:type="spellEnd"/>
      <w:r w:rsidRPr="00B35A42">
        <w:rPr>
          <w:rFonts w:ascii="Times New Roman" w:hAnsi="Times New Roman"/>
          <w:sz w:val="28"/>
          <w:szCs w:val="28"/>
        </w:rPr>
        <w:t xml:space="preserve">, теория справедливости Адамса. Лояльность персонала, проявления, последствия и причины нелояльного поведения. Работоспособность, состояния в процессе трудовой деятельности и </w:t>
      </w:r>
      <w:proofErr w:type="spellStart"/>
      <w:r w:rsidRPr="00B35A42">
        <w:rPr>
          <w:rFonts w:ascii="Times New Roman" w:hAnsi="Times New Roman"/>
          <w:sz w:val="28"/>
          <w:szCs w:val="28"/>
        </w:rPr>
        <w:t>утомление.</w:t>
      </w:r>
      <w:r w:rsidRPr="00B35A4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Персональная</w:t>
      </w:r>
      <w:proofErr w:type="spellEnd"/>
      <w:r w:rsidRPr="00B35A4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эффективность и эффективное руководство командой.</w:t>
      </w:r>
    </w:p>
    <w:p w:rsidR="000C4563" w:rsidRPr="00B35A42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</w:p>
    <w:p w:rsidR="000C4563" w:rsidRPr="00B35A42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B35A42">
        <w:rPr>
          <w:b/>
          <w:sz w:val="28"/>
          <w:szCs w:val="28"/>
        </w:rPr>
        <w:t xml:space="preserve">Вопросы, отводимые на самостоятельное изучение обучающимися: </w:t>
      </w:r>
    </w:p>
    <w:p w:rsidR="000C4563" w:rsidRPr="008C2213" w:rsidRDefault="000C4563" w:rsidP="000E7B50">
      <w:pPr>
        <w:pStyle w:val="25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35A42">
        <w:rPr>
          <w:sz w:val="28"/>
          <w:szCs w:val="28"/>
        </w:rPr>
        <w:t>Медицинско</w:t>
      </w:r>
      <w:r w:rsidRPr="008C2213">
        <w:rPr>
          <w:sz w:val="28"/>
          <w:szCs w:val="28"/>
        </w:rPr>
        <w:t xml:space="preserve">-психологические характеристики деятельности машинистов и диспетчеров: требования к состоянию здоровья, медицинские противопоказания, неблагоприятные санитарно-гигиенические факторы, заболеваемость. </w:t>
      </w:r>
    </w:p>
    <w:p w:rsidR="000C4563" w:rsidRPr="008C2213" w:rsidRDefault="000C4563" w:rsidP="000E7B50">
      <w:pPr>
        <w:pStyle w:val="25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C2213">
        <w:rPr>
          <w:sz w:val="28"/>
          <w:szCs w:val="28"/>
        </w:rPr>
        <w:t xml:space="preserve">Эффективность, надежность и безопасность труда операторов на железнодорожном транспорте, причины и последствия ошибок, железнодорожные аварии и катастрофы. </w:t>
      </w:r>
    </w:p>
    <w:p w:rsidR="000C4563" w:rsidRPr="008C2213" w:rsidRDefault="000C4563" w:rsidP="000E7B50">
      <w:pPr>
        <w:pStyle w:val="25"/>
        <w:numPr>
          <w:ilvl w:val="0"/>
          <w:numId w:val="18"/>
        </w:numPr>
        <w:tabs>
          <w:tab w:val="clear" w:pos="1429"/>
          <w:tab w:val="num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C2213">
        <w:rPr>
          <w:sz w:val="28"/>
          <w:szCs w:val="28"/>
        </w:rPr>
        <w:t>Психологические аспекты работы специалистов по техническому обслуживанию, обслуживанию пассажиров и грузов, управлению на железнодорожном транспорте.</w:t>
      </w:r>
    </w:p>
    <w:p w:rsidR="000C4563" w:rsidRPr="008C2213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C2213">
        <w:rPr>
          <w:b/>
          <w:sz w:val="28"/>
          <w:szCs w:val="28"/>
        </w:rPr>
        <w:t>Лекция 6</w:t>
      </w:r>
    </w:p>
    <w:p w:rsidR="000C4563" w:rsidRPr="008C2213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C2213">
        <w:rPr>
          <w:sz w:val="28"/>
          <w:szCs w:val="28"/>
        </w:rPr>
        <w:t xml:space="preserve">Структура, современное состояние и перспективы развития транспорта. Требования профессиональной деятельности на транспорте к психологическим качествам специалистов. Критерии эффективности деятельности на транспорте. Психологические основы транспортной безопасности. </w:t>
      </w:r>
    </w:p>
    <w:p w:rsidR="000C4563" w:rsidRPr="008C2213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C2213">
        <w:rPr>
          <w:b/>
          <w:sz w:val="28"/>
          <w:szCs w:val="28"/>
        </w:rPr>
        <w:t>Лекция 7</w:t>
      </w:r>
    </w:p>
    <w:p w:rsidR="000C4563" w:rsidRPr="008C2213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8C2213">
        <w:rPr>
          <w:sz w:val="28"/>
          <w:szCs w:val="28"/>
        </w:rPr>
        <w:t xml:space="preserve">Психологические причины транспортных аварий и катастроф. Ошибки в процессе конструирования, производства и эксплуатации транспортных средств. Эргономические недостатки оборудования и информационного обеспечения. Неблагоприятные внешние условия. Неблагоприятные санитарно-гигиенические условия и нарушение режима труда и отдыха. Нарушения здоровья. </w:t>
      </w:r>
    </w:p>
    <w:p w:rsidR="000C4563" w:rsidRPr="008C2213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8C2213">
        <w:rPr>
          <w:b/>
          <w:sz w:val="28"/>
          <w:szCs w:val="28"/>
        </w:rPr>
        <w:t>Лекция 8</w:t>
      </w:r>
    </w:p>
    <w:p w:rsidR="000C4563" w:rsidRPr="008C2213" w:rsidRDefault="000C4563" w:rsidP="008C2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213">
        <w:rPr>
          <w:rFonts w:ascii="Times New Roman" w:hAnsi="Times New Roman"/>
          <w:sz w:val="28"/>
          <w:szCs w:val="28"/>
        </w:rPr>
        <w:t>Недостатки профессиональной подготовки. Недостатки организации труда и управления. Нарушения восприятия, отвлечение внимания, забывание и непонимание, неблагоприятные эмоциональные состояния, негативные особенности личности и нарушение межличностных отношений в коллективах. Мотивация нарушения правил эксплуатации и безопасности транспортных средств. Способы предупреждения транспортных аварий и катастроф.</w:t>
      </w:r>
    </w:p>
    <w:p w:rsidR="000C4563" w:rsidRPr="008C2213" w:rsidRDefault="000C4563" w:rsidP="008C2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563" w:rsidRPr="00B35A42" w:rsidRDefault="000C4563" w:rsidP="008C221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35A42">
        <w:rPr>
          <w:rFonts w:ascii="Times New Roman" w:hAnsi="Times New Roman"/>
          <w:b/>
          <w:sz w:val="28"/>
          <w:szCs w:val="28"/>
        </w:rPr>
        <w:t>Этика</w:t>
      </w:r>
    </w:p>
    <w:p w:rsidR="000C4563" w:rsidRPr="00B35A42" w:rsidRDefault="000C4563" w:rsidP="008C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/>
          <w:b/>
          <w:bCs/>
          <w:color w:val="000000"/>
          <w:sz w:val="28"/>
          <w:szCs w:val="28"/>
        </w:rPr>
        <w:t>Лекция 1</w:t>
      </w:r>
    </w:p>
    <w:p w:rsidR="000C4563" w:rsidRPr="00B35A42" w:rsidRDefault="000C4563" w:rsidP="008C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5A42">
        <w:rPr>
          <w:rFonts w:ascii="Times New Roman" w:hAnsi="Times New Roman"/>
          <w:color w:val="000000"/>
          <w:sz w:val="28"/>
          <w:szCs w:val="28"/>
        </w:rPr>
        <w:t xml:space="preserve">Понятие и виды общения. Деловое общение. Функции общения. Общение как восприятие. Общение как коммуникация. Средства общения. Основные невербальные средства общения. Вербальные средства общения. </w:t>
      </w:r>
    </w:p>
    <w:p w:rsidR="000C4563" w:rsidRPr="00B35A42" w:rsidRDefault="000C4563" w:rsidP="008C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Лекция 2</w:t>
      </w:r>
    </w:p>
    <w:p w:rsidR="000C4563" w:rsidRPr="00B35A42" w:rsidRDefault="000C4563" w:rsidP="008C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5A42">
        <w:rPr>
          <w:rFonts w:ascii="Times New Roman" w:hAnsi="Times New Roman"/>
          <w:color w:val="000000"/>
          <w:sz w:val="28"/>
          <w:szCs w:val="28"/>
        </w:rPr>
        <w:t>Основные понятия, классификация конфликтов. Виды конфликтов. Причины возникновения конфликтов. Роли участников конфликта. Стадии конфликтов. Поведение руководителя в конфликте. Умение говорить. Умение слушать.</w:t>
      </w:r>
    </w:p>
    <w:p w:rsidR="000C4563" w:rsidRPr="00B35A42" w:rsidRDefault="000C4563" w:rsidP="008C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/>
          <w:b/>
          <w:bCs/>
          <w:color w:val="000000"/>
          <w:sz w:val="28"/>
          <w:szCs w:val="28"/>
        </w:rPr>
        <w:t>Лекция 3</w:t>
      </w:r>
    </w:p>
    <w:p w:rsidR="000C4563" w:rsidRPr="00B35A42" w:rsidRDefault="000C4563" w:rsidP="008C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5A42">
        <w:rPr>
          <w:rFonts w:ascii="Times New Roman" w:hAnsi="Times New Roman"/>
          <w:color w:val="000000"/>
          <w:sz w:val="28"/>
          <w:szCs w:val="28"/>
        </w:rPr>
        <w:t xml:space="preserve">Общение как взаимодействие. Этапы делового общения. Виды делового общения. Определение и суть этики деловых отношений. История этики деловых отношений. Развитие этических норм бизнеса в России. Деловая этика современного мира. </w:t>
      </w:r>
    </w:p>
    <w:p w:rsidR="000C4563" w:rsidRPr="00B35A42" w:rsidRDefault="000C4563" w:rsidP="008C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/>
          <w:b/>
          <w:bCs/>
          <w:color w:val="000000"/>
          <w:sz w:val="28"/>
          <w:szCs w:val="28"/>
        </w:rPr>
        <w:t>Лекция 4</w:t>
      </w:r>
    </w:p>
    <w:p w:rsidR="000C4563" w:rsidRPr="00B35A42" w:rsidRDefault="000C4563" w:rsidP="008C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5A42">
        <w:rPr>
          <w:rFonts w:ascii="Times New Roman" w:hAnsi="Times New Roman"/>
          <w:color w:val="000000"/>
          <w:sz w:val="28"/>
          <w:szCs w:val="28"/>
        </w:rPr>
        <w:t>Механизмы внедрения этических принципов и норм в практику деловых отношений. Этические принципы деловых отношений. Этика делового общения «сверху-вниз». Этика делового общения «снизу-вверх». Этика делового общения «по горизонтали». Сложные этические ситуации.</w:t>
      </w:r>
    </w:p>
    <w:p w:rsidR="000C4563" w:rsidRPr="00B35A42" w:rsidRDefault="000C4563" w:rsidP="008C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/>
          <w:b/>
          <w:bCs/>
          <w:color w:val="000000"/>
          <w:sz w:val="28"/>
          <w:szCs w:val="28"/>
        </w:rPr>
        <w:t>Лекция 5</w:t>
      </w:r>
    </w:p>
    <w:p w:rsidR="000C4563" w:rsidRPr="00B35A42" w:rsidRDefault="000C4563" w:rsidP="008C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5A42">
        <w:rPr>
          <w:rFonts w:ascii="Times New Roman" w:hAnsi="Times New Roman"/>
          <w:color w:val="000000"/>
          <w:sz w:val="28"/>
          <w:szCs w:val="28"/>
        </w:rPr>
        <w:t xml:space="preserve">Корпоративная социальная ответственность бизнеса. Понятие корпоративной культуры. Ценностные аспекты организаций. Корпоративное общение. Стили руководства. Выбор оптимального стиля руководства. </w:t>
      </w:r>
      <w:r w:rsidRPr="00B35A42">
        <w:rPr>
          <w:rFonts w:ascii="Times New Roman" w:hAnsi="Times New Roman"/>
          <w:sz w:val="28"/>
          <w:szCs w:val="28"/>
        </w:rPr>
        <w:t>Понятие делового этикета. Основные правила этикета. Принципы делового этикета. Невербальный этикет.</w:t>
      </w:r>
    </w:p>
    <w:p w:rsidR="000C4563" w:rsidRPr="00B35A42" w:rsidRDefault="000C4563" w:rsidP="008C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/>
          <w:b/>
          <w:bCs/>
          <w:color w:val="000000"/>
          <w:sz w:val="28"/>
          <w:szCs w:val="28"/>
        </w:rPr>
        <w:t>Лекция 6</w:t>
      </w:r>
    </w:p>
    <w:p w:rsidR="000C4563" w:rsidRPr="00B35A42" w:rsidRDefault="000C4563" w:rsidP="008C221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42">
        <w:rPr>
          <w:rFonts w:ascii="Times New Roman" w:hAnsi="Times New Roman" w:cs="Times New Roman"/>
          <w:sz w:val="28"/>
          <w:szCs w:val="28"/>
        </w:rPr>
        <w:t>Национальные стили ведения переговоров. Особенности общения через переводчика. Интерьер рабочего помещения. Роль одежды в деловом общении. Внешний вид делового мужчины. Внешний вид деловой женщины. Визитная карточка как атрибут делового человека.</w:t>
      </w:r>
    </w:p>
    <w:p w:rsidR="000C4563" w:rsidRPr="00B35A42" w:rsidRDefault="000C4563" w:rsidP="008C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/>
          <w:b/>
          <w:bCs/>
          <w:color w:val="000000"/>
          <w:sz w:val="28"/>
          <w:szCs w:val="28"/>
        </w:rPr>
        <w:t>Лекция 7</w:t>
      </w:r>
    </w:p>
    <w:p w:rsidR="000C4563" w:rsidRPr="00B35A42" w:rsidRDefault="000C4563" w:rsidP="008C2213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A42">
        <w:rPr>
          <w:rFonts w:ascii="Times New Roman" w:hAnsi="Times New Roman" w:cs="Times New Roman"/>
          <w:sz w:val="28"/>
          <w:szCs w:val="28"/>
        </w:rPr>
        <w:t xml:space="preserve">Подарки и сувениры в деловой сфере. Деловая беседа. Деловые переговоры. Деловые совещания. Деловые дискуссии. Публичное выступление. Культура общения по телефону. Деловая переписка. </w:t>
      </w:r>
      <w:proofErr w:type="spellStart"/>
      <w:r w:rsidRPr="00B35A42">
        <w:rPr>
          <w:rFonts w:ascii="Times New Roman" w:hAnsi="Times New Roman" w:cs="Times New Roman"/>
          <w:sz w:val="28"/>
          <w:szCs w:val="28"/>
        </w:rPr>
        <w:t>Сетикет</w:t>
      </w:r>
      <w:proofErr w:type="spellEnd"/>
      <w:r w:rsidRPr="00B35A42">
        <w:rPr>
          <w:rFonts w:ascii="Times New Roman" w:hAnsi="Times New Roman" w:cs="Times New Roman"/>
          <w:sz w:val="28"/>
          <w:szCs w:val="28"/>
        </w:rPr>
        <w:t xml:space="preserve"> - этикет поведения в виртуальном мире.</w:t>
      </w:r>
    </w:p>
    <w:p w:rsidR="000C4563" w:rsidRPr="00B35A42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B35A42">
        <w:rPr>
          <w:b/>
          <w:sz w:val="28"/>
          <w:szCs w:val="28"/>
        </w:rPr>
        <w:t xml:space="preserve">Вопросы, отводимые на самостоятельное изучение обучающимися: </w:t>
      </w:r>
    </w:p>
    <w:p w:rsidR="000C4563" w:rsidRPr="00B35A42" w:rsidRDefault="000C4563" w:rsidP="000E7B50">
      <w:pPr>
        <w:pStyle w:val="af8"/>
        <w:numPr>
          <w:ilvl w:val="0"/>
          <w:numId w:val="30"/>
        </w:numPr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Бренд. Фирменный стиль и идеология бренда ОАО «РЖД». </w:t>
      </w:r>
    </w:p>
    <w:p w:rsidR="000C4563" w:rsidRPr="00B35A42" w:rsidRDefault="000C4563" w:rsidP="000E7B50">
      <w:pPr>
        <w:pStyle w:val="af8"/>
        <w:numPr>
          <w:ilvl w:val="0"/>
          <w:numId w:val="30"/>
        </w:numPr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Ценности бренда ОАО «РЖД». </w:t>
      </w:r>
    </w:p>
    <w:p w:rsidR="000C4563" w:rsidRPr="00B35A42" w:rsidRDefault="000C4563" w:rsidP="000E7B50">
      <w:pPr>
        <w:pStyle w:val="af8"/>
        <w:numPr>
          <w:ilvl w:val="0"/>
          <w:numId w:val="30"/>
        </w:numPr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Бренд-ориентированное поведение. </w:t>
      </w:r>
    </w:p>
    <w:p w:rsidR="000C4563" w:rsidRPr="00B35A42" w:rsidRDefault="000C4563" w:rsidP="000E7B50">
      <w:pPr>
        <w:pStyle w:val="af8"/>
        <w:numPr>
          <w:ilvl w:val="0"/>
          <w:numId w:val="30"/>
        </w:numPr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Модель корпоративных компетенций 5К+Л. </w:t>
      </w:r>
    </w:p>
    <w:p w:rsidR="000C4563" w:rsidRPr="00B35A42" w:rsidRDefault="000C4563" w:rsidP="000E7B50">
      <w:pPr>
        <w:pStyle w:val="af8"/>
        <w:numPr>
          <w:ilvl w:val="0"/>
          <w:numId w:val="30"/>
        </w:numPr>
        <w:rPr>
          <w:position w:val="0"/>
          <w:szCs w:val="28"/>
        </w:rPr>
      </w:pPr>
      <w:r w:rsidRPr="00B35A42">
        <w:rPr>
          <w:position w:val="0"/>
          <w:szCs w:val="28"/>
        </w:rPr>
        <w:t>Корпоративные компетенции начальника пассажирского поезда. Кодекс корпоративной этики.</w:t>
      </w:r>
    </w:p>
    <w:p w:rsidR="000C4563" w:rsidRPr="008C2213" w:rsidRDefault="000C4563" w:rsidP="008C2213">
      <w:pPr>
        <w:pStyle w:val="af8"/>
        <w:rPr>
          <w:position w:val="0"/>
          <w:szCs w:val="28"/>
        </w:rPr>
      </w:pPr>
      <w:r w:rsidRPr="00B35A42">
        <w:rPr>
          <w:position w:val="0"/>
          <w:szCs w:val="28"/>
        </w:rPr>
        <w:t>6. Взаимодействие с маломобильными пассажирами. «Правила по этике общения при обслуживании маломобильных пассажиров на железнодорожном транспорте», утвержденные распоряжением ОАО «РЖД» от 27.08.2013 №1835р.</w:t>
      </w:r>
    </w:p>
    <w:p w:rsidR="000C4563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A42" w:rsidRDefault="00B35A42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A42" w:rsidRPr="008C2213" w:rsidRDefault="00B35A42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563" w:rsidRPr="008C2213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C22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 </w:t>
      </w:r>
      <w:r w:rsidRPr="008C22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Аутсорсинг в пассажирском комплексе железнодорожного транспорта</w:t>
      </w:r>
    </w:p>
    <w:p w:rsidR="000C4563" w:rsidRPr="00B35A42" w:rsidRDefault="000C4563" w:rsidP="008C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/>
          <w:b/>
          <w:bCs/>
          <w:color w:val="000000"/>
          <w:sz w:val="28"/>
          <w:szCs w:val="28"/>
        </w:rPr>
        <w:t>Лекция 1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>Основные понятия аутсорсинга. Матрица аутсорсинга.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Основы организации </w:t>
      </w:r>
      <w:proofErr w:type="spellStart"/>
      <w:r w:rsidRPr="00B35A42">
        <w:rPr>
          <w:position w:val="0"/>
          <w:szCs w:val="28"/>
        </w:rPr>
        <w:t>аутсорсинговой</w:t>
      </w:r>
      <w:proofErr w:type="spellEnd"/>
      <w:r w:rsidRPr="00B35A42">
        <w:rPr>
          <w:position w:val="0"/>
          <w:szCs w:val="28"/>
        </w:rPr>
        <w:t xml:space="preserve"> деятельности в пассажирском комплексе. Передача специализированным организациям определенных задач или бизнес-процессов, не являющихся профильными в деятельности пассажирского комплекса железнодорожного транспорта, но необходимых для его полноценной работы. </w:t>
      </w:r>
    </w:p>
    <w:p w:rsidR="000C4563" w:rsidRPr="00B35A42" w:rsidRDefault="000C4563" w:rsidP="008C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/>
          <w:b/>
          <w:bCs/>
          <w:color w:val="000000"/>
          <w:sz w:val="28"/>
          <w:szCs w:val="28"/>
        </w:rPr>
        <w:t>Лекция 2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Виды деятельности пассажирского комплекса для передачи на аутсорсинг. Определение набора работ (услуг), выполняемых самостоятельно и с привлечением </w:t>
      </w:r>
      <w:proofErr w:type="spellStart"/>
      <w:r w:rsidRPr="00B35A42">
        <w:rPr>
          <w:position w:val="0"/>
          <w:szCs w:val="28"/>
        </w:rPr>
        <w:t>подрядчиков.Критерии</w:t>
      </w:r>
      <w:proofErr w:type="spellEnd"/>
      <w:r w:rsidRPr="00B35A42">
        <w:rPr>
          <w:position w:val="0"/>
          <w:szCs w:val="28"/>
        </w:rPr>
        <w:t xml:space="preserve"> принятия решения. Критерии поиска и выбора поставщиков услуг. Требования к специализированным организациям. Организация контроля за выполнением бизнес-процессов, переданных на аутсорсинг.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Взаимодействие с </w:t>
      </w:r>
      <w:proofErr w:type="spellStart"/>
      <w:r w:rsidRPr="00B35A42">
        <w:rPr>
          <w:position w:val="0"/>
          <w:szCs w:val="28"/>
        </w:rPr>
        <w:t>аутстаффинговыми</w:t>
      </w:r>
      <w:proofErr w:type="spellEnd"/>
      <w:r w:rsidRPr="00B35A42">
        <w:rPr>
          <w:position w:val="0"/>
          <w:szCs w:val="28"/>
        </w:rPr>
        <w:t xml:space="preserve"> компаниями. Порядок действий при неудовлетворительном оказании услуг.</w:t>
      </w:r>
    </w:p>
    <w:p w:rsidR="000C4563" w:rsidRPr="00B35A42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B35A42">
        <w:rPr>
          <w:b/>
          <w:sz w:val="28"/>
          <w:szCs w:val="28"/>
        </w:rPr>
        <w:t>Вопросы, отводимые на самостоятельное изучение обучающимися:</w:t>
      </w:r>
    </w:p>
    <w:p w:rsidR="000C4563" w:rsidRPr="00B35A42" w:rsidRDefault="000C4563" w:rsidP="000E7B50">
      <w:pPr>
        <w:pStyle w:val="af8"/>
        <w:numPr>
          <w:ilvl w:val="0"/>
          <w:numId w:val="29"/>
        </w:numPr>
        <w:ind w:left="0" w:firstLine="709"/>
        <w:rPr>
          <w:position w:val="0"/>
          <w:szCs w:val="28"/>
        </w:rPr>
      </w:pPr>
      <w:r w:rsidRPr="00B35A42">
        <w:rPr>
          <w:position w:val="0"/>
          <w:szCs w:val="28"/>
        </w:rPr>
        <w:t>Формы коррупции опасные для общества, государства, бизнеса. Опасность любых форм коррупции в транспортной отрасли.</w:t>
      </w:r>
    </w:p>
    <w:p w:rsidR="000C4563" w:rsidRPr="00B35A42" w:rsidRDefault="000C4563" w:rsidP="000E7B50">
      <w:pPr>
        <w:pStyle w:val="ab"/>
        <w:numPr>
          <w:ilvl w:val="0"/>
          <w:numId w:val="29"/>
        </w:numPr>
        <w:ind w:left="0" w:firstLine="709"/>
        <w:rPr>
          <w:rFonts w:ascii="Times New Roman" w:hAnsi="Times New Roman"/>
          <w:szCs w:val="28"/>
        </w:rPr>
      </w:pPr>
      <w:r w:rsidRPr="00B35A42">
        <w:rPr>
          <w:rFonts w:ascii="Times New Roman" w:hAnsi="Times New Roman"/>
          <w:szCs w:val="28"/>
        </w:rPr>
        <w:t>Порядок и нормы обеспечения пассажирских вагонов съемным жестким инвентарем, мылом, моющими и дезинфицирующими средствами, туалетной бумагой, уборочным инвентарем, медицинскими укладками для оказания первой помощи согласно распоряжению ОАО «ФПК» от 28.10.2014 г. № 1243р «Об утверждении СТО ФПК 1.21.003-2014 «Стандарт оснащенности вагонов ОАО «ФПК». Требования к оснащенности пассажирских вагонов съемным жестким инвентарем, оборудованием и расходными материалами».</w:t>
      </w:r>
    </w:p>
    <w:p w:rsidR="000C4563" w:rsidRPr="00B35A42" w:rsidRDefault="000C4563" w:rsidP="000E7B50">
      <w:pPr>
        <w:pStyle w:val="ab"/>
        <w:numPr>
          <w:ilvl w:val="0"/>
          <w:numId w:val="29"/>
        </w:numPr>
        <w:ind w:left="0" w:firstLine="709"/>
        <w:rPr>
          <w:rFonts w:ascii="Times New Roman" w:hAnsi="Times New Roman"/>
          <w:szCs w:val="28"/>
        </w:rPr>
      </w:pPr>
      <w:r w:rsidRPr="00B35A42">
        <w:rPr>
          <w:rFonts w:ascii="Times New Roman" w:hAnsi="Times New Roman"/>
          <w:szCs w:val="28"/>
        </w:rPr>
        <w:t>Нормы оснащенности пассажирских вагонов постельным бельем и спальными принадлежностями в соответствии с распоряжением ОАО «ФПК» от 03.07.2013 г. №819р «Об утверждении СТО ФПК 1.21.002-2013 «Стандарт оснащенности вагонов ОАО «ФПК». Требования к оснащенности пассажирских вагонов съемным мягким имуществом».</w:t>
      </w:r>
    </w:p>
    <w:p w:rsidR="000C4563" w:rsidRPr="00B35A42" w:rsidRDefault="000C4563" w:rsidP="008C2213">
      <w:pPr>
        <w:pStyle w:val="ab"/>
        <w:ind w:firstLine="709"/>
        <w:rPr>
          <w:rFonts w:ascii="Times New Roman" w:hAnsi="Times New Roman"/>
          <w:szCs w:val="28"/>
        </w:rPr>
      </w:pPr>
    </w:p>
    <w:p w:rsidR="000C4563" w:rsidRPr="00B35A42" w:rsidRDefault="000C4563" w:rsidP="008C2213">
      <w:pPr>
        <w:pStyle w:val="ab"/>
        <w:ind w:firstLine="709"/>
        <w:rPr>
          <w:rFonts w:ascii="Times New Roman" w:hAnsi="Times New Roman"/>
          <w:b/>
          <w:szCs w:val="28"/>
        </w:rPr>
      </w:pPr>
      <w:r w:rsidRPr="00B35A42">
        <w:rPr>
          <w:rFonts w:ascii="Times New Roman" w:hAnsi="Times New Roman"/>
          <w:b/>
          <w:szCs w:val="28"/>
        </w:rPr>
        <w:t xml:space="preserve">10. </w:t>
      </w:r>
      <w:r w:rsidRPr="00B35A42">
        <w:rPr>
          <w:rFonts w:ascii="Times New Roman" w:hAnsi="Times New Roman"/>
          <w:b/>
          <w:bCs/>
          <w:szCs w:val="28"/>
          <w:shd w:val="clear" w:color="auto" w:fill="FFFFFF"/>
        </w:rPr>
        <w:t>Информационные технологии в пассажирском комплексе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563" w:rsidRPr="00B35A42" w:rsidRDefault="000C4563" w:rsidP="008C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/>
          <w:b/>
          <w:bCs/>
          <w:color w:val="000000"/>
          <w:sz w:val="28"/>
          <w:szCs w:val="28"/>
        </w:rPr>
        <w:t>Лекция 1</w:t>
      </w:r>
    </w:p>
    <w:p w:rsidR="000C4563" w:rsidRPr="00B35A42" w:rsidRDefault="000C4563" w:rsidP="008C2213">
      <w:pPr>
        <w:pStyle w:val="af8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Современные информационные системы, действующие в пассажирских </w:t>
      </w:r>
      <w:proofErr w:type="spellStart"/>
      <w:r w:rsidRPr="00B35A42">
        <w:rPr>
          <w:position w:val="0"/>
          <w:szCs w:val="28"/>
        </w:rPr>
        <w:t>вагонах.Система</w:t>
      </w:r>
      <w:proofErr w:type="spellEnd"/>
      <w:r w:rsidRPr="00B35A42">
        <w:rPr>
          <w:position w:val="0"/>
          <w:szCs w:val="28"/>
        </w:rPr>
        <w:t xml:space="preserve"> контроля безопасности и связи пассажирского поезда (СКБ и СПП). Система контроля диагностики управления (СКДУ). Модернизированная автоматизированная система контроля посадки пассажиров (МАСКПП).Система предоставления доступа к сети Интернет и мультимедийному </w:t>
      </w:r>
      <w:proofErr w:type="spellStart"/>
      <w:r w:rsidRPr="00B35A42">
        <w:rPr>
          <w:position w:val="0"/>
          <w:szCs w:val="28"/>
        </w:rPr>
        <w:t>контенту.Система</w:t>
      </w:r>
      <w:proofErr w:type="spellEnd"/>
      <w:r w:rsidRPr="00B35A42">
        <w:rPr>
          <w:position w:val="0"/>
          <w:szCs w:val="28"/>
        </w:rPr>
        <w:t xml:space="preserve"> видеонаблюдения.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lastRenderedPageBreak/>
        <w:t xml:space="preserve">Технические средства сбора и подготовки данных. 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Сети передачи данных и основные понятия технологии передачи информации. 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>Цифровые системы связи. Волоконно-оптические линии передачи (ВОЛП). Спутниковые радионавигационные системы (СРНС). Вычислительное и телекоммуникационное оборудование. Системы и технологии автоматической дистанционной регистрации и обработки данных.</w:t>
      </w:r>
    </w:p>
    <w:p w:rsidR="000C4563" w:rsidRPr="00B35A42" w:rsidRDefault="000C4563" w:rsidP="008C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/>
          <w:b/>
          <w:bCs/>
          <w:color w:val="000000"/>
          <w:sz w:val="28"/>
          <w:szCs w:val="28"/>
        </w:rPr>
        <w:t>Лекция 2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Автоматизированная система управления АСУ-Л. 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  <w:u w:val="single"/>
        </w:rPr>
      </w:pPr>
      <w:r w:rsidRPr="00B35A42">
        <w:rPr>
          <w:position w:val="0"/>
          <w:szCs w:val="28"/>
        </w:rPr>
        <w:t xml:space="preserve">Автоматизированная система организации продажи билетов «Экспресс-3». Автоматизированная система ведения актов комиссионных месячных осмотров и контроля за устранением неисправностей (АС КМО). 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>Понятие АРМ. Области применения и аппаратные средства АРМ. Функциональные возможности автоматизированных рабочих мест работников массовых профессий, занятых в пассажирских перевозках.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>Автоматизированное рабочее место начальника пассажирского поезда (АРМ ЛНП). Состав аппаратуры АРМ ЛНП. Порядок запуска и управления. АРМ ЛНП: функциональные возможности.  Принцип работы АРМ ЛНП.</w:t>
      </w:r>
    </w:p>
    <w:p w:rsidR="000C4563" w:rsidRPr="00B35A42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C4563" w:rsidRPr="00B35A42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B35A42">
        <w:rPr>
          <w:b/>
          <w:sz w:val="28"/>
          <w:szCs w:val="28"/>
        </w:rPr>
        <w:t>Вопросы, отводимые на самостоятельное изучение обучающимися:</w:t>
      </w:r>
    </w:p>
    <w:p w:rsidR="000C4563" w:rsidRPr="00B35A42" w:rsidRDefault="00604B3B" w:rsidP="00604B3B">
      <w:pPr>
        <w:pStyle w:val="af8"/>
        <w:ind w:left="426" w:firstLine="0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1. </w:t>
      </w:r>
      <w:r w:rsidR="000C4563" w:rsidRPr="00B35A42">
        <w:rPr>
          <w:position w:val="0"/>
          <w:szCs w:val="28"/>
        </w:rPr>
        <w:t xml:space="preserve">Понятие информационные технологии, информационного процесса, информационной системы. </w:t>
      </w:r>
    </w:p>
    <w:p w:rsidR="000C4563" w:rsidRPr="00B35A42" w:rsidRDefault="00604B3B" w:rsidP="00604B3B">
      <w:pPr>
        <w:pStyle w:val="af8"/>
        <w:ind w:left="426" w:firstLine="0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2. </w:t>
      </w:r>
      <w:r w:rsidR="000C4563" w:rsidRPr="00B35A42">
        <w:rPr>
          <w:position w:val="0"/>
          <w:szCs w:val="28"/>
        </w:rPr>
        <w:t>Классификация информационных систем. Структура информационного процесса. Временные и качественные характеристики информационных процессов.</w:t>
      </w:r>
    </w:p>
    <w:p w:rsidR="000C4563" w:rsidRPr="00B35A42" w:rsidRDefault="00604B3B" w:rsidP="00604B3B">
      <w:pPr>
        <w:pStyle w:val="af8"/>
        <w:ind w:left="426" w:firstLine="0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3. </w:t>
      </w:r>
      <w:r w:rsidR="000C4563" w:rsidRPr="00B35A42">
        <w:rPr>
          <w:position w:val="0"/>
          <w:szCs w:val="28"/>
        </w:rPr>
        <w:t>Автоматизированные информационные системы (АИС). Общие принципы их формирования и функционирования.</w:t>
      </w:r>
    </w:p>
    <w:p w:rsidR="000C4563" w:rsidRPr="00B35A42" w:rsidRDefault="00604B3B" w:rsidP="00604B3B">
      <w:pPr>
        <w:pStyle w:val="af8"/>
        <w:ind w:left="426" w:firstLine="0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4. </w:t>
      </w:r>
      <w:r w:rsidR="000C4563" w:rsidRPr="00B35A42">
        <w:rPr>
          <w:position w:val="0"/>
          <w:szCs w:val="28"/>
        </w:rPr>
        <w:t>Автоматизированные системы управления (АСУ). Понятие эффективности информационных технологий.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35A42">
        <w:rPr>
          <w:rFonts w:ascii="Times New Roman" w:hAnsi="Times New Roman" w:cs="Times New Roman"/>
          <w:b/>
          <w:sz w:val="28"/>
          <w:szCs w:val="28"/>
        </w:rPr>
        <w:t xml:space="preserve">11.  </w:t>
      </w:r>
      <w:r w:rsidRPr="00B35A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Сервис в пассажирских перевозках</w:t>
      </w:r>
    </w:p>
    <w:p w:rsidR="000C4563" w:rsidRPr="00B35A42" w:rsidRDefault="000C4563" w:rsidP="008C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/>
          <w:b/>
          <w:bCs/>
          <w:color w:val="000000"/>
          <w:sz w:val="28"/>
          <w:szCs w:val="28"/>
        </w:rPr>
        <w:t>Лекция 1</w:t>
      </w:r>
    </w:p>
    <w:p w:rsidR="000C4563" w:rsidRPr="00B35A42" w:rsidRDefault="000C4563" w:rsidP="008C2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Корпоративные ценности, нормы и правила поведения работников АО «</w:t>
      </w:r>
      <w:proofErr w:type="spellStart"/>
      <w:r w:rsidRPr="00B35A42">
        <w:rPr>
          <w:rFonts w:ascii="Times New Roman" w:hAnsi="Times New Roman"/>
          <w:sz w:val="28"/>
          <w:szCs w:val="28"/>
        </w:rPr>
        <w:t>ФПК».Кодекс</w:t>
      </w:r>
      <w:proofErr w:type="spellEnd"/>
      <w:r w:rsidRPr="00B35A42">
        <w:rPr>
          <w:rFonts w:ascii="Times New Roman" w:hAnsi="Times New Roman"/>
          <w:sz w:val="28"/>
          <w:szCs w:val="28"/>
        </w:rPr>
        <w:t xml:space="preserve"> деловой этики акционерного общества «Федеральная пассажирская компания», его цели и задачи. </w:t>
      </w:r>
    </w:p>
    <w:p w:rsidR="000C4563" w:rsidRPr="00B35A42" w:rsidRDefault="000C4563" w:rsidP="008C22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Ответственность начальника пассажирского поезда за подержание положительного имиджа компании, укрепление её репутации и соблюдение принципов корпоративной культуры.</w:t>
      </w:r>
    </w:p>
    <w:p w:rsidR="000C4563" w:rsidRPr="00B35A42" w:rsidRDefault="000C4563" w:rsidP="008C22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5A42">
        <w:rPr>
          <w:rFonts w:ascii="Times New Roman" w:hAnsi="Times New Roman"/>
          <w:bCs/>
          <w:sz w:val="28"/>
          <w:szCs w:val="28"/>
        </w:rPr>
        <w:t xml:space="preserve">Основные виды деятельности компании. Услуги, предоставляемые АО «ФПК». </w:t>
      </w:r>
    </w:p>
    <w:p w:rsidR="000C4563" w:rsidRPr="00B35A42" w:rsidRDefault="000C4563" w:rsidP="008C22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5A42">
        <w:rPr>
          <w:rFonts w:ascii="Times New Roman" w:hAnsi="Times New Roman"/>
          <w:bCs/>
          <w:sz w:val="28"/>
          <w:szCs w:val="28"/>
        </w:rPr>
        <w:t>Сервисные центры: назначение и виды предоставляемых услуг.</w:t>
      </w:r>
    </w:p>
    <w:p w:rsidR="000C4563" w:rsidRPr="00B35A42" w:rsidRDefault="000C4563" w:rsidP="008C22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5A42">
        <w:rPr>
          <w:rFonts w:ascii="Times New Roman" w:hAnsi="Times New Roman"/>
          <w:bCs/>
          <w:sz w:val="28"/>
          <w:szCs w:val="28"/>
        </w:rPr>
        <w:t>Услуги, предоставляемые в поездах формирования АО «ФПК».</w:t>
      </w:r>
    </w:p>
    <w:p w:rsidR="000C4563" w:rsidRPr="00B35A42" w:rsidRDefault="000C4563" w:rsidP="008C22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5A42">
        <w:rPr>
          <w:rFonts w:ascii="Times New Roman" w:hAnsi="Times New Roman"/>
          <w:bCs/>
          <w:sz w:val="28"/>
          <w:szCs w:val="28"/>
        </w:rPr>
        <w:lastRenderedPageBreak/>
        <w:t xml:space="preserve">Миссия АО «ФПК». Политика в области качества. Ценности АО «ФПК». Принципы работы АО «ФПК». </w:t>
      </w:r>
    </w:p>
    <w:p w:rsidR="000C4563" w:rsidRPr="00B35A42" w:rsidRDefault="000C4563" w:rsidP="008C22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 xml:space="preserve">«Стратегия развития открытого акционерного общества «Федеральная пассажирская компания» до 2030 года» </w:t>
      </w:r>
      <w:r w:rsidRPr="00B35A42">
        <w:rPr>
          <w:rFonts w:ascii="Times New Roman" w:hAnsi="Times New Roman"/>
          <w:bCs/>
          <w:sz w:val="28"/>
          <w:szCs w:val="28"/>
        </w:rPr>
        <w:t>(изучаются на основании актуальных организационно-распорядительных документов).</w:t>
      </w:r>
    </w:p>
    <w:p w:rsidR="000C4563" w:rsidRPr="00B35A42" w:rsidRDefault="000C4563" w:rsidP="008C22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C4563" w:rsidRPr="00B35A42" w:rsidRDefault="000C4563" w:rsidP="008C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/>
          <w:b/>
          <w:bCs/>
          <w:color w:val="000000"/>
          <w:sz w:val="28"/>
          <w:szCs w:val="28"/>
        </w:rPr>
        <w:t>Лекция 2</w:t>
      </w:r>
    </w:p>
    <w:p w:rsidR="000C4563" w:rsidRPr="00B35A42" w:rsidRDefault="000C4563" w:rsidP="008C2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Требования к обслуживанию пассажиров в поездах категории «фирменный», вагонах класса «Люкс». Дополнительные требования к услугам в вагонах международного сообщения.</w:t>
      </w:r>
    </w:p>
    <w:p w:rsidR="000C4563" w:rsidRPr="00B35A42" w:rsidRDefault="000C4563" w:rsidP="008C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Передовые технологии качественного сервиса в пассажирских перевозках.</w:t>
      </w:r>
    </w:p>
    <w:p w:rsidR="000C4563" w:rsidRPr="00B35A42" w:rsidRDefault="000C4563" w:rsidP="008C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 xml:space="preserve">Координация взаимодействия всех подразделений, участвующих в сервисе, с целью обеспечения гарантированного выполнения условий договоров с пассажирами собственными средствами и с привлечением специализированных предприятий, фирм, компаний.  </w:t>
      </w:r>
    </w:p>
    <w:p w:rsidR="000C4563" w:rsidRPr="00B35A42" w:rsidRDefault="000C4563" w:rsidP="008C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Система контроля за качеством сервиса. Номенклатура показателей качества.</w:t>
      </w:r>
    </w:p>
    <w:p w:rsidR="000C4563" w:rsidRPr="00B35A42" w:rsidRDefault="000C4563" w:rsidP="008C2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/>
          <w:b/>
          <w:bCs/>
          <w:color w:val="000000"/>
          <w:sz w:val="28"/>
          <w:szCs w:val="28"/>
        </w:rPr>
        <w:t>Лекция 3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>Основные направления политики ОАО «РЖД» по обеспечению доступности для маломобильных пассажиров (Стандарт СТО РЖД 03.001-2014, утвержденный Распоряжением ОАО «РЖД» от 24.12.2014 г. № 3102р).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>Основные положения. Функциональные и технические требования к пассажирской инфраструктуре: парковка автотранспорта, маршрут без препятствий, зоны обслуживания, пассажирские платформы, информационно-навигационные системы на путях движения маломобильных пассажиров.</w:t>
      </w:r>
    </w:p>
    <w:p w:rsidR="00AE6140" w:rsidRPr="00B35A42" w:rsidRDefault="00AE6140" w:rsidP="00AE6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/>
          <w:b/>
          <w:bCs/>
          <w:color w:val="000000"/>
          <w:sz w:val="28"/>
          <w:szCs w:val="28"/>
        </w:rPr>
        <w:t xml:space="preserve">Лекция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>Организация обслуживания маломобильных пассажиров. Функциональные и технические требования к подвижному составу. Доступ к зоне предоставления услуг и размещения пассажиров-инвалидов в вагоне. Помощь при посадке в вагон и высадке из вагона. Особенности обслуживания маломобильных пассажиров в пути следования.</w:t>
      </w:r>
    </w:p>
    <w:p w:rsidR="000C4563" w:rsidRPr="00B35A42" w:rsidRDefault="000C4563" w:rsidP="008C2213">
      <w:pPr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sz w:val="28"/>
          <w:szCs w:val="28"/>
        </w:rPr>
      </w:pPr>
      <w:r w:rsidRPr="00B35A42">
        <w:rPr>
          <w:rFonts w:ascii="Times New Roman" w:eastAsia="Arial Unicode MS" w:hAnsi="Times New Roman"/>
          <w:bCs/>
          <w:sz w:val="28"/>
          <w:szCs w:val="28"/>
        </w:rPr>
        <w:t>Организация посадки маломобильных пассажиров в поезд (изучается в соответствии с Регламентом взаимодействия Центра содействия мобильности ОАО «РЖД» с участниками перевозочного процесса при обслуживании маломобильных пассажиров на железнодорожном транспорте, утвержденным распоряжением ОАО «РЖД» от 24.04.2014 № 1016р).</w:t>
      </w:r>
    </w:p>
    <w:p w:rsidR="000C4563" w:rsidRPr="00B35A42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B35A42">
        <w:rPr>
          <w:b/>
          <w:sz w:val="28"/>
          <w:szCs w:val="28"/>
        </w:rPr>
        <w:t xml:space="preserve">Вопросы, отводимые на самостоятельное изучение обучающимися: </w:t>
      </w:r>
    </w:p>
    <w:p w:rsidR="000C4563" w:rsidRPr="00B35A42" w:rsidRDefault="000C4563" w:rsidP="000E7B50">
      <w:pPr>
        <w:pStyle w:val="afa"/>
        <w:numPr>
          <w:ilvl w:val="0"/>
          <w:numId w:val="31"/>
        </w:numPr>
        <w:shd w:val="clear" w:color="auto" w:fill="auto"/>
        <w:spacing w:line="240" w:lineRule="auto"/>
        <w:ind w:left="426"/>
        <w:jc w:val="both"/>
        <w:rPr>
          <w:rFonts w:ascii="Times New Roman" w:hAnsi="Times New Roman"/>
          <w:b w:val="0"/>
        </w:rPr>
      </w:pPr>
      <w:r w:rsidRPr="00B35A42">
        <w:rPr>
          <w:rFonts w:ascii="Times New Roman" w:hAnsi="Times New Roman"/>
          <w:b w:val="0"/>
        </w:rPr>
        <w:t xml:space="preserve">Услуги и сервисная деятельность в современном обществе. </w:t>
      </w:r>
    </w:p>
    <w:p w:rsidR="000C4563" w:rsidRPr="00B35A42" w:rsidRDefault="000C4563" w:rsidP="000E7B50">
      <w:pPr>
        <w:pStyle w:val="afa"/>
        <w:numPr>
          <w:ilvl w:val="0"/>
          <w:numId w:val="31"/>
        </w:numPr>
        <w:shd w:val="clear" w:color="auto" w:fill="auto"/>
        <w:spacing w:line="240" w:lineRule="auto"/>
        <w:ind w:left="426"/>
        <w:jc w:val="both"/>
        <w:rPr>
          <w:rFonts w:ascii="Times New Roman" w:hAnsi="Times New Roman"/>
          <w:b w:val="0"/>
        </w:rPr>
      </w:pPr>
      <w:r w:rsidRPr="00B35A42">
        <w:rPr>
          <w:rFonts w:ascii="Times New Roman" w:hAnsi="Times New Roman"/>
          <w:b w:val="0"/>
        </w:rPr>
        <w:t xml:space="preserve">Задачи транспортного сервиса в пассажирских перевозках. </w:t>
      </w:r>
    </w:p>
    <w:p w:rsidR="000C4563" w:rsidRPr="00B35A42" w:rsidRDefault="000C4563" w:rsidP="000E7B50">
      <w:pPr>
        <w:pStyle w:val="afa"/>
        <w:numPr>
          <w:ilvl w:val="0"/>
          <w:numId w:val="31"/>
        </w:numPr>
        <w:shd w:val="clear" w:color="auto" w:fill="auto"/>
        <w:spacing w:line="240" w:lineRule="auto"/>
        <w:ind w:left="426"/>
        <w:jc w:val="both"/>
        <w:rPr>
          <w:rFonts w:ascii="Times New Roman" w:hAnsi="Times New Roman"/>
          <w:b w:val="0"/>
        </w:rPr>
      </w:pPr>
      <w:r w:rsidRPr="00B35A42">
        <w:rPr>
          <w:rFonts w:ascii="Times New Roman" w:hAnsi="Times New Roman"/>
          <w:b w:val="0"/>
        </w:rPr>
        <w:t>Виды и функции сервиса.</w:t>
      </w:r>
    </w:p>
    <w:p w:rsidR="000C4563" w:rsidRPr="00B35A42" w:rsidRDefault="000C4563" w:rsidP="000E7B50">
      <w:pPr>
        <w:pStyle w:val="af8"/>
        <w:numPr>
          <w:ilvl w:val="0"/>
          <w:numId w:val="31"/>
        </w:numPr>
        <w:ind w:left="426"/>
        <w:rPr>
          <w:position w:val="0"/>
          <w:szCs w:val="28"/>
        </w:rPr>
      </w:pPr>
      <w:r w:rsidRPr="00B35A42">
        <w:rPr>
          <w:position w:val="0"/>
          <w:szCs w:val="28"/>
        </w:rPr>
        <w:t>Место сервиса в транспортном обслуживании населения.</w:t>
      </w:r>
    </w:p>
    <w:p w:rsidR="000C4563" w:rsidRPr="00B35A42" w:rsidRDefault="000C4563" w:rsidP="000E7B50">
      <w:pPr>
        <w:pStyle w:val="af8"/>
        <w:numPr>
          <w:ilvl w:val="0"/>
          <w:numId w:val="31"/>
        </w:numPr>
        <w:ind w:left="426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Требования, которые должны соблюдать компании при предоставлении сервисных услуг. </w:t>
      </w:r>
    </w:p>
    <w:p w:rsidR="000C4563" w:rsidRPr="00B35A42" w:rsidRDefault="000C4563" w:rsidP="000E7B50">
      <w:pPr>
        <w:pStyle w:val="af8"/>
        <w:numPr>
          <w:ilvl w:val="0"/>
          <w:numId w:val="31"/>
        </w:numPr>
        <w:ind w:left="426"/>
        <w:rPr>
          <w:position w:val="0"/>
          <w:szCs w:val="28"/>
        </w:rPr>
      </w:pPr>
      <w:r w:rsidRPr="00B35A42">
        <w:rPr>
          <w:position w:val="0"/>
          <w:szCs w:val="28"/>
        </w:rPr>
        <w:lastRenderedPageBreak/>
        <w:t>Перечень сертифицированных и лицензированных сервисных услуг, их коды, количество и сроки выполнения на каждом назначении плана формирования пассажирских поездов (ПФПП) и в целом по пассажирской компании.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A42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B35A42">
        <w:rPr>
          <w:rFonts w:ascii="Times New Roman" w:hAnsi="Times New Roman" w:cs="Times New Roman"/>
          <w:b/>
          <w:bCs/>
          <w:sz w:val="28"/>
          <w:szCs w:val="28"/>
        </w:rPr>
        <w:t>Охрана труда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A42">
        <w:rPr>
          <w:rFonts w:ascii="Times New Roman" w:hAnsi="Times New Roman" w:cs="Times New Roman"/>
          <w:b/>
          <w:bCs/>
          <w:sz w:val="28"/>
          <w:szCs w:val="28"/>
        </w:rPr>
        <w:t xml:space="preserve">Лекция 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Основные причины производственного травматизма. Основные показатели производственного травматизма. Мероприятия по предупреждению травматизма. </w:t>
      </w:r>
    </w:p>
    <w:p w:rsidR="000C4563" w:rsidRPr="00B35A42" w:rsidRDefault="000C4563" w:rsidP="008C2213">
      <w:pPr>
        <w:pStyle w:val="ad"/>
        <w:ind w:firstLine="709"/>
        <w:contextualSpacing/>
        <w:rPr>
          <w:rFonts w:ascii="Times New Roman" w:hAnsi="Times New Roman"/>
          <w:szCs w:val="28"/>
        </w:rPr>
      </w:pPr>
      <w:r w:rsidRPr="00B35A42">
        <w:rPr>
          <w:rFonts w:ascii="Times New Roman" w:hAnsi="Times New Roman"/>
          <w:szCs w:val="28"/>
        </w:rPr>
        <w:t>Понятие о несчастном случае. Условное подразделение несчастных случаев. Понятие о видах происшествий, приводящих к несчастному случаю.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>Факторы, влияющие на степень поражения электрическим током. Виды поражений. Защита от поражения электрическим током. Организационные и технические мероприятия и средства по предупреждению поражения человека электрическим током.</w:t>
      </w:r>
    </w:p>
    <w:p w:rsidR="000C4563" w:rsidRPr="00B35A42" w:rsidRDefault="000C4563" w:rsidP="008C2213">
      <w:pPr>
        <w:pStyle w:val="ad"/>
        <w:ind w:firstLine="709"/>
        <w:contextualSpacing/>
        <w:rPr>
          <w:rFonts w:ascii="Times New Roman" w:hAnsi="Times New Roman"/>
          <w:bCs/>
          <w:szCs w:val="28"/>
        </w:rPr>
      </w:pP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A42"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Определение состояния пострадавшего. Освобождение пострадавшего от действия травмирующих факторов. 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Оказание первой помощи пострадавшему: при ранении, при кровотечении; при переохлаждениях, обморожениях; при переломах, вывихах, ушибах и растяжениях; при попадании в глаз инородных тел; при обмороке, тепловом и солнечном ударах; при химических и пищевых отравлениях. 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>Освобождение пострадавшего от электрического тока в установках напряжением до 1000В и свыше 1000В. Первая помощь при поражении электрическим током.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Способы переноски и перевозки пострадавшего. 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Содержание аптечек на рабочих местах. 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>Основные правила выполнения искусственного дыхания и непрямого массажа сердца.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563" w:rsidRPr="00B35A42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B35A42">
        <w:rPr>
          <w:sz w:val="28"/>
          <w:szCs w:val="28"/>
        </w:rPr>
        <w:t xml:space="preserve">Вопросы, отводимые на самостоятельное изучение обучающимися: 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563" w:rsidRPr="00B35A42" w:rsidRDefault="000C4563" w:rsidP="000E7B50">
      <w:pPr>
        <w:pStyle w:val="af0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 xml:space="preserve">Законодательные и нормативные акты, регламентирующие охрану труда РФ. Государственное социальное страхование. </w:t>
      </w:r>
    </w:p>
    <w:p w:rsidR="000C4563" w:rsidRPr="00B35A42" w:rsidRDefault="000C4563" w:rsidP="000E7B50">
      <w:pPr>
        <w:pStyle w:val="af0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 xml:space="preserve">Обязанности работодателя и работников в области охраны труда. Ответственность за нарушения законодательства в области охраны труда. </w:t>
      </w:r>
    </w:p>
    <w:p w:rsidR="000C4563" w:rsidRPr="00B35A42" w:rsidRDefault="000C4563" w:rsidP="000E7B50">
      <w:pPr>
        <w:pStyle w:val="af8"/>
        <w:numPr>
          <w:ilvl w:val="0"/>
          <w:numId w:val="32"/>
        </w:numPr>
        <w:ind w:left="426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Система стандартов по безопасности труда. Стандарты ОАО «РЖД» и АО «ФПК» в области охраны труда. </w:t>
      </w:r>
    </w:p>
    <w:p w:rsidR="000C4563" w:rsidRPr="00B35A42" w:rsidRDefault="000C4563" w:rsidP="000E7B50">
      <w:pPr>
        <w:pStyle w:val="af8"/>
        <w:numPr>
          <w:ilvl w:val="0"/>
          <w:numId w:val="32"/>
        </w:numPr>
        <w:ind w:left="426"/>
        <w:rPr>
          <w:position w:val="0"/>
          <w:szCs w:val="28"/>
        </w:rPr>
      </w:pPr>
      <w:r w:rsidRPr="00B35A42">
        <w:rPr>
          <w:position w:val="0"/>
          <w:szCs w:val="28"/>
        </w:rPr>
        <w:t>Специальная оценка условий труда. Федеральный закон от 28.12.2013 г. №426-ФЗ «О специальной оценке условий труда».</w:t>
      </w:r>
    </w:p>
    <w:p w:rsidR="000C4563" w:rsidRPr="00B35A42" w:rsidRDefault="000C4563" w:rsidP="000E7B50">
      <w:pPr>
        <w:pStyle w:val="af8"/>
        <w:numPr>
          <w:ilvl w:val="0"/>
          <w:numId w:val="32"/>
        </w:numPr>
        <w:ind w:left="426"/>
        <w:rPr>
          <w:position w:val="0"/>
          <w:szCs w:val="28"/>
        </w:rPr>
      </w:pPr>
      <w:r w:rsidRPr="00B35A42">
        <w:rPr>
          <w:position w:val="0"/>
          <w:szCs w:val="28"/>
        </w:rPr>
        <w:lastRenderedPageBreak/>
        <w:t>СТО «ФПК» 1.15.003-2013 «Система управления охраной труда в акционерном обществе «Федеральная пассажирская компания». Электрическая безопасность. Общие положения».</w:t>
      </w:r>
    </w:p>
    <w:p w:rsidR="000C4563" w:rsidRPr="00AE6140" w:rsidRDefault="000C4563" w:rsidP="000E7B50">
      <w:pPr>
        <w:pStyle w:val="af8"/>
        <w:numPr>
          <w:ilvl w:val="0"/>
          <w:numId w:val="32"/>
        </w:numPr>
        <w:ind w:left="426"/>
        <w:rPr>
          <w:spacing w:val="-6"/>
          <w:position w:val="0"/>
          <w:szCs w:val="28"/>
        </w:rPr>
      </w:pPr>
      <w:r w:rsidRPr="00AE6140">
        <w:rPr>
          <w:spacing w:val="-6"/>
          <w:position w:val="0"/>
          <w:szCs w:val="28"/>
        </w:rPr>
        <w:t>Стандарт ОАО «РЖД» – (СТО РЖД 15.013-2015) «Система управления охраной труда в ОАО «РЖД». Электрическая безопасность. Общие положения», утвержденный распоряжением ОАО «РЖД» от 31.12.2015 г. №3182р.</w:t>
      </w:r>
    </w:p>
    <w:p w:rsidR="000C4563" w:rsidRPr="00AE6140" w:rsidRDefault="000C4563" w:rsidP="000E7B50">
      <w:pPr>
        <w:pStyle w:val="af8"/>
        <w:numPr>
          <w:ilvl w:val="0"/>
          <w:numId w:val="32"/>
        </w:numPr>
        <w:ind w:left="426"/>
        <w:rPr>
          <w:spacing w:val="-6"/>
          <w:position w:val="0"/>
          <w:szCs w:val="28"/>
        </w:rPr>
      </w:pPr>
      <w:r w:rsidRPr="00AE6140">
        <w:rPr>
          <w:spacing w:val="-6"/>
          <w:position w:val="0"/>
          <w:szCs w:val="28"/>
        </w:rPr>
        <w:t>Методика оказания первой помощи при несчастных случаях на производстве для работников ОАО «РЖД», утв. ОАО «РЖД» 11.12.2013 г.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B35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Техническая эксплуатация железнодорожного транспорта и безопасность движения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A42">
        <w:rPr>
          <w:rFonts w:ascii="Times New Roman" w:hAnsi="Times New Roman" w:cs="Times New Roman"/>
          <w:b/>
          <w:sz w:val="28"/>
          <w:szCs w:val="28"/>
        </w:rPr>
        <w:t>Лекция 1</w:t>
      </w:r>
    </w:p>
    <w:p w:rsidR="000C4563" w:rsidRPr="00B35A42" w:rsidRDefault="000C4563" w:rsidP="008C221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35A42">
        <w:rPr>
          <w:rFonts w:ascii="Times New Roman" w:hAnsi="Times New Roman"/>
          <w:spacing w:val="-2"/>
          <w:sz w:val="28"/>
          <w:szCs w:val="28"/>
        </w:rPr>
        <w:t xml:space="preserve">Правила технической эксплуатации железных дорог Российской Федерации, утвержденные приказом Минтранса России от 21.12.2010 г. №286 </w:t>
      </w:r>
      <w:r w:rsidRPr="00B35A42">
        <w:rPr>
          <w:rFonts w:ascii="Times New Roman" w:hAnsi="Times New Roman"/>
          <w:sz w:val="28"/>
          <w:szCs w:val="28"/>
        </w:rPr>
        <w:t>(в ред. Приказов Минтранса России № 210 от 12.08.2011 г., № 162 от 04.06.2012 г., № 164 от 13.06.2012 г., №57 от 30.03.2015 г., №382 от 25.12.2015 г.);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A42">
        <w:rPr>
          <w:rFonts w:ascii="Times New Roman" w:hAnsi="Times New Roman" w:cs="Times New Roman"/>
          <w:b/>
          <w:sz w:val="28"/>
          <w:szCs w:val="28"/>
        </w:rPr>
        <w:t>Лекция 2</w:t>
      </w:r>
    </w:p>
    <w:p w:rsidR="000C4563" w:rsidRPr="00B35A42" w:rsidRDefault="000C4563" w:rsidP="008C221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35A42">
        <w:rPr>
          <w:rFonts w:ascii="Times New Roman" w:hAnsi="Times New Roman"/>
          <w:spacing w:val="-2"/>
          <w:sz w:val="28"/>
          <w:szCs w:val="28"/>
        </w:rPr>
        <w:t>Инструкция по движению поездов и маневровой работе на железнодорожном транспорте Российской Федерации (Приложение №8 к ПТЭ, утв. приказом Минтранса России от 04.06.2012 № 162).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A42">
        <w:rPr>
          <w:rFonts w:ascii="Times New Roman" w:hAnsi="Times New Roman" w:cs="Times New Roman"/>
          <w:b/>
          <w:sz w:val="28"/>
          <w:szCs w:val="28"/>
        </w:rPr>
        <w:t>Лекция 3</w:t>
      </w:r>
    </w:p>
    <w:p w:rsidR="000C4563" w:rsidRPr="00B35A42" w:rsidRDefault="000C4563" w:rsidP="008C2213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B35A42">
        <w:rPr>
          <w:rFonts w:ascii="Times New Roman" w:hAnsi="Times New Roman"/>
          <w:spacing w:val="-4"/>
          <w:sz w:val="28"/>
          <w:szCs w:val="28"/>
        </w:rPr>
        <w:t xml:space="preserve">Инструкция по сигнализации на железнодорожном транспорте Российской Федерации (Приложение №7 к ПТЭ, утв. приказом Минтранса России от 04.06.2012 № 162). 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Pr="00B35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Эксплуатация и ремонт пассажирских вагонов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1</w:t>
      </w:r>
    </w:p>
    <w:p w:rsidR="000C4563" w:rsidRPr="00B35A42" w:rsidRDefault="000C4563" w:rsidP="008C2213">
      <w:pPr>
        <w:pStyle w:val="af8"/>
        <w:tabs>
          <w:tab w:val="clear" w:pos="4253"/>
          <w:tab w:val="left" w:pos="1843"/>
        </w:tabs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>Устройство пассажирских вагонов.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Типы пассажирских вагонов, их основные характеристики. 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>Знаки и надписи, наносимые снаружи и внутри пассажирских вагонов.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Внутреннее оборудование пассажирских вагонов, эксплуатируемых в пассажирских поездах формирования АО «ФПК».   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Техническое обслуживание внутреннего оборудования пассажирского вагона и обеспечение его сохранности. 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>Система управления и диагностики состояния оборудования пассажирского вагона; аудио-, видео-, информационная система.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2</w:t>
      </w:r>
    </w:p>
    <w:p w:rsidR="000C4563" w:rsidRPr="00B35A42" w:rsidRDefault="000C4563" w:rsidP="008C2213">
      <w:pPr>
        <w:pStyle w:val="af8"/>
        <w:ind w:firstLine="709"/>
        <w:rPr>
          <w:strike/>
          <w:position w:val="0"/>
          <w:szCs w:val="28"/>
        </w:rPr>
      </w:pPr>
      <w:r w:rsidRPr="00B35A42">
        <w:rPr>
          <w:position w:val="0"/>
          <w:szCs w:val="28"/>
        </w:rPr>
        <w:t xml:space="preserve">Ходовые части пассажирских вагонов, эксплуатируемых в пассажирских поездах формирования АО «ФПК». 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>Колесные пары, их элементы и размеры. Неисправности колесных пар, виды и сроки их освидетельствования.</w:t>
      </w:r>
    </w:p>
    <w:p w:rsidR="000C4563" w:rsidRPr="00B35A42" w:rsidRDefault="000C4563" w:rsidP="008C2213">
      <w:pPr>
        <w:pStyle w:val="ad"/>
        <w:ind w:firstLine="709"/>
        <w:contextualSpacing/>
        <w:rPr>
          <w:rFonts w:ascii="Times New Roman" w:hAnsi="Times New Roman"/>
          <w:szCs w:val="28"/>
        </w:rPr>
      </w:pPr>
      <w:r w:rsidRPr="00B35A42">
        <w:rPr>
          <w:rFonts w:ascii="Times New Roman" w:hAnsi="Times New Roman"/>
          <w:szCs w:val="28"/>
        </w:rPr>
        <w:t>Буксы, их назначение и устройство.</w:t>
      </w:r>
    </w:p>
    <w:p w:rsidR="000C4563" w:rsidRPr="00B35A42" w:rsidRDefault="000C4563" w:rsidP="008C2213">
      <w:pPr>
        <w:pStyle w:val="ad"/>
        <w:ind w:firstLine="709"/>
        <w:contextualSpacing/>
        <w:rPr>
          <w:rFonts w:ascii="Times New Roman" w:hAnsi="Times New Roman"/>
          <w:b/>
          <w:bCs/>
          <w:color w:val="000000"/>
          <w:szCs w:val="28"/>
        </w:rPr>
      </w:pPr>
      <w:r w:rsidRPr="00B35A42">
        <w:rPr>
          <w:rFonts w:ascii="Times New Roman" w:hAnsi="Times New Roman"/>
          <w:szCs w:val="28"/>
        </w:rPr>
        <w:lastRenderedPageBreak/>
        <w:t xml:space="preserve">Особенности конструкции тележек пассажирских вагонов с люлечным и </w:t>
      </w:r>
      <w:proofErr w:type="spellStart"/>
      <w:r w:rsidRPr="00B35A42">
        <w:rPr>
          <w:rFonts w:ascii="Times New Roman" w:hAnsi="Times New Roman"/>
          <w:szCs w:val="28"/>
        </w:rPr>
        <w:t>безлюлечным</w:t>
      </w:r>
      <w:proofErr w:type="spellEnd"/>
      <w:r w:rsidRPr="00B35A42">
        <w:rPr>
          <w:rFonts w:ascii="Times New Roman" w:hAnsi="Times New Roman"/>
          <w:szCs w:val="28"/>
        </w:rPr>
        <w:t xml:space="preserve"> подвешиванием, обеспечивающих эксплуатацию вагонов со скоростями движения до 160 км/ч и до 200 км/ч. Неисправности тележек, с которыми запрещается постановка и следование вагонов в поезде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3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Особенности конструкции кузова пассажирских вагонов и его технический осмотр. </w:t>
      </w:r>
    </w:p>
    <w:p w:rsidR="000C4563" w:rsidRPr="00B35A42" w:rsidRDefault="000C4563" w:rsidP="008C2213">
      <w:pPr>
        <w:pStyle w:val="ad"/>
        <w:ind w:firstLine="709"/>
        <w:contextualSpacing/>
        <w:rPr>
          <w:rFonts w:ascii="Times New Roman" w:hAnsi="Times New Roman"/>
          <w:b/>
          <w:bCs/>
          <w:color w:val="000000"/>
          <w:szCs w:val="28"/>
        </w:rPr>
      </w:pPr>
      <w:r w:rsidRPr="00B35A42">
        <w:rPr>
          <w:rFonts w:ascii="Times New Roman" w:hAnsi="Times New Roman"/>
          <w:szCs w:val="28"/>
        </w:rPr>
        <w:t xml:space="preserve">Ударно-тяговые приборы пассажирских вагонов. Конструкция автосцепки СА-3 и </w:t>
      </w:r>
      <w:proofErr w:type="spellStart"/>
      <w:r w:rsidRPr="00B35A42">
        <w:rPr>
          <w:rFonts w:ascii="Times New Roman" w:hAnsi="Times New Roman"/>
          <w:szCs w:val="28"/>
        </w:rPr>
        <w:t>беззазорного</w:t>
      </w:r>
      <w:proofErr w:type="spellEnd"/>
      <w:r w:rsidRPr="00B35A42">
        <w:rPr>
          <w:rFonts w:ascii="Times New Roman" w:hAnsi="Times New Roman"/>
          <w:szCs w:val="28"/>
        </w:rPr>
        <w:t xml:space="preserve"> сцепного устройства БСУ-3.</w:t>
      </w:r>
    </w:p>
    <w:p w:rsidR="000C4563" w:rsidRPr="00B35A42" w:rsidRDefault="000C4563" w:rsidP="008C2213">
      <w:pPr>
        <w:pStyle w:val="ad"/>
        <w:ind w:firstLine="709"/>
        <w:contextualSpacing/>
        <w:rPr>
          <w:rFonts w:ascii="Times New Roman" w:hAnsi="Times New Roman"/>
          <w:b/>
          <w:bCs/>
          <w:color w:val="000000"/>
          <w:szCs w:val="28"/>
        </w:rPr>
      </w:pPr>
      <w:r w:rsidRPr="00B35A42">
        <w:rPr>
          <w:rFonts w:ascii="Times New Roman" w:hAnsi="Times New Roman"/>
          <w:szCs w:val="28"/>
        </w:rPr>
        <w:t xml:space="preserve">Переходные площадки пассажирских вагонов. Термоизоляция и новая конструкция </w:t>
      </w:r>
      <w:proofErr w:type="spellStart"/>
      <w:r w:rsidRPr="00B35A42">
        <w:rPr>
          <w:rFonts w:ascii="Times New Roman" w:hAnsi="Times New Roman"/>
          <w:szCs w:val="28"/>
        </w:rPr>
        <w:t>межвагонных</w:t>
      </w:r>
      <w:proofErr w:type="spellEnd"/>
      <w:r w:rsidRPr="00B35A42">
        <w:rPr>
          <w:rFonts w:ascii="Times New Roman" w:hAnsi="Times New Roman"/>
          <w:szCs w:val="28"/>
        </w:rPr>
        <w:t xml:space="preserve"> переходов.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A42">
        <w:rPr>
          <w:rFonts w:ascii="Times New Roman" w:hAnsi="Times New Roman" w:cs="Times New Roman"/>
          <w:sz w:val="28"/>
          <w:szCs w:val="28"/>
        </w:rPr>
        <w:t>Тормозное оборудование пассажирских вагонов; его назначение и расположение на вагоне.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4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Приводы подвагонных генераторов; назначение, типы, устройство, их содержание и эксплуатация. </w:t>
      </w:r>
    </w:p>
    <w:p w:rsidR="000C4563" w:rsidRPr="00B35A42" w:rsidRDefault="000C4563" w:rsidP="008C2213">
      <w:pPr>
        <w:pStyle w:val="ad"/>
        <w:ind w:firstLine="709"/>
        <w:contextualSpacing/>
        <w:rPr>
          <w:rFonts w:ascii="Times New Roman" w:hAnsi="Times New Roman"/>
          <w:b/>
          <w:bCs/>
          <w:color w:val="000000"/>
          <w:szCs w:val="28"/>
        </w:rPr>
      </w:pPr>
      <w:r w:rsidRPr="00B35A42">
        <w:rPr>
          <w:rFonts w:ascii="Times New Roman" w:hAnsi="Times New Roman"/>
          <w:szCs w:val="28"/>
        </w:rPr>
        <w:t>Уход за редукторами, карданными валами и муфтами сцепления. Смазка. Требования, предъявляемые к маслам; их хранение.</w:t>
      </w:r>
    </w:p>
    <w:p w:rsidR="000C4563" w:rsidRPr="00B35A42" w:rsidRDefault="000C4563" w:rsidP="008C2213">
      <w:pPr>
        <w:pStyle w:val="ad"/>
        <w:ind w:firstLine="709"/>
        <w:contextualSpacing/>
        <w:rPr>
          <w:rFonts w:ascii="Times New Roman" w:hAnsi="Times New Roman"/>
          <w:b/>
          <w:bCs/>
          <w:color w:val="000000"/>
          <w:szCs w:val="28"/>
        </w:rPr>
      </w:pPr>
      <w:r w:rsidRPr="00B35A42">
        <w:rPr>
          <w:rFonts w:ascii="Times New Roman" w:hAnsi="Times New Roman"/>
          <w:szCs w:val="28"/>
        </w:rPr>
        <w:t>Порядок комплектации клиновых ремней, их замена.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5</w:t>
      </w:r>
    </w:p>
    <w:p w:rsidR="000C4563" w:rsidRPr="00B35A42" w:rsidRDefault="000C4563" w:rsidP="008C2213">
      <w:pPr>
        <w:pStyle w:val="ad"/>
        <w:ind w:firstLine="709"/>
        <w:contextualSpacing/>
        <w:rPr>
          <w:rFonts w:ascii="Times New Roman" w:hAnsi="Times New Roman"/>
          <w:b/>
          <w:bCs/>
          <w:color w:val="000000"/>
          <w:szCs w:val="28"/>
        </w:rPr>
      </w:pPr>
      <w:r w:rsidRPr="00B35A42">
        <w:rPr>
          <w:rFonts w:ascii="Times New Roman" w:hAnsi="Times New Roman"/>
          <w:szCs w:val="28"/>
        </w:rPr>
        <w:t>Общая характеристика систем отопления пассажирских вагонов нового поколения.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>Водоснабжение вагонов. Комбинированный кипятильник непрерывного действия. Термоэлектрический охладитель питьевой воды.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Устройство систем горячего водоснабжения в современных пассажирских вагонах разных типов. Неисправности в системе горячего водоснабжения, их устранение. 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Экологически чистые туалетные комплексы. Туалетные помещения пассажирских вагонов нового поколения. Биотуалеты, вакуумные туалеты различных модификаций. 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Котлы отопления пассажирских вагонов, работающие на </w:t>
      </w:r>
      <w:proofErr w:type="spellStart"/>
      <w:r w:rsidRPr="00B35A42">
        <w:rPr>
          <w:position w:val="0"/>
          <w:szCs w:val="28"/>
        </w:rPr>
        <w:t>пеллетном</w:t>
      </w:r>
      <w:proofErr w:type="spellEnd"/>
      <w:r w:rsidRPr="00B35A42">
        <w:rPr>
          <w:position w:val="0"/>
          <w:szCs w:val="28"/>
        </w:rPr>
        <w:t xml:space="preserve"> топливе. Конструкция, режим работы.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6</w:t>
      </w:r>
    </w:p>
    <w:p w:rsidR="000C4563" w:rsidRPr="00B35A42" w:rsidRDefault="000C4563" w:rsidP="008C2213">
      <w:pPr>
        <w:pStyle w:val="ad"/>
        <w:ind w:firstLine="709"/>
        <w:contextualSpacing/>
        <w:rPr>
          <w:rFonts w:ascii="Times New Roman" w:hAnsi="Times New Roman"/>
          <w:b/>
          <w:bCs/>
          <w:color w:val="000000"/>
          <w:szCs w:val="28"/>
        </w:rPr>
      </w:pPr>
      <w:r w:rsidRPr="00B35A42">
        <w:rPr>
          <w:rFonts w:ascii="Times New Roman" w:hAnsi="Times New Roman"/>
          <w:szCs w:val="28"/>
        </w:rPr>
        <w:t>Системы низковольтного электрооборудования вагонов различных типов.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A42">
        <w:rPr>
          <w:rFonts w:ascii="Times New Roman" w:hAnsi="Times New Roman" w:cs="Times New Roman"/>
          <w:sz w:val="28"/>
          <w:szCs w:val="28"/>
        </w:rPr>
        <w:t xml:space="preserve">Системы питания высоковольтного оборудования от контактного провода постоянного и переменного тока. </w:t>
      </w:r>
    </w:p>
    <w:p w:rsidR="000C4563" w:rsidRPr="00B35A42" w:rsidRDefault="000C4563" w:rsidP="008C2213">
      <w:pPr>
        <w:pStyle w:val="ad"/>
        <w:ind w:firstLine="709"/>
        <w:contextualSpacing/>
        <w:rPr>
          <w:rFonts w:ascii="Times New Roman" w:hAnsi="Times New Roman"/>
          <w:szCs w:val="28"/>
        </w:rPr>
      </w:pPr>
      <w:r w:rsidRPr="00B35A42">
        <w:rPr>
          <w:rFonts w:ascii="Times New Roman" w:hAnsi="Times New Roman"/>
          <w:szCs w:val="28"/>
        </w:rPr>
        <w:t>Комплекс электроснабжения и расположение электрооборудования в пассажирском вагоне. Генераторы синхронные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A42">
        <w:rPr>
          <w:rFonts w:ascii="Times New Roman" w:hAnsi="Times New Roman" w:cs="Times New Roman"/>
          <w:sz w:val="28"/>
          <w:szCs w:val="28"/>
        </w:rPr>
        <w:t>Типы вагонных аккумуляторных батарей, их назначение и расположение.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7</w:t>
      </w:r>
    </w:p>
    <w:p w:rsidR="000C4563" w:rsidRPr="00B35A42" w:rsidRDefault="000C4563" w:rsidP="00AE6140">
      <w:pPr>
        <w:pStyle w:val="ad"/>
        <w:ind w:firstLine="709"/>
        <w:contextualSpacing/>
        <w:rPr>
          <w:rFonts w:ascii="Times New Roman" w:hAnsi="Times New Roman"/>
          <w:b/>
          <w:bCs/>
          <w:color w:val="000000"/>
          <w:szCs w:val="28"/>
        </w:rPr>
      </w:pPr>
      <w:r w:rsidRPr="00B35A42">
        <w:rPr>
          <w:rFonts w:ascii="Times New Roman" w:hAnsi="Times New Roman"/>
          <w:szCs w:val="28"/>
        </w:rPr>
        <w:t>Назначение, места расположения и работа регулятора напряжения генератора. Устройство и принцип действия радиооборудования в пассажирских вагонах.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lastRenderedPageBreak/>
        <w:t>Правила безопасности при работе на крыше, под вагоном; при работе с междувагонными соединениями и преобразователями.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>Виды освещения. Нормы освещенности. Напряжение и частота тока в люминесцентном освещении.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5A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Лекция 8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Работа аварийного энергоснабжения. Узлы аварийного электроснабжения. Порядок его включения. Междувагонные низковольтные соединения.  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>Лицевые панели распределительных щитов и шкафов. Приборы управления и защиты, установленные на них.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>Модели кондиционеров, установленные в пассажирских вагонах нового поколения.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>Техническое обслуживание ТО-1. Визуальный осмотр подвагонного высоковольтного оборудования вагона (</w:t>
      </w:r>
      <w:proofErr w:type="spellStart"/>
      <w:r w:rsidRPr="00B35A42">
        <w:rPr>
          <w:position w:val="0"/>
          <w:szCs w:val="28"/>
        </w:rPr>
        <w:t>межвагонные</w:t>
      </w:r>
      <w:proofErr w:type="spellEnd"/>
      <w:r w:rsidRPr="00B35A42">
        <w:rPr>
          <w:position w:val="0"/>
          <w:szCs w:val="28"/>
        </w:rPr>
        <w:t xml:space="preserve"> соединения, высоковольтный ящик, заземление).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563" w:rsidRPr="00B35A42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B35A42">
        <w:rPr>
          <w:b/>
          <w:sz w:val="28"/>
          <w:szCs w:val="28"/>
        </w:rPr>
        <w:t xml:space="preserve">Вопросы, отводимые на самостоятельное изучение обучающимися: </w:t>
      </w:r>
    </w:p>
    <w:p w:rsidR="000C4563" w:rsidRPr="00B35A42" w:rsidRDefault="000C4563" w:rsidP="000E7B50">
      <w:pPr>
        <w:pStyle w:val="af8"/>
        <w:numPr>
          <w:ilvl w:val="0"/>
          <w:numId w:val="33"/>
        </w:numPr>
        <w:ind w:left="426"/>
        <w:rPr>
          <w:position w:val="0"/>
          <w:szCs w:val="28"/>
        </w:rPr>
      </w:pPr>
      <w:r w:rsidRPr="00B35A42">
        <w:rPr>
          <w:position w:val="0"/>
          <w:szCs w:val="28"/>
        </w:rPr>
        <w:t>Техника безопасности и пожарной безопасности при эксплуатации электрооборудования.</w:t>
      </w:r>
    </w:p>
    <w:p w:rsidR="000C4563" w:rsidRPr="00B35A42" w:rsidRDefault="000C4563" w:rsidP="000E7B50">
      <w:pPr>
        <w:pStyle w:val="af8"/>
        <w:numPr>
          <w:ilvl w:val="0"/>
          <w:numId w:val="33"/>
        </w:numPr>
        <w:ind w:left="426"/>
        <w:rPr>
          <w:position w:val="0"/>
          <w:szCs w:val="28"/>
        </w:rPr>
      </w:pPr>
      <w:r w:rsidRPr="00B35A42">
        <w:rPr>
          <w:position w:val="0"/>
          <w:szCs w:val="28"/>
        </w:rPr>
        <w:t>Правила эксплуатации электрооборудования, кипятильников и других потребителей электроэнергии.</w:t>
      </w:r>
    </w:p>
    <w:p w:rsidR="000C4563" w:rsidRPr="00B35A42" w:rsidRDefault="000C4563" w:rsidP="000E7B50">
      <w:pPr>
        <w:pStyle w:val="af8"/>
        <w:numPr>
          <w:ilvl w:val="0"/>
          <w:numId w:val="33"/>
        </w:numPr>
        <w:ind w:left="426"/>
        <w:rPr>
          <w:position w:val="0"/>
          <w:szCs w:val="28"/>
        </w:rPr>
      </w:pPr>
      <w:r w:rsidRPr="00B35A42">
        <w:rPr>
          <w:position w:val="0"/>
          <w:szCs w:val="28"/>
        </w:rPr>
        <w:t>Осмотр и ремонт приборов аварийного электроснабжения</w:t>
      </w:r>
    </w:p>
    <w:p w:rsidR="000C4563" w:rsidRPr="00B35A42" w:rsidRDefault="000C4563" w:rsidP="000E7B50">
      <w:pPr>
        <w:pStyle w:val="af8"/>
        <w:numPr>
          <w:ilvl w:val="0"/>
          <w:numId w:val="33"/>
        </w:numPr>
        <w:ind w:left="426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Неисправности радиооборудования; их обнаружение и устранение. Радиопомехи и их устранение. </w:t>
      </w:r>
    </w:p>
    <w:p w:rsidR="000C4563" w:rsidRPr="00B35A42" w:rsidRDefault="000C4563" w:rsidP="000E7B50">
      <w:pPr>
        <w:pStyle w:val="ConsPlusNormal"/>
        <w:numPr>
          <w:ilvl w:val="0"/>
          <w:numId w:val="33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A42">
        <w:rPr>
          <w:rFonts w:ascii="Times New Roman" w:hAnsi="Times New Roman" w:cs="Times New Roman"/>
          <w:sz w:val="28"/>
          <w:szCs w:val="28"/>
        </w:rPr>
        <w:t>Система контроля температуры нагрева букс (СКНБ); устройство и назначение. Порядок наблюдения за СКНБ. Устройство системы пожарной сигнализации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A42">
        <w:rPr>
          <w:rFonts w:ascii="Times New Roman" w:hAnsi="Times New Roman" w:cs="Times New Roman"/>
          <w:b/>
          <w:sz w:val="28"/>
          <w:szCs w:val="28"/>
        </w:rPr>
        <w:t>15. Правила перевозок и тарифы в пассажирских сообщениях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A42"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>Виды проездных документов беспересадочных и транзитных пассажиров. Единые билеты прямого смешанного сообщения. Проездные документы АСУ «Экспресс-З».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Формы льготного и бесплатного проезда. Воинские проездные документы. Служебные билеты. Особые условия пассажирских перевозок. </w:t>
      </w:r>
    </w:p>
    <w:p w:rsidR="000C4563" w:rsidRPr="00B35A42" w:rsidRDefault="000C4563" w:rsidP="008C2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 xml:space="preserve">Порядок оформления и возврата билетов; компостирование; сроки годности. Остановка с продлением срока годности билета. </w:t>
      </w:r>
    </w:p>
    <w:p w:rsidR="000C4563" w:rsidRPr="00B35A42" w:rsidRDefault="000C4563" w:rsidP="008C2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Условия проезда детей.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>Услуга «электронный билет». Услуга электронной регистрации. Регистрация пассажиров, оформивших электронные билеты на веб-ресурсе. Регистрация пассажиров, оформивших электронные билеты, с выдачей посадочного купона в билетных кассах и ТТС (ТТР). Порядок организации посадки пассажиров с электронными билетами (изучается на основании распоряжения ОАО «ФПК» от 14.11.2013 г. № 1382р).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lastRenderedPageBreak/>
        <w:t>Основные типы программно-аппаратных средств организации посадки пассажиров. Технология посадки пассажиров в поезд с использованием УКЭБ. Общие положения функционирования мобильного устройства. Подготовка мобильного устройства к работе. Проверка легитимности электронных билетов. Проверка легитимности электронных билетов в беспересадочном вагоне. Загрузка ключевой информации. Журнал событий. Порядок эксплуатации программно-аппаратных средств при организации посадки пассажиров. Порядок посадки пассажиров при неисправности программно-аппаратных средств контроля проездных документов.</w:t>
      </w:r>
    </w:p>
    <w:p w:rsidR="000C4563" w:rsidRPr="00B35A42" w:rsidRDefault="000C4563" w:rsidP="008C221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563" w:rsidRPr="00B35A42" w:rsidRDefault="000C4563" w:rsidP="008C2213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B35A42">
        <w:rPr>
          <w:b/>
          <w:sz w:val="28"/>
          <w:szCs w:val="28"/>
        </w:rPr>
        <w:t xml:space="preserve">Вопросы, отводимые на самостоятельное изучение обучающимися: </w:t>
      </w:r>
    </w:p>
    <w:p w:rsidR="000C4563" w:rsidRPr="00B35A42" w:rsidRDefault="000C4563" w:rsidP="008C22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 xml:space="preserve">Перечень документов, удостоверяющих личность пассажира, на основании которых оформляется проездной документ, осуществляется посадка в поезд. 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>Проездные билеты в международном сообщении: купонные книжки, плацкарты, доплатные квитанции.</w:t>
      </w:r>
    </w:p>
    <w:p w:rsidR="000C4563" w:rsidRPr="00B35A42" w:rsidRDefault="000C4563" w:rsidP="008C2213">
      <w:pPr>
        <w:pStyle w:val="af8"/>
        <w:ind w:firstLine="709"/>
        <w:rPr>
          <w:position w:val="0"/>
          <w:szCs w:val="28"/>
        </w:rPr>
      </w:pPr>
      <w:r w:rsidRPr="00B35A42">
        <w:rPr>
          <w:position w:val="0"/>
          <w:szCs w:val="28"/>
        </w:rPr>
        <w:t>Документы на следование специальных вагонов: почтовых, служебных, арендованных вагонов, вагонов-ресторанов.</w:t>
      </w:r>
    </w:p>
    <w:p w:rsidR="000C4563" w:rsidRPr="00B35A42" w:rsidRDefault="000C4563" w:rsidP="00CB3B89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  <w:sectPr w:rsidR="000C4563" w:rsidRPr="00B35A42" w:rsidSect="00D80D1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2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552"/>
        <w:gridCol w:w="1701"/>
        <w:gridCol w:w="2551"/>
        <w:gridCol w:w="1701"/>
        <w:gridCol w:w="2977"/>
        <w:gridCol w:w="1843"/>
      </w:tblGrid>
      <w:tr w:rsidR="000C4563" w:rsidRPr="00B35A42" w:rsidTr="00FB720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Результаты (освоенные компетенции)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</w:rPr>
              <w:t>Должен уметь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</w:rPr>
              <w:t>Виды занятий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</w:rPr>
              <w:t>Должен знать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</w:rPr>
              <w:t>Темы и виды занятий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</w:rPr>
              <w:t>Должен получить практический опыт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</w:rPr>
              <w:t>Виды занятий</w:t>
            </w:r>
          </w:p>
        </w:tc>
      </w:tr>
      <w:tr w:rsidR="000C4563" w:rsidRPr="00B35A42" w:rsidTr="005476D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ПК-14 - Способностью организовывать работу малых коллективов исполнителей, находить и принимать управленческие решения в области организации производства и труда, организовывать работу по повышению квалификации персонала;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2"/>
                <w:szCs w:val="22"/>
              </w:rPr>
            </w:pPr>
            <w:r w:rsidRPr="00B35A42">
              <w:rPr>
                <w:color w:val="333333"/>
                <w:sz w:val="22"/>
                <w:szCs w:val="22"/>
              </w:rPr>
              <w:t>Применять методики по обслуживанию пассажиров в пассажирском поезде, кроме фирменного и международного сообщения, в пути 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пассажирскими компаниями;</w:t>
            </w:r>
          </w:p>
          <w:p w:rsidR="000C4563" w:rsidRPr="00B35A42" w:rsidRDefault="000C4563" w:rsidP="00B41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4563" w:rsidRPr="00B35A42" w:rsidRDefault="000C4563" w:rsidP="00B41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</w:rPr>
              <w:t>Эргономика;</w:t>
            </w:r>
          </w:p>
          <w:p w:rsidR="000C4563" w:rsidRPr="00B35A42" w:rsidRDefault="000C4563" w:rsidP="00B41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4563" w:rsidRPr="00B35A42" w:rsidRDefault="000C4563" w:rsidP="009C505A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35A42">
              <w:rPr>
                <w:rFonts w:ascii="Times New Roman" w:hAnsi="Times New Roman" w:cs="Times New Roman"/>
                <w:bCs/>
                <w:shd w:val="clear" w:color="auto" w:fill="FFFFFF"/>
              </w:rPr>
              <w:t>Информационные технологии в пассажирском комплексе;</w:t>
            </w:r>
          </w:p>
          <w:p w:rsidR="000C4563" w:rsidRPr="00B35A42" w:rsidRDefault="000C4563" w:rsidP="009C505A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</w:p>
          <w:p w:rsidR="000C4563" w:rsidRPr="00B35A42" w:rsidRDefault="000C4563" w:rsidP="009C505A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35A42">
              <w:rPr>
                <w:rFonts w:ascii="Times New Roman" w:hAnsi="Times New Roman" w:cs="Times New Roman"/>
                <w:bCs/>
                <w:shd w:val="clear" w:color="auto" w:fill="FFFFFF"/>
              </w:rPr>
              <w:t>Сервис в пассажирских перевозках</w:t>
            </w:r>
          </w:p>
          <w:p w:rsidR="000C4563" w:rsidRPr="00B35A42" w:rsidRDefault="000C4563" w:rsidP="009C505A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jc w:val="both"/>
              <w:rPr>
                <w:color w:val="333333"/>
                <w:sz w:val="22"/>
                <w:szCs w:val="22"/>
              </w:rPr>
            </w:pPr>
            <w:r w:rsidRPr="00B35A42">
              <w:rPr>
                <w:color w:val="333333"/>
                <w:sz w:val="22"/>
                <w:szCs w:val="22"/>
              </w:rPr>
              <w:t xml:space="preserve">Правила перевозки пассажиров, багажа и </w:t>
            </w:r>
            <w:proofErr w:type="spellStart"/>
            <w:r w:rsidRPr="00B35A42">
              <w:rPr>
                <w:color w:val="333333"/>
                <w:sz w:val="22"/>
                <w:szCs w:val="22"/>
              </w:rPr>
              <w:t>грузобагажа</w:t>
            </w:r>
            <w:proofErr w:type="spellEnd"/>
            <w:r w:rsidRPr="00B35A42">
              <w:rPr>
                <w:color w:val="333333"/>
                <w:sz w:val="22"/>
                <w:szCs w:val="22"/>
              </w:rPr>
              <w:t xml:space="preserve"> на железнодорожном транспорте</w:t>
            </w:r>
          </w:p>
          <w:p w:rsidR="000C4563" w:rsidRPr="00B35A42" w:rsidRDefault="000C4563" w:rsidP="00B417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пассажирскими компаниями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4563" w:rsidRPr="00B35A42" w:rsidRDefault="000C4563" w:rsidP="00F529BE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B35A42">
              <w:rPr>
                <w:rFonts w:ascii="Times New Roman" w:hAnsi="Times New Roman" w:cs="Times New Roman"/>
                <w:bCs/>
                <w:shd w:val="clear" w:color="auto" w:fill="FFFFFF"/>
              </w:rPr>
              <w:t>Сервис в пассажирских перевозках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</w:rPr>
              <w:t>Правила перевозок и тарифы в пассажирских сообщениях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af4"/>
              <w:spacing w:after="0"/>
              <w:jc w:val="both"/>
              <w:rPr>
                <w:color w:val="333333"/>
                <w:sz w:val="22"/>
                <w:szCs w:val="22"/>
              </w:rPr>
            </w:pPr>
            <w:r w:rsidRPr="00B35A42">
              <w:rPr>
                <w:color w:val="333333"/>
                <w:sz w:val="22"/>
                <w:szCs w:val="22"/>
              </w:rPr>
              <w:t>Контроль выполнения работниками поездной бригады должностных обязанностей в пассажирском поезде, кроме фирменного и международного сообщения, в пути 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пассажирскими компаниями</w:t>
            </w:r>
          </w:p>
          <w:p w:rsidR="000C4563" w:rsidRPr="00B35A42" w:rsidRDefault="000C4563" w:rsidP="00F529BE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4563" w:rsidRPr="00B35A42" w:rsidRDefault="000C4563" w:rsidP="00F529B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</w:rPr>
              <w:t>Эргономика</w:t>
            </w:r>
          </w:p>
          <w:p w:rsidR="000C4563" w:rsidRPr="00B35A42" w:rsidRDefault="000C4563" w:rsidP="00F529BE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4563" w:rsidRPr="00B35A42" w:rsidRDefault="000C4563" w:rsidP="00F529BE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</w:rPr>
              <w:t>Психология</w:t>
            </w:r>
          </w:p>
          <w:p w:rsidR="000C4563" w:rsidRPr="00B35A42" w:rsidRDefault="000C4563" w:rsidP="00F529BE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4563" w:rsidRPr="00B35A42" w:rsidRDefault="000C4563" w:rsidP="00F529BE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труда</w:t>
            </w:r>
          </w:p>
          <w:p w:rsidR="000C4563" w:rsidRPr="00B35A42" w:rsidRDefault="000C4563" w:rsidP="00F529BE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C4563" w:rsidRPr="00B35A42" w:rsidRDefault="000C4563" w:rsidP="00F529BE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Этика</w:t>
            </w:r>
          </w:p>
        </w:tc>
      </w:tr>
      <w:tr w:rsidR="000C4563" w:rsidRPr="00B35A42" w:rsidTr="005476D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2"/>
                <w:szCs w:val="22"/>
              </w:rPr>
            </w:pPr>
            <w:r w:rsidRPr="00B35A42">
              <w:rPr>
                <w:color w:val="333333"/>
                <w:sz w:val="22"/>
                <w:szCs w:val="22"/>
              </w:rPr>
              <w:t>Принимать решения при возникновении конфликтных и нештатных ситуаций в пассажирском поезде, кроме фирменного и международного сообщения, в пути 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пассажирскими компаниями</w:t>
            </w:r>
          </w:p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4563" w:rsidRPr="00B35A42" w:rsidRDefault="000C4563" w:rsidP="00B41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</w:rPr>
              <w:t>Эргономика</w:t>
            </w:r>
          </w:p>
          <w:p w:rsidR="000C4563" w:rsidRPr="00B35A42" w:rsidRDefault="000C4563" w:rsidP="00B41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</w:rPr>
              <w:t>Психология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Этика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jc w:val="both"/>
              <w:rPr>
                <w:color w:val="333333"/>
                <w:sz w:val="22"/>
                <w:szCs w:val="22"/>
              </w:rPr>
            </w:pPr>
            <w:r w:rsidRPr="00B35A42">
              <w:rPr>
                <w:color w:val="333333"/>
                <w:sz w:val="22"/>
                <w:szCs w:val="22"/>
              </w:rPr>
              <w:t xml:space="preserve">Правила оказания услуг по перевозкам на железнодорожном транспорте пассажиров, а также груза, багажа и </w:t>
            </w:r>
            <w:proofErr w:type="spellStart"/>
            <w:r w:rsidRPr="00B35A42">
              <w:rPr>
                <w:color w:val="333333"/>
                <w:sz w:val="22"/>
                <w:szCs w:val="22"/>
              </w:rPr>
              <w:t>грузобагажа</w:t>
            </w:r>
            <w:proofErr w:type="spellEnd"/>
          </w:p>
          <w:p w:rsidR="000C4563" w:rsidRPr="00B35A42" w:rsidRDefault="000C4563" w:rsidP="00B417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пассажирскими компаниями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4563" w:rsidRPr="00B35A42" w:rsidRDefault="000C4563" w:rsidP="00F529BE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</w:rPr>
              <w:t>Психология</w:t>
            </w:r>
          </w:p>
          <w:p w:rsidR="000C4563" w:rsidRPr="00B35A42" w:rsidRDefault="000C4563" w:rsidP="00F529BE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4563" w:rsidRPr="00B35A42" w:rsidRDefault="000C4563" w:rsidP="00F529BE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bCs/>
                <w:sz w:val="22"/>
                <w:szCs w:val="22"/>
              </w:rPr>
              <w:t>Охрана труда</w:t>
            </w:r>
          </w:p>
          <w:p w:rsidR="000C4563" w:rsidRPr="00B35A42" w:rsidRDefault="000C4563" w:rsidP="00F529BE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0C4563" w:rsidRPr="00B35A42" w:rsidRDefault="000C4563" w:rsidP="00F529BE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</w:rPr>
              <w:t>Правила перевозок и тарифы в пассажирских сообщениях</w:t>
            </w:r>
          </w:p>
          <w:p w:rsidR="000C4563" w:rsidRPr="00B35A42" w:rsidRDefault="000C4563" w:rsidP="00F529BE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4563" w:rsidRPr="00B35A42" w:rsidRDefault="000C4563" w:rsidP="00F529BE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af4"/>
              <w:spacing w:after="0"/>
              <w:jc w:val="both"/>
              <w:rPr>
                <w:color w:val="333333"/>
                <w:sz w:val="22"/>
                <w:szCs w:val="22"/>
              </w:rPr>
            </w:pPr>
            <w:r w:rsidRPr="00B35A42">
              <w:rPr>
                <w:color w:val="333333"/>
                <w:sz w:val="22"/>
                <w:szCs w:val="22"/>
              </w:rPr>
              <w:t>Контроль соблюдения работниками поездной бригады трудовой, технологической дисциплины, правил охраны труда, пожарной безопасности в пассажирском поезде, кроме фирменного и международного сообщения, в пути 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пассажирскими компаниями</w:t>
            </w:r>
          </w:p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Транспортная безопасность</w:t>
            </w:r>
          </w:p>
          <w:p w:rsidR="000C4563" w:rsidRPr="00B35A42" w:rsidRDefault="000C4563" w:rsidP="00B41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C4563" w:rsidRPr="00B35A42" w:rsidRDefault="000C4563" w:rsidP="00F529BE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35A42">
              <w:rPr>
                <w:rFonts w:ascii="Times New Roman" w:hAnsi="Times New Roman" w:cs="Times New Roman"/>
                <w:bCs/>
              </w:rPr>
              <w:t>Охрана труда</w:t>
            </w:r>
          </w:p>
          <w:p w:rsidR="000C4563" w:rsidRPr="00B35A42" w:rsidRDefault="000C4563" w:rsidP="00F529BE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:rsidR="000C4563" w:rsidRPr="00B35A42" w:rsidRDefault="000C4563" w:rsidP="00F529BE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35A42">
              <w:rPr>
                <w:rFonts w:ascii="Times New Roman" w:hAnsi="Times New Roman" w:cs="Times New Roman"/>
                <w:shd w:val="clear" w:color="auto" w:fill="FFFFFF"/>
              </w:rPr>
              <w:t>Этика</w:t>
            </w:r>
          </w:p>
        </w:tc>
      </w:tr>
      <w:tr w:rsidR="000C4563" w:rsidRPr="00B35A42" w:rsidTr="001D4FFE">
        <w:trPr>
          <w:trHeight w:val="159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5B7D0E">
            <w:pPr>
              <w:pStyle w:val="af4"/>
              <w:spacing w:after="0"/>
              <w:rPr>
                <w:color w:val="333333"/>
                <w:sz w:val="22"/>
                <w:szCs w:val="22"/>
              </w:rPr>
            </w:pPr>
            <w:r w:rsidRPr="00B35A42">
              <w:rPr>
                <w:color w:val="333333"/>
                <w:sz w:val="22"/>
                <w:szCs w:val="22"/>
              </w:rPr>
              <w:t>Планировать собственную деятельность и деятельность подчиненных работников при обслуживании пассажиров в пассажирском поезде, кроме фирменного и международного сообщения, в пути 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пассажирскими компаниями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4563" w:rsidRPr="00B35A42" w:rsidRDefault="000C4563" w:rsidP="00F529BE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</w:rPr>
              <w:t>Психология</w:t>
            </w:r>
          </w:p>
          <w:p w:rsidR="000C4563" w:rsidRPr="00B35A42" w:rsidRDefault="000C4563" w:rsidP="00F529BE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4563" w:rsidRPr="00B35A42" w:rsidRDefault="000C4563" w:rsidP="001D4FFE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 xml:space="preserve">Аутсорсинг в пассажирском комплексе </w:t>
            </w:r>
            <w:proofErr w:type="spellStart"/>
            <w:r w:rsidRPr="00B35A42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ж.д</w:t>
            </w:r>
            <w:proofErr w:type="spellEnd"/>
            <w:r w:rsidRPr="00B35A42">
              <w:rPr>
                <w:rFonts w:ascii="Times New Roman" w:hAnsi="Times New Roman"/>
                <w:bCs/>
                <w:sz w:val="22"/>
                <w:szCs w:val="22"/>
                <w:shd w:val="clear" w:color="auto" w:fill="FFFFFF"/>
              </w:rPr>
              <w:t>. транспорта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jc w:val="both"/>
              <w:rPr>
                <w:color w:val="333333"/>
                <w:sz w:val="22"/>
                <w:szCs w:val="22"/>
              </w:rPr>
            </w:pPr>
            <w:r w:rsidRPr="00B35A42">
              <w:rPr>
                <w:color w:val="333333"/>
                <w:sz w:val="22"/>
                <w:szCs w:val="22"/>
              </w:rPr>
              <w:t>Расписание движения пассажирских поездов</w:t>
            </w:r>
          </w:p>
          <w:p w:rsidR="000C4563" w:rsidRPr="00B35A42" w:rsidRDefault="000C4563" w:rsidP="00B417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пассажирскими компаниями</w:t>
            </w:r>
          </w:p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эксплуатационной работой</w:t>
            </w:r>
          </w:p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  <w:shd w:val="clear" w:color="auto" w:fill="FFFFFF"/>
              </w:rPr>
              <w:t>Железнодорожные станции и узлы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af4"/>
              <w:spacing w:after="0"/>
              <w:jc w:val="both"/>
              <w:rPr>
                <w:color w:val="333333"/>
                <w:sz w:val="22"/>
                <w:szCs w:val="22"/>
              </w:rPr>
            </w:pPr>
            <w:r w:rsidRPr="00B35A42">
              <w:rPr>
                <w:color w:val="333333"/>
                <w:sz w:val="22"/>
                <w:szCs w:val="22"/>
              </w:rPr>
              <w:t>Контроль соблюдения работниками поездной бригады мер по обеспечению безопасности пассажиров и предупреждению нестандартных ситуаций в пассажирском поезде, кроме фирменного и международного сообщения, в пути 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Транспортная безопасность</w:t>
            </w:r>
          </w:p>
          <w:p w:rsidR="000C4563" w:rsidRPr="00B35A42" w:rsidRDefault="000C4563" w:rsidP="00B41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4563" w:rsidRPr="00B35A42" w:rsidRDefault="000C4563" w:rsidP="00B41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</w:rPr>
              <w:t>Эргономика</w:t>
            </w:r>
          </w:p>
          <w:p w:rsidR="000C4563" w:rsidRPr="00B35A42" w:rsidRDefault="000C4563" w:rsidP="00F529BE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C4563" w:rsidRPr="00B35A42" w:rsidRDefault="000C4563" w:rsidP="00F529BE">
            <w:pPr>
              <w:pStyle w:val="ConsPlusNormal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B35A42">
              <w:rPr>
                <w:rFonts w:ascii="Times New Roman" w:hAnsi="Times New Roman"/>
                <w:bCs/>
                <w:sz w:val="22"/>
                <w:szCs w:val="22"/>
              </w:rPr>
              <w:t>Охрана труда</w:t>
            </w:r>
          </w:p>
          <w:p w:rsidR="000C4563" w:rsidRPr="00B35A42" w:rsidRDefault="000C4563" w:rsidP="00F529BE">
            <w:pPr>
              <w:pStyle w:val="ConsPlusNormal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0C4563" w:rsidRPr="00B35A42" w:rsidRDefault="000C4563" w:rsidP="00F529BE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Правила перевозок и тарифы в пассажирских сообщениях</w:t>
            </w:r>
          </w:p>
          <w:p w:rsidR="000C4563" w:rsidRPr="00B35A42" w:rsidRDefault="000C4563" w:rsidP="00F529BE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0C4563" w:rsidRPr="00B35A42" w:rsidRDefault="000C4563" w:rsidP="00F529BE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Техническая эксплуатация железнодорожного транспорта и безопасность движения</w:t>
            </w:r>
          </w:p>
        </w:tc>
      </w:tr>
      <w:tr w:rsidR="000C4563" w:rsidRPr="00B35A42" w:rsidTr="005476D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2"/>
                <w:szCs w:val="22"/>
              </w:rPr>
            </w:pPr>
            <w:r w:rsidRPr="00B35A42">
              <w:rPr>
                <w:color w:val="333333"/>
                <w:sz w:val="22"/>
                <w:szCs w:val="22"/>
              </w:rPr>
              <w:t>Оформлять документацию по организации обслуживания пассажиров в пассажирском поезде, кроме фирменного и международного сообщения, в пути 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пассажирскими компаниями</w:t>
            </w:r>
          </w:p>
          <w:p w:rsidR="000C4563" w:rsidRPr="00B35A42" w:rsidRDefault="000C4563" w:rsidP="00F529BE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C4563" w:rsidRPr="00B35A42" w:rsidRDefault="000C4563" w:rsidP="00F529BE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Правила перевозок и тарифы в пассажирских сообщениях</w:t>
            </w:r>
          </w:p>
          <w:p w:rsidR="000C4563" w:rsidRPr="00B35A42" w:rsidRDefault="000C4563" w:rsidP="00F529BE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0C4563" w:rsidRPr="00B35A42" w:rsidRDefault="000C4563" w:rsidP="00F529BE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35A42">
              <w:rPr>
                <w:rFonts w:ascii="Times New Roman" w:hAnsi="Times New Roman"/>
                <w:bCs/>
                <w:shd w:val="clear" w:color="auto" w:fill="FFFFFF"/>
              </w:rPr>
              <w:t>Сервис в пассажирских перевозках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jc w:val="both"/>
              <w:rPr>
                <w:color w:val="333333"/>
                <w:sz w:val="22"/>
                <w:szCs w:val="22"/>
              </w:rPr>
            </w:pPr>
            <w:r w:rsidRPr="00B35A42">
              <w:rPr>
                <w:color w:val="333333"/>
                <w:sz w:val="22"/>
                <w:szCs w:val="22"/>
              </w:rPr>
              <w:t>Схема железнодорожной транспортной сети</w:t>
            </w:r>
          </w:p>
          <w:p w:rsidR="000C4563" w:rsidRPr="00B35A42" w:rsidRDefault="000C4563" w:rsidP="00B417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B35A42">
              <w:rPr>
                <w:rFonts w:ascii="Times New Roman" w:hAnsi="Times New Roman"/>
              </w:rPr>
              <w:t>Основы проектирования инфраструктуры пассажирского комплекса</w:t>
            </w:r>
            <w:r w:rsidRPr="00B35A42">
              <w:rPr>
                <w:rFonts w:ascii="Times New Roman" w:hAnsi="Times New Roman"/>
                <w:bCs/>
              </w:rPr>
              <w:t>.</w:t>
            </w:r>
          </w:p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  <w:p w:rsidR="000C4563" w:rsidRPr="00B35A42" w:rsidRDefault="000C4563" w:rsidP="00B41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Железнодорожные станции и узлы</w:t>
            </w:r>
          </w:p>
          <w:p w:rsidR="000C4563" w:rsidRPr="00B35A42" w:rsidRDefault="000C4563" w:rsidP="00F529B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af4"/>
              <w:spacing w:after="0"/>
              <w:jc w:val="both"/>
              <w:rPr>
                <w:color w:val="333333"/>
                <w:sz w:val="22"/>
                <w:szCs w:val="22"/>
              </w:rPr>
            </w:pPr>
            <w:r w:rsidRPr="00B35A42">
              <w:rPr>
                <w:color w:val="333333"/>
                <w:sz w:val="22"/>
                <w:szCs w:val="22"/>
              </w:rPr>
              <w:t>Принятие мер к разрешению конфликтных ситуаций в пассажирском поезде, кроме фирменного и международного сообщения, в пути 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</w:rPr>
              <w:t>Эргономика</w:t>
            </w:r>
          </w:p>
          <w:p w:rsidR="000C4563" w:rsidRPr="00B35A42" w:rsidRDefault="000C4563" w:rsidP="001D4FFE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0C4563" w:rsidRPr="00B35A42" w:rsidRDefault="000C4563" w:rsidP="00F529BE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</w:rPr>
              <w:t>Психология</w:t>
            </w:r>
          </w:p>
          <w:p w:rsidR="000C4563" w:rsidRPr="00B35A42" w:rsidRDefault="000C4563" w:rsidP="00F529BE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4563" w:rsidRPr="00B35A42" w:rsidRDefault="000C4563" w:rsidP="00F529BE">
            <w:pPr>
              <w:pStyle w:val="ConsPlusNormal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B35A42">
              <w:rPr>
                <w:rFonts w:ascii="Times New Roman" w:hAnsi="Times New Roman"/>
                <w:bCs/>
                <w:sz w:val="22"/>
                <w:szCs w:val="22"/>
              </w:rPr>
              <w:t>Охрана труда</w:t>
            </w:r>
          </w:p>
          <w:p w:rsidR="000C4563" w:rsidRPr="00B35A42" w:rsidRDefault="000C4563" w:rsidP="00F529BE">
            <w:pPr>
              <w:pStyle w:val="ConsPlusNormal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</w:p>
          <w:p w:rsidR="000C4563" w:rsidRPr="00B35A42" w:rsidRDefault="000C4563" w:rsidP="001D4FFE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35A42">
              <w:rPr>
                <w:rFonts w:ascii="Times New Roman" w:hAnsi="Times New Roman" w:cs="Times New Roman"/>
              </w:rPr>
              <w:t>Этика</w:t>
            </w:r>
          </w:p>
        </w:tc>
      </w:tr>
    </w:tbl>
    <w:p w:rsidR="000C4563" w:rsidRPr="00B35A42" w:rsidRDefault="000C4563">
      <w:r w:rsidRPr="00B35A42">
        <w:br w:type="page"/>
      </w:r>
    </w:p>
    <w:tbl>
      <w:tblPr>
        <w:tblW w:w="1502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552"/>
        <w:gridCol w:w="1701"/>
        <w:gridCol w:w="2551"/>
        <w:gridCol w:w="1701"/>
        <w:gridCol w:w="2977"/>
        <w:gridCol w:w="1843"/>
      </w:tblGrid>
      <w:tr w:rsidR="000C4563" w:rsidRPr="00B35A42" w:rsidTr="001D4FFE">
        <w:trPr>
          <w:trHeight w:val="316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D4FFE">
            <w:pPr>
              <w:pStyle w:val="af4"/>
              <w:spacing w:line="192" w:lineRule="auto"/>
              <w:jc w:val="both"/>
              <w:rPr>
                <w:color w:val="333333"/>
                <w:sz w:val="22"/>
                <w:szCs w:val="22"/>
              </w:rPr>
            </w:pPr>
            <w:r w:rsidRPr="00B35A42">
              <w:rPr>
                <w:color w:val="333333"/>
                <w:sz w:val="22"/>
                <w:szCs w:val="22"/>
              </w:rPr>
              <w:t>Виды и формы проездных и перевозочных документов для проезда пассажиров в пассажирском поезде, кроме фирменного и международного сообщения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эксплуатационной работой</w:t>
            </w:r>
          </w:p>
          <w:p w:rsidR="000C4563" w:rsidRPr="00B35A42" w:rsidRDefault="000C4563" w:rsidP="005B7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63" w:rsidRPr="00B35A42" w:rsidRDefault="000C4563" w:rsidP="005B7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szCs w:val="20"/>
              </w:rPr>
              <w:t>Правила перевозок и тарифы в пассажирских сообщениях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Контроль посадки и высадки пассажиров в пассажирском поезде, кроме фирменного и международного сообщения, в пути 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Управление пассажирскими компаниями</w:t>
            </w:r>
          </w:p>
          <w:p w:rsidR="000C4563" w:rsidRPr="00B35A42" w:rsidRDefault="000C4563" w:rsidP="005B7D0E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5B7D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эксплуатационной работой</w:t>
            </w:r>
          </w:p>
          <w:p w:rsidR="000C4563" w:rsidRPr="00B35A42" w:rsidRDefault="000C4563" w:rsidP="005B7D0E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3" w:rsidRPr="00B35A42" w:rsidTr="005476D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D4FFE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Устройство и правила эксплуатации систем жизнеобеспечения в пассажирском поезде, кроме фирменного и международного сообщения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эксплуатационной работой</w:t>
            </w:r>
          </w:p>
          <w:p w:rsidR="000C4563" w:rsidRPr="00B35A42" w:rsidRDefault="000C4563" w:rsidP="005B7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63" w:rsidRPr="00B35A42" w:rsidRDefault="000C4563" w:rsidP="005B7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Контроль выполнения правил проезда пассажиров в пассажирском поезде, кроме фирменного и международного сообщения, в пути 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Управление пассажирскими компаниями</w:t>
            </w:r>
          </w:p>
          <w:p w:rsidR="000C4563" w:rsidRPr="00B35A42" w:rsidRDefault="000C4563" w:rsidP="005B7D0E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5B7D0E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szCs w:val="20"/>
              </w:rPr>
              <w:t>Правила перевозок и тарифы в пассажирских сообщениях</w:t>
            </w:r>
          </w:p>
        </w:tc>
      </w:tr>
      <w:tr w:rsidR="000C4563" w:rsidRPr="00B35A42" w:rsidTr="005476D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Правила оформления проездных и перевозочных документов для проезда пассажиров в пассажирском поезде, кроме фирменного и международного сообщения, в пути 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эксплуатационной работой</w:t>
            </w:r>
          </w:p>
          <w:p w:rsidR="000C4563" w:rsidRPr="00B35A42" w:rsidRDefault="000C4563" w:rsidP="005B7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63" w:rsidRPr="00B35A42" w:rsidRDefault="000C4563" w:rsidP="005B7D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szCs w:val="20"/>
              </w:rPr>
              <w:t>Правила перевозок и тарифы в пассажирских сообщениях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Контроль выполнения правил провоза пассажирами ручной клади и багажа в пассажирском поезде, кроме фирменного и международного сообщения, в пути 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эксплуатационной работой</w:t>
            </w:r>
          </w:p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  <w:szCs w:val="20"/>
              </w:rPr>
              <w:t>Правила перевозок и тарифы в пассажирских сообщениях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563" w:rsidRPr="00B35A42" w:rsidRDefault="000C4563">
      <w:r w:rsidRPr="00B35A42">
        <w:br w:type="page"/>
      </w:r>
    </w:p>
    <w:tbl>
      <w:tblPr>
        <w:tblW w:w="1502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552"/>
        <w:gridCol w:w="1701"/>
        <w:gridCol w:w="2551"/>
        <w:gridCol w:w="1701"/>
        <w:gridCol w:w="2977"/>
        <w:gridCol w:w="1843"/>
      </w:tblGrid>
      <w:tr w:rsidR="000C4563" w:rsidRPr="00B35A42" w:rsidTr="005476D2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D4FFE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План реализации постельного белья в пассажирском поезде, кроме фирменного и международного сообщения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Управление пассажирскими компаниями</w:t>
            </w:r>
          </w:p>
          <w:p w:rsidR="000C4563" w:rsidRPr="00B35A42" w:rsidRDefault="000C4563" w:rsidP="005B7D0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5B7D0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shd w:val="clear" w:color="auto" w:fill="FFFFFF"/>
              </w:rPr>
              <w:t xml:space="preserve">Аутсорсинг в пассажирском комплексе </w:t>
            </w:r>
            <w:proofErr w:type="spellStart"/>
            <w:r w:rsidRPr="00B35A42">
              <w:rPr>
                <w:rFonts w:ascii="Times New Roman" w:hAnsi="Times New Roman"/>
                <w:bCs/>
                <w:shd w:val="clear" w:color="auto" w:fill="FFFFFF"/>
              </w:rPr>
              <w:t>ж.д</w:t>
            </w:r>
            <w:proofErr w:type="spellEnd"/>
            <w:r w:rsidRPr="00B35A42">
              <w:rPr>
                <w:rFonts w:ascii="Times New Roman" w:hAnsi="Times New Roman"/>
                <w:bCs/>
                <w:shd w:val="clear" w:color="auto" w:fill="FFFFFF"/>
              </w:rPr>
              <w:t>. транспорта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Контроль выполнения в аварийных ситуациях работ по ликвидации последствий, в том числе эвакуации пассажиров, в пассажирском поезде, кроме фирменного и международного сообщения, в пути 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Транспортная безопасность</w:t>
            </w:r>
          </w:p>
          <w:p w:rsidR="000C4563" w:rsidRPr="00B35A42" w:rsidRDefault="000C4563" w:rsidP="005B7D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63" w:rsidRPr="00B35A42" w:rsidRDefault="000C4563" w:rsidP="005B7D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B35A42">
              <w:rPr>
                <w:rFonts w:ascii="Times New Roman" w:hAnsi="Times New Roman"/>
                <w:bCs/>
              </w:rPr>
              <w:t>Охрана труда</w:t>
            </w:r>
          </w:p>
          <w:p w:rsidR="000C4563" w:rsidRPr="00B35A42" w:rsidRDefault="000C4563" w:rsidP="005B7D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</w:p>
          <w:p w:rsidR="000C4563" w:rsidRPr="00B35A42" w:rsidRDefault="000C4563" w:rsidP="005B7D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Техническая эксплуатация железнодорожного транспорта и безопасность движения</w:t>
            </w:r>
          </w:p>
        </w:tc>
      </w:tr>
      <w:tr w:rsidR="000C4563" w:rsidRPr="00B35A42" w:rsidTr="005476D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D4FFE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План реализации чайной продукции для торговли в пассажирском поезде, кроме фирменного и международного сообщения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Управление пассажирскими компаниями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18"/>
                <w:szCs w:val="28"/>
              </w:rPr>
            </w:pPr>
            <w:r w:rsidRPr="00B35A42">
              <w:rPr>
                <w:rFonts w:ascii="Times New Roman" w:hAnsi="Times New Roman"/>
                <w:bCs/>
                <w:shd w:val="clear" w:color="auto" w:fill="FFFFFF"/>
              </w:rPr>
              <w:t xml:space="preserve">Аутсорсинг в пассажирском комплексе </w:t>
            </w:r>
            <w:proofErr w:type="spellStart"/>
            <w:r w:rsidRPr="00B35A42">
              <w:rPr>
                <w:rFonts w:ascii="Times New Roman" w:hAnsi="Times New Roman"/>
                <w:bCs/>
                <w:shd w:val="clear" w:color="auto" w:fill="FFFFFF"/>
              </w:rPr>
              <w:t>ж.д</w:t>
            </w:r>
            <w:proofErr w:type="spellEnd"/>
            <w:r w:rsidRPr="00B35A42">
              <w:rPr>
                <w:rFonts w:ascii="Times New Roman" w:hAnsi="Times New Roman"/>
                <w:bCs/>
                <w:shd w:val="clear" w:color="auto" w:fill="FFFFFF"/>
              </w:rPr>
              <w:t>. транспорта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Контроль выполнения, в случаях необходимости, оказания первой помощи пассажирам в пассажирском поезде, кроме фирменного и международного сообщения, в пути 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Транспортная безопасность</w:t>
            </w:r>
          </w:p>
          <w:p w:rsidR="000C4563" w:rsidRPr="00B35A42" w:rsidRDefault="000C4563" w:rsidP="005B7D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63" w:rsidRPr="00B35A42" w:rsidRDefault="000C4563" w:rsidP="005B7D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B35A42">
              <w:rPr>
                <w:rFonts w:ascii="Times New Roman" w:hAnsi="Times New Roman"/>
                <w:bCs/>
              </w:rPr>
              <w:t>Охрана труда</w:t>
            </w:r>
          </w:p>
          <w:p w:rsidR="000C4563" w:rsidRPr="00B35A42" w:rsidRDefault="000C4563" w:rsidP="005B7D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3" w:rsidRPr="00B35A42" w:rsidTr="005476D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D4FFE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Кодекс деловой этики, правила по этике общения при обслуживании маломобильных пассажиров на железнодорожном транспорте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эксплуатационной работой</w:t>
            </w:r>
          </w:p>
          <w:p w:rsidR="000C4563" w:rsidRPr="00B35A42" w:rsidRDefault="000C4563" w:rsidP="001D4FFE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0C4563" w:rsidRPr="00B35A42" w:rsidRDefault="000C4563" w:rsidP="005B7D0E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</w:rPr>
              <w:t>Психология</w:t>
            </w:r>
          </w:p>
          <w:p w:rsidR="000C4563" w:rsidRPr="00B35A42" w:rsidRDefault="000C4563" w:rsidP="005B7D0E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4563" w:rsidRPr="00B35A42" w:rsidRDefault="000C4563" w:rsidP="005B7D0E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</w:rPr>
              <w:t>Этика</w:t>
            </w:r>
          </w:p>
          <w:p w:rsidR="000C4563" w:rsidRPr="00B35A42" w:rsidRDefault="000C4563" w:rsidP="005B7D0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Контроль выполнения планового задания по сбору денежной выручки в пассажирском поезде, кроме фирменного и международного сообщения, в пути 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</w:rPr>
              <w:t>Правила перевозок и тарифы в пассажирских сообщениях</w:t>
            </w:r>
          </w:p>
        </w:tc>
      </w:tr>
    </w:tbl>
    <w:p w:rsidR="000C4563" w:rsidRPr="00B35A42" w:rsidRDefault="000C4563">
      <w:r w:rsidRPr="00B35A42">
        <w:br w:type="page"/>
      </w:r>
    </w:p>
    <w:tbl>
      <w:tblPr>
        <w:tblW w:w="1502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552"/>
        <w:gridCol w:w="1701"/>
        <w:gridCol w:w="2551"/>
        <w:gridCol w:w="1701"/>
        <w:gridCol w:w="2977"/>
        <w:gridCol w:w="1843"/>
      </w:tblGrid>
      <w:tr w:rsidR="000C4563" w:rsidRPr="00B35A42" w:rsidTr="005476D2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Инструкции по охране труда в пассажирском поезде, кроме фирменного и международного сообщения, в объеме, необходимом для выполнения должностных обязанностей в пути 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5B7D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Транспортная безопасность</w:t>
            </w:r>
          </w:p>
          <w:p w:rsidR="000C4563" w:rsidRPr="00B35A42" w:rsidRDefault="000C4563" w:rsidP="005B7D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63" w:rsidRPr="00B35A42" w:rsidRDefault="000C4563" w:rsidP="005B7D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B35A42">
              <w:rPr>
                <w:rFonts w:ascii="Times New Roman" w:hAnsi="Times New Roman"/>
                <w:bCs/>
              </w:rPr>
              <w:t>Охрана труда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Принятие мер по увеличению объемов платных услуг, оказываемых пассажирам в пассажирском поезде, кроме фирменного и международного сообщения, в пути 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Управление пассажирскими компаниями</w:t>
            </w:r>
          </w:p>
          <w:p w:rsidR="000C4563" w:rsidRPr="00B35A42" w:rsidRDefault="000C4563" w:rsidP="001D4F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5B7D0E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B35A42">
              <w:rPr>
                <w:rFonts w:ascii="Times New Roman" w:hAnsi="Times New Roman" w:cs="Times New Roman"/>
                <w:sz w:val="22"/>
                <w:szCs w:val="22"/>
              </w:rPr>
              <w:t>Психология</w:t>
            </w:r>
          </w:p>
          <w:p w:rsidR="000C4563" w:rsidRPr="00B35A42" w:rsidRDefault="000C4563" w:rsidP="005B7D0E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C4563" w:rsidRPr="00B35A42" w:rsidRDefault="000C4563" w:rsidP="001D4F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3" w:rsidRPr="00B35A42" w:rsidTr="005476D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jc w:val="both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Правила пожарной безопасности в пассажирском поезде, кроме фирменного и международного сообщения, в объеме, необходимом для выполнения должностных обязанностей в пути 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5B7D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Транспортная безопасность</w:t>
            </w:r>
          </w:p>
          <w:p w:rsidR="000C4563" w:rsidRPr="00B35A42" w:rsidRDefault="000C4563" w:rsidP="005B7D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63" w:rsidRPr="00B35A42" w:rsidRDefault="000C4563" w:rsidP="005B7D0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 w:rsidRPr="00B35A42">
              <w:rPr>
                <w:rFonts w:ascii="Times New Roman" w:hAnsi="Times New Roman"/>
                <w:bCs/>
              </w:rPr>
              <w:t>Охрана труда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3" w:rsidRPr="00B35A42" w:rsidTr="00EE1D80">
        <w:trPr>
          <w:trHeight w:val="450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color w:val="333333"/>
                <w:sz w:val="23"/>
                <w:szCs w:val="23"/>
              </w:rPr>
              <w:t>Нормативно-технические и руководящие документы по организации обслуживания пассажиров в пассажирском поезде, кроме фирменного и международного сообщения, в объеме, необходимом для выполнения должностных обязанностей в пути 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эксплуатационной работой</w:t>
            </w:r>
          </w:p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Техническая эксплуатация железнодорожного транспорта и безопасность движения</w:t>
            </w:r>
          </w:p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:rsidR="000C4563" w:rsidRPr="00B35A42" w:rsidRDefault="000C4563" w:rsidP="005B7D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  <w:szCs w:val="20"/>
              </w:rPr>
              <w:t>Правила перевозок и тарифы в пассажирских сообщениях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3" w:rsidRPr="00B35A42" w:rsidTr="005476D2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t xml:space="preserve">ПК-5 - способностью осуществлять экспертизу технической документации, надзор и контроль состояния и эксплуатации подвижного состава, объектов транспортной инфраструктуры, выявлять резервы, </w:t>
            </w:r>
            <w:r w:rsidRPr="00B35A42">
              <w:rPr>
                <w:rFonts w:ascii="Times New Roman" w:hAnsi="Times New Roman" w:cs="Times New Roman"/>
                <w:color w:val="000000"/>
                <w:sz w:val="22"/>
                <w:shd w:val="clear" w:color="auto" w:fill="FFFFFF"/>
              </w:rPr>
              <w:lastRenderedPageBreak/>
              <w:t>устанавливать причины неисправностей и недостатков в работе, принимать меры по их устранению и повышению эффективности использования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lastRenderedPageBreak/>
              <w:t>Применять методики по проверке качества проведения ремонта вагонов пассажирского поезда, кроме фирменного и международного сообщения, в пункте формирования и 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эксплуатационной работой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5B7D0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Техническая эксплуатация железнодорожного транспорта и безопасность движения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Проверка качества произведенного ремонта вагонов пассажирского поезда, кроме фирменного и международного сообщения, в пункте формирования и оборота с принятием соответствующих 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</w:tc>
      </w:tr>
      <w:tr w:rsidR="000C4563" w:rsidRPr="00B35A42" w:rsidTr="005476D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 xml:space="preserve">Применять методики по проверке санитарно-технического состояния вагонов пассажирского поезда, кроме </w:t>
            </w:r>
            <w:r w:rsidRPr="00B35A42">
              <w:rPr>
                <w:color w:val="333333"/>
                <w:sz w:val="23"/>
                <w:szCs w:val="23"/>
              </w:rPr>
              <w:lastRenderedPageBreak/>
              <w:t>фирменного и международного сообщения, в пункте формирования и 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lastRenderedPageBreak/>
              <w:t>Эксплуатация и ремонт пассажирских вагонов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 xml:space="preserve">Технологический процесс подготовки и экипировки в рейс вагонов пассажирского поезда, кроме </w:t>
            </w:r>
            <w:r w:rsidRPr="00B35A42">
              <w:rPr>
                <w:color w:val="333333"/>
                <w:sz w:val="23"/>
                <w:szCs w:val="23"/>
              </w:rPr>
              <w:lastRenderedPageBreak/>
              <w:t>фирменного и международного сообщения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lastRenderedPageBreak/>
              <w:t>Управление эксплуатационной работой</w:t>
            </w:r>
          </w:p>
          <w:p w:rsidR="000C4563" w:rsidRPr="00B35A42" w:rsidRDefault="000C4563" w:rsidP="00B41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8"/>
                <w:shd w:val="clear" w:color="auto" w:fill="FFFFFF"/>
              </w:rPr>
            </w:pPr>
          </w:p>
          <w:p w:rsidR="000C4563" w:rsidRPr="00B35A42" w:rsidRDefault="000C4563" w:rsidP="00B41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35A42">
              <w:rPr>
                <w:rFonts w:ascii="Times New Roman" w:hAnsi="Times New Roman" w:cs="Times New Roman"/>
                <w:sz w:val="22"/>
                <w:szCs w:val="28"/>
                <w:shd w:val="clear" w:color="auto" w:fill="FFFFFF"/>
              </w:rPr>
              <w:t>Железнодорожн</w:t>
            </w:r>
            <w:r w:rsidRPr="00B35A42">
              <w:rPr>
                <w:rFonts w:ascii="Times New Roman" w:hAnsi="Times New Roman" w:cs="Times New Roman"/>
                <w:sz w:val="22"/>
                <w:szCs w:val="28"/>
                <w:shd w:val="clear" w:color="auto" w:fill="FFFFFF"/>
              </w:rPr>
              <w:lastRenderedPageBreak/>
              <w:t>ые станции и узлы</w:t>
            </w:r>
          </w:p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</w:rPr>
              <w:t>Основы проектирования инфраструктуры пассажирского комплекса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lastRenderedPageBreak/>
              <w:t xml:space="preserve">Проверка санитарно-технического состояния вагонов пассажирского поезда, кроме фирменного и международного сообщения, </w:t>
            </w:r>
            <w:r w:rsidRPr="00B35A42">
              <w:rPr>
                <w:color w:val="333333"/>
                <w:sz w:val="23"/>
                <w:szCs w:val="23"/>
              </w:rPr>
              <w:lastRenderedPageBreak/>
              <w:t>в пункте формирования и оборота с принятием соответствующих 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lastRenderedPageBreak/>
              <w:t>Управление эксплуатационной работой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 xml:space="preserve">Эксплуатация и </w:t>
            </w:r>
            <w:r w:rsidRPr="00B35A42">
              <w:rPr>
                <w:rFonts w:ascii="Times New Roman" w:hAnsi="Times New Roman"/>
                <w:bCs/>
                <w:color w:val="000000"/>
              </w:rPr>
              <w:lastRenderedPageBreak/>
              <w:t>ремонт пассажирских вагонов</w:t>
            </w:r>
          </w:p>
        </w:tc>
      </w:tr>
      <w:tr w:rsidR="000C4563" w:rsidRPr="00B35A42" w:rsidTr="005476D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Применять методики по техническому обслуживанию вагонов пассажирского поезда, кроме фирменного и международного сообщения, в пути 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эксплуатационной работой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Порядок приемки и сдачи вагонов в пассажирском поезде, кроме фирменного и международного сообщения, в пункте формирования и 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эксплуатационной работой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8"/>
                <w:shd w:val="clear" w:color="auto" w:fill="FFFFFF"/>
              </w:rPr>
            </w:pP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Проверка соответствия установленной схеме сформированного пассажирского поезда, кроме фирменного и международного сообщения, в пункте формирования и оборота с принятием соответствующих 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эксплуатационной работой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3" w:rsidRPr="00B35A42" w:rsidTr="005476D2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Читать показания контрольно-измерительных приборов, применяемых в вагонах пассажирского поезда, кроме фирменного и международного сообщения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Техническая эксплуатация железнодорожного транспорта и безопасность движения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Инструкции по охране труда в пассажирском поезде, кроме фирменного и международного сообщения, в объеме, необходимом для выполнения должностных обязанностей в пункте формирования и 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Транспортная безопасность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Проверка наличия средств пожаротушения в вагонах пассажирского поезда, кроме фирменного и международного сообщения, в пункте формирования и оборота с принятием соответствующих 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Транспортная безопасность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563" w:rsidRPr="00B35A42" w:rsidRDefault="000C4563">
      <w:r w:rsidRPr="00B35A42">
        <w:br w:type="page"/>
      </w:r>
    </w:p>
    <w:tbl>
      <w:tblPr>
        <w:tblW w:w="1502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552"/>
        <w:gridCol w:w="1701"/>
        <w:gridCol w:w="2551"/>
        <w:gridCol w:w="1701"/>
        <w:gridCol w:w="2977"/>
        <w:gridCol w:w="1843"/>
      </w:tblGrid>
      <w:tr w:rsidR="000C4563" w:rsidRPr="00B35A42" w:rsidTr="005476D2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Принимать управленческие решения в нестандартных и аварийных ситуациях, возникающих в вагонах пассажирского поезда, кроме фирменного и международного сообщения, в пути 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эксплуатационной работой</w:t>
            </w:r>
          </w:p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Управление пассажирскими компаниями</w:t>
            </w:r>
          </w:p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Cs w:val="28"/>
              </w:rPr>
            </w:pPr>
          </w:p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Cs w:val="28"/>
              </w:rPr>
            </w:pPr>
            <w:r w:rsidRPr="00B35A42">
              <w:rPr>
                <w:rFonts w:ascii="Times New Roman" w:hAnsi="Times New Roman"/>
                <w:bCs/>
                <w:szCs w:val="28"/>
              </w:rPr>
              <w:t>Эргономика</w:t>
            </w:r>
          </w:p>
          <w:p w:rsidR="000C4563" w:rsidRPr="00B35A42" w:rsidRDefault="000C4563" w:rsidP="001D4F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1D4F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0C4563" w:rsidRPr="00B35A42" w:rsidRDefault="000C4563" w:rsidP="001D4F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1D4FF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 w:cs="Times New Roman"/>
                <w:sz w:val="24"/>
                <w:szCs w:val="24"/>
              </w:rPr>
              <w:t>Этика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Законодательство Российской Федерации о транспортной безопасности в объеме, необходимом для выполнения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Транспортная безопасность</w:t>
            </w:r>
          </w:p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Проверка наличия средств оказания медицинской помощи в вагонах пассажирского поезда, кроме фирменного и международного сообщения, в пункте формирования и оборота с принятием соответствующих 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3" w:rsidRPr="00B35A42" w:rsidTr="005476D2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Выявлять неисправности в работе оборудования вагонов пассажирского поезда, кроме фирменного и международного сообщения, в пути 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Техническая эксплуатация железнодорожного транспорта и безопасность движения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Правила пожарной безопасности в пассажирском поезде, кроме фирменного и международного сообщения, в объеме, необходимом для выполнения должностных обязанностей в пункте формирования и 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Транспортная безопасность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Проверка снабжения топливом вагонов пассажирского поезда, кроме фирменного и международного сообщения, в пункте формирования и оборота с принятием соответствующих 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Техническая эксплуатация железнодорожного транспорта и безопасность движения</w:t>
            </w:r>
          </w:p>
        </w:tc>
      </w:tr>
    </w:tbl>
    <w:p w:rsidR="000C4563" w:rsidRPr="00B35A42" w:rsidRDefault="000C4563">
      <w:r w:rsidRPr="00B35A42">
        <w:br w:type="page"/>
      </w:r>
    </w:p>
    <w:tbl>
      <w:tblPr>
        <w:tblW w:w="1502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552"/>
        <w:gridCol w:w="1701"/>
        <w:gridCol w:w="2551"/>
        <w:gridCol w:w="1701"/>
        <w:gridCol w:w="2977"/>
        <w:gridCol w:w="1843"/>
      </w:tblGrid>
      <w:tr w:rsidR="000C4563" w:rsidRPr="00B35A42" w:rsidTr="005476D2"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color w:val="333333"/>
                <w:sz w:val="23"/>
                <w:szCs w:val="23"/>
              </w:rPr>
              <w:t>Оформлять документацию по техническому состоянию пассажирского поезда, кроме фирменного и международного сообщения, в пути 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Техническая эксплуатация железнодорожного транспорта и безопасность движения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Организация производства, труда и управления в объеме, необходимом для выполнения должностных обязанностей в пункте формирования и 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эксплуатационной работой</w:t>
            </w:r>
          </w:p>
          <w:p w:rsidR="000C4563" w:rsidRPr="00B35A42" w:rsidRDefault="000C4563" w:rsidP="00B41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8"/>
                <w:shd w:val="clear" w:color="auto" w:fill="FFFFFF"/>
              </w:rPr>
            </w:pPr>
          </w:p>
          <w:p w:rsidR="000C4563" w:rsidRPr="00B35A42" w:rsidRDefault="000C4563" w:rsidP="00B417F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35A42">
              <w:rPr>
                <w:rFonts w:ascii="Times New Roman" w:hAnsi="Times New Roman" w:cs="Times New Roman"/>
                <w:sz w:val="22"/>
                <w:szCs w:val="28"/>
                <w:shd w:val="clear" w:color="auto" w:fill="FFFFFF"/>
              </w:rPr>
              <w:t>Железнодорожные станции и узлы</w:t>
            </w:r>
          </w:p>
          <w:p w:rsidR="000C4563" w:rsidRPr="00B35A42" w:rsidRDefault="000C4563" w:rsidP="001D4FFE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4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Проверка снабжения водой вагонов пассажирского поезда, кроме фирменного и международного сообщения, в пункте формирования и оборота с принятием соответствующих 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Техническая эксплуатация железнодорожного транспорта и безопасность движения</w:t>
            </w:r>
          </w:p>
        </w:tc>
      </w:tr>
      <w:tr w:rsidR="000C4563" w:rsidRPr="00B35A42" w:rsidTr="005476D2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Нормативно-технические и руководящие документы по приемке-сдаче вагонов пассажирского поезда, кроме фирменного и международного сообщения, в объеме, необходимом для выполнения должностных обязанностей в пункте формирования и 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Техническая эксплуатация железнодорожного транспорта и безопасность движения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</w:rPr>
              <w:t>Правила перевозок и тарифы в пассажирских сообщениях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Контроль снабжения постельным бельем вагонов пассажирского поезда, кроме фирменного и международного сообщения, в пункте формирования и оборота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Управление пассажирскими компаниями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shd w:val="clear" w:color="auto" w:fill="FFFFFF"/>
              </w:rPr>
              <w:t xml:space="preserve">Аутсорсинг в пассажирском комплексе </w:t>
            </w:r>
            <w:proofErr w:type="spellStart"/>
            <w:r w:rsidRPr="00B35A42">
              <w:rPr>
                <w:rFonts w:ascii="Times New Roman" w:hAnsi="Times New Roman"/>
                <w:bCs/>
                <w:shd w:val="clear" w:color="auto" w:fill="FFFFFF"/>
              </w:rPr>
              <w:t>ж.д</w:t>
            </w:r>
            <w:proofErr w:type="spellEnd"/>
            <w:r w:rsidRPr="00B35A42">
              <w:rPr>
                <w:rFonts w:ascii="Times New Roman" w:hAnsi="Times New Roman"/>
                <w:bCs/>
                <w:shd w:val="clear" w:color="auto" w:fill="FFFFFF"/>
              </w:rPr>
              <w:t>. транспорта</w:t>
            </w:r>
          </w:p>
        </w:tc>
      </w:tr>
      <w:tr w:rsidR="000C4563" w:rsidRPr="00B35A42" w:rsidTr="005476D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Техническая эксплуатация железнодорожного транспорта и безопасность движения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Контроль снабжения чайной продукцией для торговли в вагоне пассажирского поезда, кроме фирменного и международного сообщения, в пункте формирования и оборота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Управление пассажирскими компаниями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shd w:val="clear" w:color="auto" w:fill="FFFFFF"/>
              </w:rPr>
              <w:t xml:space="preserve">Аутсорсинг в пассажирском комплексе </w:t>
            </w:r>
            <w:proofErr w:type="spellStart"/>
            <w:r w:rsidRPr="00B35A42">
              <w:rPr>
                <w:rFonts w:ascii="Times New Roman" w:hAnsi="Times New Roman"/>
                <w:bCs/>
                <w:shd w:val="clear" w:color="auto" w:fill="FFFFFF"/>
              </w:rPr>
              <w:t>ж.д</w:t>
            </w:r>
            <w:proofErr w:type="spellEnd"/>
            <w:r w:rsidRPr="00B35A42">
              <w:rPr>
                <w:rFonts w:ascii="Times New Roman" w:hAnsi="Times New Roman"/>
                <w:bCs/>
                <w:shd w:val="clear" w:color="auto" w:fill="FFFFFF"/>
              </w:rPr>
              <w:t>. транспорта</w:t>
            </w:r>
          </w:p>
        </w:tc>
      </w:tr>
      <w:tr w:rsidR="000C4563" w:rsidRPr="00B35A42" w:rsidTr="005476D2"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4453B1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Устройство и правила эксплуатации пассажирских вагонов и их оборудования в пассажирском поезде, кроме фирменного и международного сообщения, в пути 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эксплуатационной работой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Техническая эксплуатация железнодорожного транспорта и безопасность движения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Контроль снабжения периодической печатью вагонов пассажирского поезда, кроме фирменного и международного сообщения, в пункте формирования и оборота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Управление пассажирскими компаниями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shd w:val="clear" w:color="auto" w:fill="FFFFFF"/>
              </w:rPr>
              <w:t xml:space="preserve">Аутсорсинг в пассажирском комплексе </w:t>
            </w:r>
            <w:proofErr w:type="spellStart"/>
            <w:r w:rsidRPr="00B35A42">
              <w:rPr>
                <w:rFonts w:ascii="Times New Roman" w:hAnsi="Times New Roman"/>
                <w:bCs/>
                <w:shd w:val="clear" w:color="auto" w:fill="FFFFFF"/>
              </w:rPr>
              <w:t>ж.д</w:t>
            </w:r>
            <w:proofErr w:type="spellEnd"/>
            <w:r w:rsidRPr="00B35A42">
              <w:rPr>
                <w:rFonts w:ascii="Times New Roman" w:hAnsi="Times New Roman"/>
                <w:bCs/>
                <w:shd w:val="clear" w:color="auto" w:fill="FFFFFF"/>
              </w:rPr>
              <w:t>. транспорта</w:t>
            </w:r>
          </w:p>
        </w:tc>
      </w:tr>
      <w:tr w:rsidR="000C4563" w:rsidRPr="00B35A42" w:rsidTr="005476D2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B417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color w:val="333333"/>
                <w:sz w:val="23"/>
                <w:szCs w:val="23"/>
              </w:rPr>
              <w:t>Правила технического обслуживания тормозного оборудования пассажирского поезда, кроме фирменного и международного сообщения, в пути 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эксплуатационной работой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Техническая эксплуатация железнодорожного транспорта и безопасность движения</w:t>
            </w:r>
          </w:p>
          <w:p w:rsidR="000C4563" w:rsidRPr="00B35A42" w:rsidRDefault="000C4563" w:rsidP="00B417F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B417F7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Контроль снабжения вагонов съемным инвентарем и оборудованием, необходимым для обслуживания пассажиров в пассажирском поезде, кроме фирменного и международного сообщения, в пункте формирования и оборота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Управление пассажирскими компаниями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shd w:val="clear" w:color="auto" w:fill="FFFFFF"/>
              </w:rPr>
              <w:t xml:space="preserve">Аутсорсинг в пассажирском комплексе </w:t>
            </w:r>
            <w:proofErr w:type="spellStart"/>
            <w:r w:rsidRPr="00B35A42">
              <w:rPr>
                <w:rFonts w:ascii="Times New Roman" w:hAnsi="Times New Roman"/>
                <w:bCs/>
                <w:shd w:val="clear" w:color="auto" w:fill="FFFFFF"/>
              </w:rPr>
              <w:t>ж.д</w:t>
            </w:r>
            <w:proofErr w:type="spellEnd"/>
            <w:r w:rsidRPr="00B35A42">
              <w:rPr>
                <w:rFonts w:ascii="Times New Roman" w:hAnsi="Times New Roman"/>
                <w:bCs/>
                <w:shd w:val="clear" w:color="auto" w:fill="FFFFFF"/>
              </w:rPr>
              <w:t>. транспорта</w:t>
            </w:r>
          </w:p>
        </w:tc>
      </w:tr>
      <w:tr w:rsidR="000C4563" w:rsidRPr="00B35A42" w:rsidTr="00B54DEE">
        <w:trPr>
          <w:trHeight w:val="219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Способы выявления неисправностей в работе вагонного оборудования пассажирского поезда, кроме фирменного и международного сообщения, в пути 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B35A42">
              <w:rPr>
                <w:rFonts w:ascii="Times New Roman" w:hAnsi="Times New Roman"/>
              </w:rPr>
              <w:t>Управление эксплуатационной работой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Техническая эксплуатация железнодорожного транспорта и безопасность движения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Контроль выполнения работниками поездной бригады должностных обязанностей в пассажирском поезде, кроме фирменного и международного сообщения, в пункте формирования и оборота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Cs w:val="28"/>
              </w:rPr>
            </w:pPr>
            <w:r w:rsidRPr="00B35A42">
              <w:rPr>
                <w:rFonts w:ascii="Times New Roman" w:hAnsi="Times New Roman"/>
              </w:rPr>
              <w:t>Охрана труда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563" w:rsidRPr="00B35A42" w:rsidTr="00B54DEE">
        <w:trPr>
          <w:trHeight w:val="409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Инструкции по охране труда в пассажирском поезде, кроме фирменного и международного сообщения, в объеме, необходимом для выполнения должностных обязанностей в пути 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Охрана труда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af4"/>
              <w:spacing w:line="216" w:lineRule="auto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Проведение инструктажей по охране труда, пожарной безопасности, транспортной безопасности, санитарным нормам и правилам, по антитеррористической деятельности с работниками поездной бригады пассажирского поезда, кроме фирменного и международного сообщения, в пункте формирования и оборота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Транспортная безопасность</w:t>
            </w:r>
          </w:p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Охрана труда</w:t>
            </w:r>
          </w:p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Cs w:val="28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563" w:rsidRPr="00B35A42" w:rsidRDefault="000C4563">
      <w:r w:rsidRPr="00B35A42">
        <w:br w:type="page"/>
      </w:r>
    </w:p>
    <w:tbl>
      <w:tblPr>
        <w:tblW w:w="1502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552"/>
        <w:gridCol w:w="1701"/>
        <w:gridCol w:w="2551"/>
        <w:gridCol w:w="1701"/>
        <w:gridCol w:w="2977"/>
        <w:gridCol w:w="1843"/>
      </w:tblGrid>
      <w:tr w:rsidR="000C4563" w:rsidRPr="00B35A42" w:rsidTr="00B54DEE">
        <w:trPr>
          <w:trHeight w:val="366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Правила пожарной безопасности в пассажирском поезде, кроме фирменного и международного сообщения, в объеме, необходимом для выполнения должностных обязанностей в пути 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Транспортная безопасность</w:t>
            </w:r>
          </w:p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Охрана труда</w:t>
            </w:r>
          </w:p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Cs w:val="28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Контроль выполнения работниками поездной бригады работ по сдаче вагонов пассажирского поезда, кроме фирменного и международного сообщения, в ремонт в пункте формирования и оборота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Транспортная безопасность</w:t>
            </w:r>
          </w:p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</w:p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Охрана труда</w:t>
            </w:r>
          </w:p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Cs w:val="28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Техническая эксплуатация железнодорожного транспорта и безопасность движения</w:t>
            </w:r>
          </w:p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563" w:rsidRPr="00B35A42" w:rsidTr="00B54DEE">
        <w:trPr>
          <w:trHeight w:val="258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Нормативно-технические и руководящие документы по техническому состоянию вагонов пассажирского поезда, кроме фирменного и международного сообщения, в объеме, необходимом для выполнения должностных обязанностей в пути 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Управление пассажирскими компаниями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Техническая эксплуатация железнодорожного транспорта и безопасность движения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Принятие мер к обеспечению безаварийной и надежной работы оборудования пассажирского поезда, кроме фирменного и международного сообщения, в пути 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Транспортная безопасность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Техническая эксплуатация железнодорожного транспорта и безопасность движения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563" w:rsidRPr="00B35A42" w:rsidRDefault="000C4563">
      <w:r w:rsidRPr="00B35A42">
        <w:br w:type="page"/>
      </w:r>
    </w:p>
    <w:tbl>
      <w:tblPr>
        <w:tblW w:w="1502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552"/>
        <w:gridCol w:w="1701"/>
        <w:gridCol w:w="2551"/>
        <w:gridCol w:w="1701"/>
        <w:gridCol w:w="2977"/>
        <w:gridCol w:w="1843"/>
      </w:tblGrid>
      <w:tr w:rsidR="000C4563" w:rsidRPr="00B35A42" w:rsidTr="00B54DEE">
        <w:trPr>
          <w:trHeight w:val="323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Порядок оформления документации по техническому состоянию пассажирского поезда в пассажирском поезде, кроме фирменного и международного сообщения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Управление пассажирскими компаниями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Техническая эксплуатация железнодорожного транспорта и безопасность движения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Проверка санитарно-технического состояния вагонов пассажирского поезда, кроме фирменного и международного сообщения, в пути следования с принятием соответствующих 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Транспортная безопасность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</w:tc>
      </w:tr>
      <w:tr w:rsidR="000C4563" w:rsidRPr="00B35A42" w:rsidTr="00B54DEE">
        <w:trPr>
          <w:trHeight w:val="409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Проверка исправности отопительной системы вагонов пассажирского поезда, кроме фирменного и международного сообщения, в пути следования с принятием соответствующих 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</w:tc>
      </w:tr>
      <w:tr w:rsidR="000C4563" w:rsidRPr="00B35A42" w:rsidTr="00B54DEE">
        <w:trPr>
          <w:trHeight w:val="25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Проверка исправности системы кондиционирования воздуха и вентиляции вагонов пассажирского поезда, кроме фирменного и международного сообщения, в пути следования с принятием соответствующих 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</w:tc>
      </w:tr>
      <w:tr w:rsidR="000C4563" w:rsidRPr="00B35A42" w:rsidTr="00B54DEE">
        <w:trPr>
          <w:trHeight w:val="279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Проверка исправности освещения и электрооборудования вагонов пассажирского поезда, кроме фирменного и международного сообщения, в пути следования с принятием соответствующих 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</w:tc>
      </w:tr>
      <w:tr w:rsidR="000C4563" w:rsidRPr="00B35A42" w:rsidTr="00B54DEE">
        <w:trPr>
          <w:trHeight w:val="237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Проверка качества экипировки топливом вагонов пассажирского поезда, кроме фирменного и международного сообщения, в пути следования с принятием соответствующих 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</w:tc>
      </w:tr>
      <w:tr w:rsidR="000C4563" w:rsidRPr="00B35A42" w:rsidTr="00B54DEE">
        <w:trPr>
          <w:trHeight w:val="43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Проверка качества экипировки водой вагонов пассажирского поезда, кроме фирменного и международного сообщения, в пути следования с принятием соответствующих 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</w:tc>
      </w:tr>
      <w:tr w:rsidR="000C4563" w:rsidRPr="00B35A42" w:rsidTr="00B54DEE">
        <w:trPr>
          <w:trHeight w:val="32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 xml:space="preserve">Контроль стабильной работы поездного </w:t>
            </w:r>
            <w:proofErr w:type="spellStart"/>
            <w:r w:rsidRPr="00B35A42">
              <w:rPr>
                <w:color w:val="333333"/>
                <w:sz w:val="23"/>
                <w:szCs w:val="23"/>
              </w:rPr>
              <w:t>радиопункта</w:t>
            </w:r>
            <w:proofErr w:type="spellEnd"/>
            <w:r w:rsidRPr="00B35A42">
              <w:rPr>
                <w:color w:val="333333"/>
                <w:sz w:val="23"/>
                <w:szCs w:val="23"/>
              </w:rPr>
              <w:t xml:space="preserve"> пассажирского поезда, кроме фирменного и международного сообщения, в пути 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</w:tc>
      </w:tr>
      <w:tr w:rsidR="000C4563" w:rsidRPr="00B35A42" w:rsidTr="00B54DEE">
        <w:trPr>
          <w:trHeight w:val="43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Контроль выполнения, в случае необходимости, ограждения поезда поездной бригадой пассажирского поезда, кроме фирменного и международного сообщения, в пути 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Транспортная безопасность</w:t>
            </w:r>
          </w:p>
          <w:p w:rsidR="000C4563" w:rsidRPr="00B35A42" w:rsidRDefault="000C4563" w:rsidP="001717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8"/>
                <w:shd w:val="clear" w:color="auto" w:fill="FFFFFF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35A42">
              <w:rPr>
                <w:rFonts w:ascii="Times New Roman" w:hAnsi="Times New Roman" w:cs="Times New Roman"/>
                <w:sz w:val="22"/>
                <w:szCs w:val="28"/>
                <w:shd w:val="clear" w:color="auto" w:fill="FFFFFF"/>
              </w:rPr>
              <w:t>Железнодорожные станции и узлы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</w:tc>
      </w:tr>
      <w:tr w:rsidR="000C4563" w:rsidRPr="00B35A42" w:rsidTr="00B54DEE">
        <w:trPr>
          <w:trHeight w:val="323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Контроль выполнения, в случае необходимости, проверки состояния сцепных приборов и соединительных рукавов поездной бригадой пассажирского поезда, кроме фирменного и международного сообщения, в пути 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Транспортная безопасность</w:t>
            </w:r>
          </w:p>
          <w:p w:rsidR="000C4563" w:rsidRPr="00B35A42" w:rsidRDefault="000C4563" w:rsidP="001717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8"/>
                <w:shd w:val="clear" w:color="auto" w:fill="FFFFFF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35A42">
              <w:rPr>
                <w:rFonts w:ascii="Times New Roman" w:hAnsi="Times New Roman" w:cs="Times New Roman"/>
                <w:sz w:val="22"/>
                <w:szCs w:val="28"/>
                <w:shd w:val="clear" w:color="auto" w:fill="FFFFFF"/>
              </w:rPr>
              <w:t>Железнодорожные станции и узлы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</w:tc>
      </w:tr>
      <w:tr w:rsidR="000C4563" w:rsidRPr="00B35A42" w:rsidTr="00B54DEE">
        <w:trPr>
          <w:trHeight w:val="32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Выполнение, в случае необходимости, операций по прицепке и отцепке локомотива от состава пассажирского поезда, кроме фирменного и международного сообщения, в пути 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Транспортная безопасность</w:t>
            </w:r>
          </w:p>
          <w:p w:rsidR="000C4563" w:rsidRPr="00B35A42" w:rsidRDefault="000C4563" w:rsidP="001717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8"/>
                <w:shd w:val="clear" w:color="auto" w:fill="FFFFFF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35A42">
              <w:rPr>
                <w:rFonts w:ascii="Times New Roman" w:hAnsi="Times New Roman" w:cs="Times New Roman"/>
                <w:sz w:val="22"/>
                <w:szCs w:val="28"/>
                <w:shd w:val="clear" w:color="auto" w:fill="FFFFFF"/>
              </w:rPr>
              <w:t>Железнодорожные станции и узлы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Эксплуатация и ремонт пассажирских вагонов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Техническая эксплуатация железнодорожного транспорта и безопасность движения</w:t>
            </w:r>
          </w:p>
        </w:tc>
      </w:tr>
      <w:tr w:rsidR="000C4563" w:rsidRPr="00B35A42" w:rsidTr="00B54DEE">
        <w:trPr>
          <w:trHeight w:val="47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af4"/>
              <w:spacing w:before="0" w:beforeAutospacing="0" w:after="0" w:afterAutospacing="0" w:line="192" w:lineRule="auto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Контроль выполнения, в случае необходимости, проведения поездной бригадой сокращенного опробования тормозов пассажирского поезда, кроме фирменного и международного сообщения, в пути 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Транспортная безопасность</w:t>
            </w:r>
          </w:p>
          <w:p w:rsidR="000C4563" w:rsidRPr="00B35A42" w:rsidRDefault="000C4563" w:rsidP="001717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8"/>
                <w:shd w:val="clear" w:color="auto" w:fill="FFFFFF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8"/>
              </w:rPr>
            </w:pPr>
            <w:r w:rsidRPr="00B35A42">
              <w:rPr>
                <w:rFonts w:ascii="Times New Roman" w:hAnsi="Times New Roman" w:cs="Times New Roman"/>
                <w:sz w:val="22"/>
                <w:szCs w:val="28"/>
                <w:shd w:val="clear" w:color="auto" w:fill="FFFFFF"/>
              </w:rPr>
              <w:t>Железнодорожные станции и узлы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Техническая эксплуатация железнодорожного транспорта и безопасность движения</w:t>
            </w:r>
          </w:p>
        </w:tc>
      </w:tr>
      <w:tr w:rsidR="000C4563" w:rsidRPr="00B35A42" w:rsidTr="00B54DEE">
        <w:trPr>
          <w:trHeight w:val="1548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Установление причин любой остановки поезда не по расписанию для оповещения пассажиров пассажирского поезда, кроме фирменного и международного сообщения, в пути 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Транспортная безопасность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/>
                <w:bCs/>
                <w:color w:val="000000"/>
              </w:rPr>
            </w:pP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Техническая эксплуатация железнодорожного транспорта и безопасность движения</w:t>
            </w:r>
          </w:p>
        </w:tc>
      </w:tr>
      <w:tr w:rsidR="000C4563" w:rsidRPr="001717B4" w:rsidTr="00B54DEE">
        <w:trPr>
          <w:trHeight w:val="202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pStyle w:val="af4"/>
              <w:spacing w:after="0"/>
              <w:rPr>
                <w:color w:val="333333"/>
                <w:sz w:val="23"/>
                <w:szCs w:val="23"/>
              </w:rPr>
            </w:pPr>
            <w:r w:rsidRPr="00B35A42">
              <w:rPr>
                <w:color w:val="333333"/>
                <w:sz w:val="23"/>
                <w:szCs w:val="23"/>
              </w:rPr>
              <w:t>Ведение документации по техническому состоянию пассажирского поезда, кроме фирменного и международного сообщения, в пути 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563" w:rsidRPr="00B35A42" w:rsidRDefault="000C4563" w:rsidP="001717B4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Cs w:val="28"/>
              </w:rPr>
            </w:pPr>
            <w:r w:rsidRPr="00B35A42">
              <w:rPr>
                <w:rFonts w:ascii="Times New Roman" w:hAnsi="Times New Roman"/>
                <w:szCs w:val="28"/>
              </w:rPr>
              <w:t>Транспортная безопасность</w:t>
            </w:r>
          </w:p>
          <w:p w:rsidR="000C4563" w:rsidRPr="00B35A42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563" w:rsidRPr="001717B4" w:rsidRDefault="000C4563" w:rsidP="001717B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5A42">
              <w:rPr>
                <w:rFonts w:ascii="Times New Roman" w:hAnsi="Times New Roman"/>
                <w:bCs/>
                <w:color w:val="000000"/>
              </w:rPr>
              <w:t>Техническая эксплуатация железнодорожного транспорта и безопасность движения</w:t>
            </w:r>
          </w:p>
        </w:tc>
      </w:tr>
    </w:tbl>
    <w:p w:rsidR="000C4563" w:rsidRPr="00B417F7" w:rsidRDefault="000C4563" w:rsidP="00B417F7">
      <w:pPr>
        <w:widowControl w:val="0"/>
        <w:spacing w:after="0" w:line="240" w:lineRule="auto"/>
        <w:ind w:left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  <w:sectPr w:rsidR="000C4563" w:rsidRPr="00B417F7" w:rsidSect="00FB720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C4563" w:rsidRPr="00B417F7" w:rsidRDefault="000C4563" w:rsidP="00B417F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B417F7">
        <w:rPr>
          <w:rFonts w:ascii="Times New Roman" w:hAnsi="Times New Roman"/>
          <w:b/>
          <w:bCs/>
          <w:sz w:val="28"/>
          <w:szCs w:val="28"/>
        </w:rPr>
        <w:lastRenderedPageBreak/>
        <w:t>ОРГАНИЗАЦИОННО-ПЕДАГОГИЧЕСКИЕ УСЛОВИЯ</w:t>
      </w:r>
    </w:p>
    <w:p w:rsidR="000C4563" w:rsidRPr="00B417F7" w:rsidRDefault="000C4563" w:rsidP="00B417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0C4563" w:rsidRPr="00E93701" w:rsidRDefault="000C4563" w:rsidP="00B417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7F7">
        <w:rPr>
          <w:rFonts w:ascii="Times New Roman" w:hAnsi="Times New Roman" w:cs="Times New Roman"/>
          <w:sz w:val="28"/>
          <w:szCs w:val="28"/>
        </w:rPr>
        <w:t>1. Требования к квалификации педагогических кадров, представителей предприятий и организаци</w:t>
      </w:r>
      <w:r w:rsidRPr="00E93701">
        <w:rPr>
          <w:rFonts w:ascii="Times New Roman" w:hAnsi="Times New Roman" w:cs="Times New Roman"/>
          <w:sz w:val="28"/>
          <w:szCs w:val="28"/>
        </w:rPr>
        <w:t>й, обеспечивающих реализацию образовательного процесса.</w:t>
      </w:r>
    </w:p>
    <w:p w:rsidR="000C4563" w:rsidRPr="00E93701" w:rsidRDefault="000C4563" w:rsidP="00290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3701">
        <w:rPr>
          <w:rFonts w:ascii="Times New Roman" w:hAnsi="Times New Roman"/>
          <w:bCs/>
          <w:sz w:val="28"/>
          <w:szCs w:val="28"/>
        </w:rPr>
        <w:t>К реализации программы привлекаются педагогические работники квалификация которых соответствует проф. стандарту, утвержденному приказом Минтруда России от 08.09.2015 № 608н «Об утверждении профессионального стандарта «Педагог профессионального обучения, профессионального образования и дополнительного профессионального образования» (зарегистрирован в Минюсте России 24.09.2015 № 38993).</w:t>
      </w:r>
    </w:p>
    <w:p w:rsidR="000C4563" w:rsidRPr="00E93701" w:rsidRDefault="000C4563" w:rsidP="00290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3701">
        <w:rPr>
          <w:rFonts w:ascii="Times New Roman" w:hAnsi="Times New Roman"/>
          <w:bCs/>
          <w:sz w:val="28"/>
          <w:szCs w:val="28"/>
        </w:rPr>
        <w:t xml:space="preserve">Высшее образование - </w:t>
      </w:r>
      <w:proofErr w:type="spellStart"/>
      <w:r w:rsidRPr="00E93701">
        <w:rPr>
          <w:rFonts w:ascii="Times New Roman" w:hAnsi="Times New Roman"/>
          <w:bCs/>
          <w:sz w:val="28"/>
          <w:szCs w:val="28"/>
        </w:rPr>
        <w:t>специалитет</w:t>
      </w:r>
      <w:proofErr w:type="spellEnd"/>
      <w:r w:rsidRPr="00E93701">
        <w:rPr>
          <w:rFonts w:ascii="Times New Roman" w:hAnsi="Times New Roman"/>
          <w:bCs/>
          <w:sz w:val="28"/>
          <w:szCs w:val="28"/>
        </w:rPr>
        <w:t xml:space="preserve">, магистратура, аспирантура (адъюнктура), ординатура, </w:t>
      </w:r>
      <w:proofErr w:type="spellStart"/>
      <w:r w:rsidRPr="00E93701">
        <w:rPr>
          <w:rFonts w:ascii="Times New Roman" w:hAnsi="Times New Roman"/>
          <w:bCs/>
          <w:sz w:val="28"/>
          <w:szCs w:val="28"/>
        </w:rPr>
        <w:t>ассистентура</w:t>
      </w:r>
      <w:proofErr w:type="spellEnd"/>
      <w:r w:rsidRPr="00E93701">
        <w:rPr>
          <w:rFonts w:ascii="Times New Roman" w:hAnsi="Times New Roman"/>
          <w:bCs/>
          <w:sz w:val="28"/>
          <w:szCs w:val="28"/>
        </w:rPr>
        <w:t>-стажировка, направленность (профиль) которого, как правило, соответствует преподаваемому учебному курсу, дисциплине (модулю). Дополнительное профессиональное образование на базе высшего образования (</w:t>
      </w:r>
      <w:proofErr w:type="spellStart"/>
      <w:r w:rsidRPr="00E93701">
        <w:rPr>
          <w:rFonts w:ascii="Times New Roman" w:hAnsi="Times New Roman"/>
          <w:bCs/>
          <w:sz w:val="28"/>
          <w:szCs w:val="28"/>
        </w:rPr>
        <w:t>специалитета</w:t>
      </w:r>
      <w:proofErr w:type="spellEnd"/>
      <w:r w:rsidRPr="00E93701">
        <w:rPr>
          <w:rFonts w:ascii="Times New Roman" w:hAnsi="Times New Roman"/>
          <w:bCs/>
          <w:sz w:val="28"/>
          <w:szCs w:val="28"/>
        </w:rPr>
        <w:t xml:space="preserve">, магистратуры, аспирантуры (адъюнктуры), ординатуры, </w:t>
      </w:r>
      <w:proofErr w:type="spellStart"/>
      <w:r w:rsidRPr="00E93701">
        <w:rPr>
          <w:rFonts w:ascii="Times New Roman" w:hAnsi="Times New Roman"/>
          <w:bCs/>
          <w:sz w:val="28"/>
          <w:szCs w:val="28"/>
        </w:rPr>
        <w:t>ассистентуры</w:t>
      </w:r>
      <w:proofErr w:type="spellEnd"/>
      <w:r w:rsidRPr="00E93701">
        <w:rPr>
          <w:rFonts w:ascii="Times New Roman" w:hAnsi="Times New Roman"/>
          <w:bCs/>
          <w:sz w:val="28"/>
          <w:szCs w:val="28"/>
        </w:rPr>
        <w:t>-стажировки) - профессиональная переподготовка, направленность (профиль) которой соответствует преподаваемому учебному курсу, дисциплине (модулю) 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 Рекомендуется обучение по дополнительным профессиональным программам по профилю педагогической деятельности не реже чем один раз в три года.</w:t>
      </w:r>
    </w:p>
    <w:p w:rsidR="000C4563" w:rsidRPr="00E93701" w:rsidRDefault="000C4563" w:rsidP="002909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3701">
        <w:rPr>
          <w:rFonts w:ascii="Times New Roman" w:hAnsi="Times New Roman"/>
          <w:bCs/>
          <w:sz w:val="28"/>
          <w:szCs w:val="28"/>
        </w:rPr>
        <w:t xml:space="preserve"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обучающимися или соответствующей преподаваемому учебному курсу, дисциплине (модулю). Стаж научно-педагогической работы не менее трех лет. При наличии ученого звания - без предъявления требований к стажу </w:t>
      </w:r>
      <w:proofErr w:type="spellStart"/>
      <w:r w:rsidRPr="00E93701">
        <w:rPr>
          <w:rFonts w:ascii="Times New Roman" w:hAnsi="Times New Roman"/>
          <w:bCs/>
          <w:sz w:val="28"/>
          <w:szCs w:val="28"/>
        </w:rPr>
        <w:t>работы.Систематические</w:t>
      </w:r>
      <w:proofErr w:type="spellEnd"/>
      <w:r w:rsidRPr="00E93701">
        <w:rPr>
          <w:rFonts w:ascii="Times New Roman" w:hAnsi="Times New Roman"/>
          <w:bCs/>
          <w:sz w:val="28"/>
          <w:szCs w:val="28"/>
        </w:rPr>
        <w:t xml:space="preserve">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(модулю).</w:t>
      </w:r>
    </w:p>
    <w:p w:rsidR="000C4563" w:rsidRPr="00E93701" w:rsidRDefault="000C4563" w:rsidP="002909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3701">
        <w:rPr>
          <w:rFonts w:ascii="Times New Roman" w:hAnsi="Times New Roman" w:cs="Times New Roman"/>
          <w:bCs/>
          <w:sz w:val="28"/>
          <w:szCs w:val="28"/>
        </w:rPr>
        <w:t>2. Требования к материально-техническим условиям.</w:t>
      </w:r>
    </w:p>
    <w:p w:rsidR="000C4563" w:rsidRPr="00AE6140" w:rsidRDefault="000C4563" w:rsidP="002909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E6140">
        <w:rPr>
          <w:rFonts w:ascii="Times New Roman" w:hAnsi="Times New Roman"/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Программе и соответствует действующим санитарным и противопожарным нормам и правилам.</w:t>
      </w:r>
    </w:p>
    <w:p w:rsidR="000C4563" w:rsidRPr="004436F5" w:rsidRDefault="000C4563" w:rsidP="002909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pacing w:val="-6"/>
          <w:sz w:val="28"/>
          <w:szCs w:val="28"/>
        </w:rPr>
      </w:pPr>
      <w:r w:rsidRPr="004436F5">
        <w:rPr>
          <w:rFonts w:ascii="Times New Roman" w:hAnsi="Times New Roman"/>
          <w:bCs/>
          <w:spacing w:val="-6"/>
          <w:sz w:val="28"/>
          <w:szCs w:val="28"/>
        </w:rPr>
        <w:t>Она содержит специальные помещения: учебные аудитории для проведения лекций, практических занятий, текущего контроля и промежуточной аттестации, а также помещения для самостоятельной работы, итоговой аттестации (в соответствии с утвержденным расписанием учебных занятий).</w:t>
      </w:r>
    </w:p>
    <w:p w:rsidR="000C4563" w:rsidRPr="00EE1F9C" w:rsidRDefault="000C4563" w:rsidP="0029090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E1F9C">
        <w:rPr>
          <w:rFonts w:ascii="Times New Roman" w:hAnsi="Times New Roman"/>
          <w:bCs/>
          <w:sz w:val="28"/>
          <w:szCs w:val="28"/>
        </w:rPr>
        <w:lastRenderedPageBreak/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0C4563" w:rsidRPr="00EE1F9C" w:rsidRDefault="000C4563" w:rsidP="0029090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E1F9C">
        <w:rPr>
          <w:rFonts w:ascii="Times New Roman" w:hAnsi="Times New Roman"/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Университета.</w:t>
      </w:r>
    </w:p>
    <w:p w:rsidR="000C4563" w:rsidRPr="00EE1F9C" w:rsidRDefault="000C4563" w:rsidP="0029090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F9C">
        <w:rPr>
          <w:rFonts w:ascii="Times New Roman" w:hAnsi="Times New Roman" w:cs="Times New Roman"/>
          <w:bCs/>
          <w:sz w:val="28"/>
          <w:szCs w:val="28"/>
        </w:rPr>
        <w:t>3. Требования к информационным и учебно-методическим условиям.</w:t>
      </w:r>
    </w:p>
    <w:p w:rsidR="000C4563" w:rsidRPr="00EE1F9C" w:rsidRDefault="000C4563" w:rsidP="00290909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E1F9C">
        <w:rPr>
          <w:rFonts w:ascii="Times New Roman" w:hAnsi="Times New Roman"/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Программе:</w:t>
      </w:r>
    </w:p>
    <w:p w:rsidR="000C4563" w:rsidRPr="00EE1F9C" w:rsidRDefault="000C4563" w:rsidP="00216BA3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E1F9C">
        <w:rPr>
          <w:rFonts w:ascii="Times New Roman" w:hAnsi="Times New Roman"/>
          <w:bCs/>
          <w:sz w:val="28"/>
          <w:szCs w:val="28"/>
        </w:rPr>
        <w:t>технические средства (компьютер/ноутбук, проектор/интерактивная доска);</w:t>
      </w:r>
    </w:p>
    <w:p w:rsidR="000C4563" w:rsidRPr="00EE1F9C" w:rsidRDefault="000C4563" w:rsidP="00216BA3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E1F9C">
        <w:rPr>
          <w:rFonts w:ascii="Times New Roman" w:hAnsi="Times New Roman"/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материалов);</w:t>
      </w:r>
    </w:p>
    <w:p w:rsidR="000C4563" w:rsidRPr="00EE1F9C" w:rsidRDefault="000C4563" w:rsidP="00290909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E1F9C">
        <w:rPr>
          <w:rFonts w:ascii="Times New Roman" w:hAnsi="Times New Roman"/>
          <w:bCs/>
          <w:sz w:val="28"/>
          <w:szCs w:val="28"/>
        </w:rPr>
        <w:t>-</w:t>
      </w:r>
      <w:r w:rsidRPr="00EE1F9C">
        <w:rPr>
          <w:rFonts w:ascii="Times New Roman" w:hAnsi="Times New Roman"/>
          <w:bCs/>
          <w:sz w:val="28"/>
          <w:szCs w:val="28"/>
        </w:rPr>
        <w:tab/>
        <w:t>использование электронных ресурсов.</w:t>
      </w:r>
    </w:p>
    <w:p w:rsidR="000C4563" w:rsidRPr="00EE1F9C" w:rsidRDefault="000C4563" w:rsidP="0029090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E1F9C">
        <w:rPr>
          <w:rFonts w:ascii="Times New Roman" w:hAnsi="Times New Roman"/>
          <w:bCs/>
          <w:sz w:val="28"/>
          <w:szCs w:val="28"/>
        </w:rPr>
        <w:t xml:space="preserve">Программа обеспечена необходимым комплектом лицензионного программного обеспечения (Операционная система </w:t>
      </w:r>
      <w:proofErr w:type="spellStart"/>
      <w:r w:rsidRPr="00EE1F9C">
        <w:rPr>
          <w:rFonts w:ascii="Times New Roman" w:hAnsi="Times New Roman"/>
          <w:bCs/>
          <w:sz w:val="28"/>
          <w:szCs w:val="28"/>
        </w:rPr>
        <w:t>Windows</w:t>
      </w:r>
      <w:proofErr w:type="spellEnd"/>
      <w:r w:rsidRPr="00EE1F9C">
        <w:rPr>
          <w:rFonts w:ascii="Times New Roman" w:hAnsi="Times New Roman"/>
          <w:bCs/>
          <w:sz w:val="28"/>
          <w:szCs w:val="28"/>
        </w:rPr>
        <w:t xml:space="preserve"> (Договор № ЭОА50130 от 22.01.2018), MS </w:t>
      </w:r>
      <w:proofErr w:type="spellStart"/>
      <w:r w:rsidRPr="00EE1F9C">
        <w:rPr>
          <w:rFonts w:ascii="Times New Roman" w:hAnsi="Times New Roman"/>
          <w:bCs/>
          <w:sz w:val="28"/>
          <w:szCs w:val="28"/>
        </w:rPr>
        <w:t>Office</w:t>
      </w:r>
      <w:proofErr w:type="spellEnd"/>
      <w:r w:rsidRPr="00EE1F9C">
        <w:rPr>
          <w:rFonts w:ascii="Times New Roman" w:hAnsi="Times New Roman"/>
          <w:bCs/>
          <w:sz w:val="28"/>
          <w:szCs w:val="28"/>
        </w:rPr>
        <w:t xml:space="preserve"> Операционная система </w:t>
      </w:r>
      <w:proofErr w:type="spellStart"/>
      <w:r w:rsidRPr="00EE1F9C">
        <w:rPr>
          <w:rFonts w:ascii="Times New Roman" w:hAnsi="Times New Roman"/>
          <w:bCs/>
          <w:sz w:val="28"/>
          <w:szCs w:val="28"/>
        </w:rPr>
        <w:t>Windows</w:t>
      </w:r>
      <w:proofErr w:type="spellEnd"/>
      <w:r w:rsidRPr="00EE1F9C">
        <w:rPr>
          <w:rFonts w:ascii="Times New Roman" w:hAnsi="Times New Roman"/>
          <w:bCs/>
          <w:sz w:val="28"/>
          <w:szCs w:val="28"/>
        </w:rPr>
        <w:t xml:space="preserve"> (Договор № ЭОА50130 от 22.01.2018), </w:t>
      </w:r>
      <w:proofErr w:type="spellStart"/>
      <w:r w:rsidRPr="00EE1F9C">
        <w:rPr>
          <w:rFonts w:ascii="Times New Roman" w:hAnsi="Times New Roman"/>
          <w:bCs/>
          <w:sz w:val="28"/>
          <w:szCs w:val="28"/>
        </w:rPr>
        <w:t>AutoCAD</w:t>
      </w:r>
      <w:proofErr w:type="spellEnd"/>
      <w:r w:rsidRPr="00EE1F9C">
        <w:rPr>
          <w:rFonts w:ascii="Times New Roman" w:hAnsi="Times New Roman"/>
          <w:bCs/>
          <w:sz w:val="28"/>
          <w:szCs w:val="28"/>
        </w:rPr>
        <w:t xml:space="preserve">® (Гражданско-правовой договор № 0372100021113000122-0001158-02 от 30.04.2013), установленного на технических средствах, размещенных в специальных помещениях и помещениях для самостоятельной работы в соответствии с утвержденным расписанием учебных занятий, консультаций, текущего контроля и промежуточной аттестации, самостоятельной </w:t>
      </w:r>
      <w:proofErr w:type="spellStart"/>
      <w:r w:rsidRPr="00EE1F9C">
        <w:rPr>
          <w:rFonts w:ascii="Times New Roman" w:hAnsi="Times New Roman"/>
          <w:bCs/>
          <w:sz w:val="28"/>
          <w:szCs w:val="28"/>
        </w:rPr>
        <w:t>работы.Перечень</w:t>
      </w:r>
      <w:proofErr w:type="spellEnd"/>
      <w:r w:rsidRPr="00EE1F9C">
        <w:rPr>
          <w:rFonts w:ascii="Times New Roman" w:hAnsi="Times New Roman"/>
          <w:bCs/>
          <w:sz w:val="28"/>
          <w:szCs w:val="28"/>
        </w:rPr>
        <w:t xml:space="preserve"> лицензионного программного обеспечения и информационных справочных систем приведены в Паспортах аудиторий/помещений.</w:t>
      </w:r>
    </w:p>
    <w:p w:rsidR="000C4563" w:rsidRPr="00EE1F9C" w:rsidRDefault="000C4563" w:rsidP="00160C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F9C">
        <w:rPr>
          <w:rFonts w:ascii="Times New Roman" w:hAnsi="Times New Roman" w:cs="Times New Roman"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Программы:</w:t>
      </w:r>
    </w:p>
    <w:p w:rsidR="000C4563" w:rsidRPr="00EE1F9C" w:rsidRDefault="000C4563" w:rsidP="00160C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EE1F9C">
        <w:rPr>
          <w:rFonts w:ascii="Times New Roman" w:hAnsi="Times New Roman"/>
          <w:bCs/>
          <w:sz w:val="28"/>
          <w:szCs w:val="28"/>
        </w:rPr>
        <w:t>-</w:t>
      </w:r>
      <w:r w:rsidRPr="00EE1F9C">
        <w:rPr>
          <w:rFonts w:ascii="Times New Roman" w:hAnsi="Times New Roman"/>
          <w:bCs/>
          <w:sz w:val="28"/>
          <w:szCs w:val="28"/>
        </w:rPr>
        <w:tab/>
        <w:t xml:space="preserve">Электронный фонд правовой и нормативно-технической документации – Режим доступа: </w:t>
      </w:r>
      <w:hyperlink r:id="rId9" w:history="1">
        <w:r w:rsidRPr="00EE1F9C">
          <w:rPr>
            <w:rFonts w:ascii="Times New Roman" w:hAnsi="Times New Roman"/>
            <w:bCs/>
            <w:sz w:val="28"/>
            <w:szCs w:val="28"/>
          </w:rPr>
          <w:t>http://docs.cntd.ru/</w:t>
        </w:r>
      </w:hyperlink>
      <w:r w:rsidRPr="00EE1F9C">
        <w:rPr>
          <w:rFonts w:ascii="Times New Roman" w:hAnsi="Times New Roman"/>
          <w:bCs/>
          <w:sz w:val="28"/>
          <w:szCs w:val="28"/>
        </w:rPr>
        <w:t>, свободный:</w:t>
      </w:r>
    </w:p>
    <w:p w:rsidR="000C4563" w:rsidRPr="00EE1F9C" w:rsidRDefault="000C4563" w:rsidP="00EE1F9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F9C">
        <w:rPr>
          <w:rFonts w:ascii="Times New Roman" w:hAnsi="Times New Roman" w:cs="Times New Roman"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Программы: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Style w:val="FontStyle59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1. Федеральный закон Российской Федерации от 10.01.2003 г. №17-ФЗ «О железнодорожном транспорте в Российской Федерации» (в ред. Федерального закона Российской Федерации от 26.07.2017 № 205-ФЗ).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Style w:val="FontStyle59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Федеральный закон Российской Федерации от 10.01.2003 г. № 18-ФЗ «Устав железнодорожного транспорта Российской Федерации» (в ред. Федерального закона Российской Федерации от 18.07.2017 № 177-ФЗ)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Style w:val="FontStyle59"/>
          <w:sz w:val="28"/>
          <w:szCs w:val="28"/>
        </w:rPr>
      </w:pPr>
      <w:bookmarkStart w:id="1" w:name="OLE_LINK28"/>
      <w:r w:rsidRPr="00B35A42">
        <w:rPr>
          <w:rStyle w:val="FontStyle59"/>
          <w:sz w:val="28"/>
          <w:szCs w:val="28"/>
        </w:rPr>
        <w:t>Федеральный закон Российской Федерации «О безопасности»</w:t>
      </w:r>
      <w:bookmarkEnd w:id="1"/>
      <w:r w:rsidRPr="00B35A42">
        <w:rPr>
          <w:rStyle w:val="FontStyle59"/>
          <w:sz w:val="28"/>
          <w:szCs w:val="28"/>
        </w:rPr>
        <w:t xml:space="preserve"> от 28.12.2010 № 390-ФЗ (в ред. Федерального закона Российской Федерации от 05.10.2015 № 285-ФЗ)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Style w:val="FontStyle59"/>
          <w:sz w:val="28"/>
          <w:szCs w:val="28"/>
        </w:rPr>
      </w:pPr>
      <w:bookmarkStart w:id="2" w:name="OLE_LINK31"/>
      <w:r w:rsidRPr="00B35A42">
        <w:rPr>
          <w:rStyle w:val="FontStyle59"/>
          <w:sz w:val="28"/>
          <w:szCs w:val="28"/>
        </w:rPr>
        <w:t>Федеральный закон Российской Федерации «О противодействии терроризму»</w:t>
      </w:r>
      <w:bookmarkEnd w:id="2"/>
      <w:r w:rsidRPr="00B35A42">
        <w:rPr>
          <w:rStyle w:val="FontStyle59"/>
          <w:sz w:val="28"/>
          <w:szCs w:val="28"/>
        </w:rPr>
        <w:t xml:space="preserve"> от 06.03.2006 № 35-ФЗ (</w:t>
      </w:r>
      <w:bookmarkStart w:id="3" w:name="OLE_LINK38"/>
      <w:bookmarkStart w:id="4" w:name="OLE_LINK39"/>
      <w:r w:rsidRPr="00B35A42">
        <w:rPr>
          <w:rStyle w:val="FontStyle59"/>
          <w:sz w:val="28"/>
          <w:szCs w:val="28"/>
        </w:rPr>
        <w:t xml:space="preserve">в ред. Федерального закона Российской Федерации </w:t>
      </w:r>
      <w:bookmarkEnd w:id="3"/>
      <w:bookmarkEnd w:id="4"/>
      <w:r w:rsidRPr="00B35A42">
        <w:rPr>
          <w:rStyle w:val="FontStyle59"/>
          <w:sz w:val="28"/>
          <w:szCs w:val="28"/>
        </w:rPr>
        <w:t>от 06.07.2016 № 374-ФЗ)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Style w:val="FontStyle59"/>
          <w:sz w:val="28"/>
          <w:szCs w:val="28"/>
        </w:rPr>
      </w:pPr>
      <w:bookmarkStart w:id="5" w:name="OLE_LINK13"/>
      <w:bookmarkStart w:id="6" w:name="OLE_LINK14"/>
      <w:r w:rsidRPr="00B35A42">
        <w:rPr>
          <w:rStyle w:val="FontStyle59"/>
          <w:sz w:val="28"/>
          <w:szCs w:val="28"/>
        </w:rPr>
        <w:lastRenderedPageBreak/>
        <w:t>Федеральный закон Российской Федерации «О транспортной безопасности»</w:t>
      </w:r>
      <w:bookmarkStart w:id="7" w:name="OLE_LINK12"/>
      <w:bookmarkEnd w:id="5"/>
      <w:bookmarkEnd w:id="6"/>
      <w:r w:rsidRPr="00B35A42">
        <w:rPr>
          <w:rStyle w:val="FontStyle59"/>
          <w:sz w:val="28"/>
          <w:szCs w:val="28"/>
        </w:rPr>
        <w:t>№ 16-ФЗ от 09.07.2007 г.</w:t>
      </w:r>
      <w:bookmarkEnd w:id="7"/>
      <w:r w:rsidRPr="00B35A42">
        <w:rPr>
          <w:rStyle w:val="FontStyle59"/>
          <w:sz w:val="28"/>
          <w:szCs w:val="28"/>
        </w:rPr>
        <w:t xml:space="preserve"> (в ред. Федеральных законов от 23.07.2008 № 160-ФЗ, от 19.07.2009 № 197-ФЗ, от 29.06.2010 № 131-ФЗ, от 07.02.2011 № 4-ФЗ, от 18.07.2011 № 221-ФЗ, от 18.07.2011 № 242-ФЗ, от 23.07.2013 № 208-ФЗ, от 23.07.2013 № 225-ФЗ, от 03.02.2014 № 15-ФЗ, от 29.06.2015 № 168-ФЗ, от 13.07.2015 № 230-ФЗ, от 23.06.2016 № 201-ФЗ, от 06.07.2016 № 374-ФЗ)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Style w:val="FontStyle59"/>
          <w:sz w:val="28"/>
          <w:szCs w:val="28"/>
        </w:rPr>
      </w:pPr>
      <w:bookmarkStart w:id="8" w:name="OLE_LINK21"/>
      <w:bookmarkStart w:id="9" w:name="OLE_LINK22"/>
      <w:r w:rsidRPr="00B35A42">
        <w:rPr>
          <w:rStyle w:val="FontStyle59"/>
          <w:sz w:val="28"/>
          <w:szCs w:val="28"/>
        </w:rPr>
        <w:t>Федеральный закон Российской Федерации от 30.12.2001 №197-ФЗ</w:t>
      </w:r>
      <w:bookmarkEnd w:id="8"/>
      <w:bookmarkEnd w:id="9"/>
      <w:r w:rsidRPr="00B35A42">
        <w:rPr>
          <w:rStyle w:val="FontStyle59"/>
          <w:sz w:val="28"/>
          <w:szCs w:val="28"/>
        </w:rPr>
        <w:t xml:space="preserve"> «Трудовой кодекс Российской Федерации» (в ред. Федерального закона Российской Федерации от 29.07.2017 № 256-ФЗ)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Style w:val="FontStyle59"/>
          <w:sz w:val="28"/>
          <w:szCs w:val="28"/>
        </w:rPr>
      </w:pPr>
      <w:bookmarkStart w:id="10" w:name="OLE_LINK34"/>
      <w:bookmarkStart w:id="11" w:name="OLE_LINK35"/>
      <w:r w:rsidRPr="00B35A42">
        <w:rPr>
          <w:rStyle w:val="FontStyle59"/>
          <w:sz w:val="28"/>
          <w:szCs w:val="28"/>
        </w:rPr>
        <w:t>Федеральный закон от 21.11.2011 № 323-ФЗ</w:t>
      </w:r>
      <w:bookmarkEnd w:id="10"/>
      <w:bookmarkEnd w:id="11"/>
      <w:r w:rsidRPr="00B35A42">
        <w:rPr>
          <w:rStyle w:val="FontStyle59"/>
          <w:sz w:val="28"/>
          <w:szCs w:val="28"/>
        </w:rPr>
        <w:t xml:space="preserve"> «Об основах охраны здоровья граждан в российской федерации» (в ред. Федерального закона Российской Федерации от 29.07.2017 N 216-ФЗ)</w:t>
      </w:r>
    </w:p>
    <w:p w:rsidR="000C4563" w:rsidRPr="00AE6140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Style w:val="FontStyle59"/>
          <w:spacing w:val="0"/>
          <w:sz w:val="28"/>
          <w:szCs w:val="28"/>
        </w:rPr>
      </w:pPr>
      <w:r w:rsidRPr="00AE6140">
        <w:rPr>
          <w:rStyle w:val="FontStyle59"/>
          <w:spacing w:val="0"/>
          <w:sz w:val="28"/>
          <w:szCs w:val="28"/>
        </w:rPr>
        <w:t xml:space="preserve"> «О создании комплексной системы обеспечения безопасности населе</w:t>
      </w:r>
      <w:r w:rsidRPr="00AE6140">
        <w:rPr>
          <w:rStyle w:val="FontStyle59"/>
          <w:spacing w:val="0"/>
          <w:sz w:val="28"/>
          <w:szCs w:val="28"/>
        </w:rPr>
        <w:softHyphen/>
        <w:t>ния на транспорте». Указ Президента РФ №403 от 31.03.2010 г.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Style w:val="FontStyle59"/>
          <w:sz w:val="28"/>
          <w:szCs w:val="28"/>
        </w:rPr>
      </w:pPr>
      <w:r w:rsidRPr="00B35A42">
        <w:rPr>
          <w:rStyle w:val="FontStyle59"/>
          <w:sz w:val="28"/>
          <w:szCs w:val="28"/>
        </w:rPr>
        <w:t xml:space="preserve">«О мерах по противодействию терроризму». </w:t>
      </w:r>
      <w:bookmarkStart w:id="12" w:name="OLE_LINK42"/>
      <w:bookmarkStart w:id="13" w:name="OLE_LINK43"/>
      <w:r w:rsidRPr="00B35A42">
        <w:rPr>
          <w:rStyle w:val="FontStyle59"/>
          <w:sz w:val="28"/>
          <w:szCs w:val="28"/>
        </w:rPr>
        <w:t>Указ Президента РФ №116 от 15.02.2006</w:t>
      </w:r>
      <w:bookmarkEnd w:id="12"/>
      <w:bookmarkEnd w:id="13"/>
      <w:r w:rsidRPr="00B35A42">
        <w:rPr>
          <w:rStyle w:val="FontStyle59"/>
          <w:sz w:val="28"/>
          <w:szCs w:val="28"/>
        </w:rPr>
        <w:t xml:space="preserve"> (в ред. Указов Президента РФ от 02.08.2006 № 832с, от 04.11.2007 № 1470, от 29.02.2008 № 284, от 08.08.2008 № 1188, от 04.06.2009 № 631, от 10.11.2009 № 1267, от 22.04.2010 № 500, от 08.10.2010 № 1222, от 02.09.2012 № 1258, от 26.06.2013 № 579, от 27.06.2014 № 479, от 26.12.2015 № 664, от 07.12.2016 № 656, от 07.12.2016 № 657, </w:t>
      </w:r>
      <w:bookmarkStart w:id="14" w:name="OLE_LINK47"/>
      <w:bookmarkStart w:id="15" w:name="OLE_LINK48"/>
      <w:r w:rsidRPr="00B35A42">
        <w:rPr>
          <w:rStyle w:val="FontStyle59"/>
          <w:sz w:val="28"/>
          <w:szCs w:val="28"/>
        </w:rPr>
        <w:t>от 29.07.2017 № 345</w:t>
      </w:r>
      <w:bookmarkEnd w:id="14"/>
      <w:bookmarkEnd w:id="15"/>
      <w:r w:rsidRPr="00B35A42">
        <w:rPr>
          <w:rStyle w:val="FontStyle59"/>
          <w:sz w:val="28"/>
          <w:szCs w:val="28"/>
        </w:rPr>
        <w:t>)</w:t>
      </w:r>
    </w:p>
    <w:p w:rsidR="000C4563" w:rsidRPr="00AE6140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Style w:val="FontStyle59"/>
          <w:spacing w:val="0"/>
          <w:sz w:val="28"/>
          <w:szCs w:val="28"/>
        </w:rPr>
      </w:pPr>
      <w:r w:rsidRPr="00AE6140">
        <w:rPr>
          <w:rStyle w:val="FontStyle59"/>
          <w:spacing w:val="0"/>
          <w:sz w:val="28"/>
          <w:szCs w:val="28"/>
        </w:rPr>
        <w:t>Постановление Правительства РФ от 26.04.2017 № 495 «Об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железнодорожного транспорта»</w:t>
      </w:r>
    </w:p>
    <w:p w:rsidR="000C4563" w:rsidRPr="00AE6140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Style w:val="FontStyle59"/>
          <w:spacing w:val="0"/>
          <w:sz w:val="28"/>
          <w:szCs w:val="28"/>
        </w:rPr>
      </w:pPr>
      <w:r w:rsidRPr="00AE6140">
        <w:rPr>
          <w:rStyle w:val="FontStyle59"/>
          <w:spacing w:val="0"/>
          <w:sz w:val="28"/>
          <w:szCs w:val="28"/>
        </w:rPr>
        <w:t>«Перечень работ, непосредственно связанных с обеспечением транс</w:t>
      </w:r>
      <w:r w:rsidRPr="00AE6140">
        <w:rPr>
          <w:rStyle w:val="FontStyle59"/>
          <w:spacing w:val="0"/>
          <w:sz w:val="28"/>
          <w:szCs w:val="28"/>
        </w:rPr>
        <w:softHyphen/>
        <w:t>портной безопасности». Распоряжение Правительства РФ от 05.11.2009 г. № 1653-р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Style w:val="FontStyle59"/>
          <w:sz w:val="28"/>
          <w:szCs w:val="28"/>
        </w:rPr>
      </w:pPr>
      <w:r w:rsidRPr="00AE6140">
        <w:rPr>
          <w:rStyle w:val="FontStyle59"/>
          <w:spacing w:val="0"/>
          <w:sz w:val="28"/>
          <w:szCs w:val="28"/>
        </w:rPr>
        <w:t xml:space="preserve"> «Об уровнях безопасности объектов транспортной инфраструктуры и транспортных средств и о порядке их объявления (установления)». Поста</w:t>
      </w:r>
      <w:r w:rsidRPr="00AE6140">
        <w:rPr>
          <w:rStyle w:val="FontStyle59"/>
          <w:spacing w:val="0"/>
          <w:sz w:val="28"/>
          <w:szCs w:val="28"/>
        </w:rPr>
        <w:softHyphen/>
        <w:t>новление Правительства РФ от 10.12.2008 г. № 940 (в редакции</w:t>
      </w:r>
      <w:r w:rsidRPr="00B35A42">
        <w:rPr>
          <w:rStyle w:val="FontStyle59"/>
          <w:sz w:val="28"/>
          <w:szCs w:val="28"/>
        </w:rPr>
        <w:t xml:space="preserve"> постановления Правительства РФ от 30.12.2013 г. № 1309)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Style w:val="FontStyle59"/>
          <w:sz w:val="28"/>
          <w:szCs w:val="28"/>
        </w:rPr>
      </w:pPr>
      <w:r w:rsidRPr="00B35A42">
        <w:rPr>
          <w:rStyle w:val="FontStyle59"/>
          <w:sz w:val="28"/>
          <w:szCs w:val="28"/>
        </w:rPr>
        <w:t>Приказ Минтранса РФ № 52, ФСБ РФ № 112, МВД РФ № 134 от 05.03.2010 г.  «Об утверждении Перечня потенциальных угроз совершения актов незаконного вмешательства в деятельность объектов транспортной инфраструктуры и транспортных средств»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Style w:val="FontStyle59"/>
          <w:sz w:val="28"/>
          <w:szCs w:val="28"/>
        </w:rPr>
      </w:pPr>
      <w:r w:rsidRPr="00B35A42">
        <w:rPr>
          <w:rStyle w:val="FontStyle59"/>
          <w:sz w:val="28"/>
          <w:szCs w:val="28"/>
        </w:rPr>
        <w:t>«О порядке информирования субъектами транспортной инфраструкту</w:t>
      </w:r>
      <w:r w:rsidRPr="00B35A42">
        <w:rPr>
          <w:rStyle w:val="FontStyle59"/>
          <w:sz w:val="28"/>
          <w:szCs w:val="28"/>
        </w:rPr>
        <w:softHyphen/>
        <w:t>ры и перевозчиками об угрозах совершения и совершении актов незаконного вмешательства на объектах транспортной инфраструктуры и транспортных средствах». Приказ МТ РФ от 16.02.2011 № 56 (в ред. от 20.02.2012)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Style w:val="FontStyle59"/>
          <w:sz w:val="28"/>
          <w:szCs w:val="28"/>
        </w:rPr>
      </w:pPr>
      <w:bookmarkStart w:id="16" w:name="OLE_LINK69"/>
      <w:bookmarkStart w:id="17" w:name="OLE_LINK70"/>
      <w:r w:rsidRPr="00B35A42">
        <w:rPr>
          <w:rFonts w:ascii="Times New Roman" w:hAnsi="Times New Roman"/>
          <w:sz w:val="28"/>
          <w:szCs w:val="28"/>
        </w:rPr>
        <w:lastRenderedPageBreak/>
        <w:t xml:space="preserve">Постановление Минтруда России от 24.10.2002 г. №73 </w:t>
      </w:r>
      <w:bookmarkEnd w:id="16"/>
      <w:bookmarkEnd w:id="17"/>
      <w:r w:rsidRPr="00B35A42">
        <w:rPr>
          <w:rFonts w:ascii="Times New Roman" w:hAnsi="Times New Roman"/>
          <w:sz w:val="28"/>
          <w:szCs w:val="28"/>
        </w:rPr>
        <w:t xml:space="preserve">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 (в ред. Приказов Минтруда России от 20.02.2014 № 103н, </w:t>
      </w:r>
      <w:bookmarkStart w:id="18" w:name="OLE_LINK67"/>
      <w:bookmarkStart w:id="19" w:name="OLE_LINK68"/>
      <w:r w:rsidRPr="00B35A42">
        <w:rPr>
          <w:rFonts w:ascii="Times New Roman" w:hAnsi="Times New Roman"/>
          <w:sz w:val="28"/>
          <w:szCs w:val="28"/>
        </w:rPr>
        <w:t>от 14.11.2016 № 640н</w:t>
      </w:r>
      <w:bookmarkEnd w:id="18"/>
      <w:bookmarkEnd w:id="19"/>
      <w:r w:rsidRPr="00B35A42">
        <w:rPr>
          <w:rFonts w:ascii="Times New Roman" w:hAnsi="Times New Roman"/>
          <w:sz w:val="28"/>
          <w:szCs w:val="28"/>
        </w:rPr>
        <w:t>)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Style w:val="FontStyle59"/>
          <w:sz w:val="28"/>
          <w:szCs w:val="28"/>
        </w:rPr>
      </w:pPr>
      <w:bookmarkStart w:id="20" w:name="OLE_LINK71"/>
      <w:bookmarkStart w:id="21" w:name="OLE_LINK72"/>
      <w:bookmarkStart w:id="22" w:name="OLE_LINK73"/>
      <w:r w:rsidRPr="00B35A42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B35A42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B35A42">
        <w:rPr>
          <w:rFonts w:ascii="Times New Roman" w:hAnsi="Times New Roman"/>
          <w:sz w:val="28"/>
          <w:szCs w:val="28"/>
        </w:rPr>
        <w:t xml:space="preserve"> РФ от 12.04.2011 №302н</w:t>
      </w:r>
      <w:bookmarkEnd w:id="20"/>
      <w:bookmarkEnd w:id="21"/>
      <w:r w:rsidRPr="00B35A42">
        <w:rPr>
          <w:rFonts w:ascii="Times New Roman" w:hAnsi="Times New Roman"/>
          <w:sz w:val="28"/>
          <w:szCs w:val="28"/>
        </w:rPr>
        <w:t xml:space="preserve"> «Об утверждении перечней вредных и (или) опасных производственных факторов и работ</w:t>
      </w:r>
      <w:bookmarkEnd w:id="22"/>
      <w:r w:rsidRPr="00B35A42">
        <w:rPr>
          <w:rFonts w:ascii="Times New Roman" w:hAnsi="Times New Roman"/>
          <w:sz w:val="28"/>
          <w:szCs w:val="28"/>
        </w:rPr>
        <w:t xml:space="preserve">, при выполнении которых проводятся предварительные и периодические медицинские осмотры (обследования), и порядка проведения этих осмотров (обследования) работников, занятых на тяжелых работах с вредными и (или) опасными условиями труда» (в ред. </w:t>
      </w:r>
      <w:bookmarkStart w:id="23" w:name="OLE_LINK74"/>
      <w:r w:rsidRPr="00B35A42">
        <w:rPr>
          <w:rFonts w:ascii="Times New Roman" w:hAnsi="Times New Roman"/>
          <w:sz w:val="28"/>
          <w:szCs w:val="28"/>
        </w:rPr>
        <w:t>от 05.12.2014</w:t>
      </w:r>
      <w:bookmarkEnd w:id="23"/>
      <w:r w:rsidRPr="00B35A42">
        <w:rPr>
          <w:rFonts w:ascii="Times New Roman" w:hAnsi="Times New Roman"/>
          <w:sz w:val="28"/>
          <w:szCs w:val="28"/>
        </w:rPr>
        <w:t>)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Федеральный закон РФ от 30.12.2001 № 195-ФЗ «Кодекс Российской Федерации об административных правонарушениях»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Федеральный закон РФ от 07.02.1992 № 2300-1 «О защите прав потребителей» (в ред. от 01.05.2017)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B35A42">
        <w:rPr>
          <w:rFonts w:ascii="Times New Roman" w:hAnsi="Times New Roman"/>
          <w:snapToGrid w:val="0"/>
          <w:sz w:val="28"/>
          <w:szCs w:val="28"/>
        </w:rPr>
        <w:t>Федеральный закон РФ от 28.12.2013 г. № 426-ФЗ «О специальной оценке условий труда».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 xml:space="preserve"> «Требования по обеспечению транспортной безопасности, учитывающие уровни безопасности для различных категорий объектов транспортной инфраструктуры и транспортных средств железнодорожного транспорта». Приказ МТ РФ от 08.02.2011 №43.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Style w:val="FontStyle59"/>
          <w:spacing w:val="-4"/>
          <w:sz w:val="28"/>
          <w:szCs w:val="28"/>
        </w:rPr>
      </w:pPr>
      <w:r w:rsidRPr="00B35A42">
        <w:rPr>
          <w:rStyle w:val="FontStyle59"/>
          <w:spacing w:val="-4"/>
          <w:sz w:val="28"/>
          <w:szCs w:val="28"/>
        </w:rPr>
        <w:t>Приказ Министерства транспорта РФ от 18.12.2014 г. № 344 «Положение о порядке расследования и учета транспортных происшествий и иных, связанных с нарушением правил безопасности движения и эксплуатации железнодорожного транспорта, событий» (в редакции приказа Минтранса России от 29.07.2016 г. № 217)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Правила технической эксплуатации железных дорог Российской Федерации, утвержденные приказом Минтранса России от 21.12.2010 г. № 286 (в ред. Приказов Минтранса России № 210 от 12.08.2011 г., № 162 от 04.06.2012 г., № 164 от 13.06.2012 г., №57 от 30.03.2015 г., №330 от 09.11.2015 г., №382 от 25.12.2015 г., №145 от 03.06.2016 г., №257 от 01.09.2016 г.)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Инструкция по сигнализации на железнодорожном транспорте Российской Федерации. Приложение №7 к ПТЭ, утвержденная приказом Минтранса России от 21.12.2010 №286 (в ред. приказов Минтранса России от 04.06.2012 №162, от 30.03.2015 №57)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Style w:val="FontStyle59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 xml:space="preserve">Инструкция по движению поездов и маневровой работе на железнодорожном транспорте Российской Федерации. Приложение №8 к ПТЭ, утвержденная приказом Минтранса России от 21.12.2010 №286 (в ред. приказов Минтранса России от 04.06.2012 №162, от 30.03.2015 №57, от 09.11.2015 </w:t>
      </w:r>
      <w:hyperlink r:id="rId10" w:history="1">
        <w:r w:rsidRPr="00B35A42">
          <w:rPr>
            <w:rFonts w:ascii="Times New Roman" w:hAnsi="Times New Roman"/>
            <w:sz w:val="28"/>
            <w:szCs w:val="28"/>
          </w:rPr>
          <w:t>№330</w:t>
        </w:r>
      </w:hyperlink>
      <w:r w:rsidRPr="00B35A42">
        <w:rPr>
          <w:rFonts w:ascii="Times New Roman" w:hAnsi="Times New Roman"/>
          <w:sz w:val="28"/>
          <w:szCs w:val="28"/>
        </w:rPr>
        <w:t>)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B35A42">
        <w:rPr>
          <w:rFonts w:ascii="Times New Roman" w:hAnsi="Times New Roman"/>
          <w:snapToGrid w:val="0"/>
          <w:sz w:val="28"/>
          <w:szCs w:val="28"/>
        </w:rPr>
        <w:t xml:space="preserve">Приказ Министерства здравоохранения и социального развития Российской Федерации от 5 мая 2012 г. № 498н «Об утверждении требований к комплектации изделиями медицинского назначения </w:t>
      </w:r>
      <w:r w:rsidRPr="00B35A42">
        <w:rPr>
          <w:rFonts w:ascii="Times New Roman" w:hAnsi="Times New Roman"/>
          <w:snapToGrid w:val="0"/>
          <w:sz w:val="28"/>
          <w:szCs w:val="28"/>
        </w:rPr>
        <w:lastRenderedPageBreak/>
        <w:t>укладок для оказания первой помощи пострадавшим на железнодорожном транспорте при оказании услуг по перевозке пассажиров».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pacing w:val="-2"/>
          <w:sz w:val="28"/>
          <w:szCs w:val="28"/>
        </w:rPr>
        <w:t>Правила электробезопасности для работников ОАО «РЖД» при обслуживании электрифицированных при обслуживании устройств и сооружений контактной сети и линий электропередачи, утвержденные Распоряжением ОАО «РЖД» от 19.04.2016 г. № 699р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Распоряжение ОАО «ФПК» от 15.08.2011 г. №698р «Об организации проверки знаний требований безопасности движения поездов работников открытого акционерного общества «Федеральная пассажирская компания».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Распоряжение ОАО «ФПК» от 15 марта 2011 года № 193р «О мерах по противодействию актам незаконного вмешательства в деятельность пассажирского железнодорожного комплекса, обеспечению безопасности людей на объектах и транспортных средствах ОАО «ФПК» (в редакции распоряжения ОАО «Федеральная пассажирская компания» от 27.12.2013 г. №1616р).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Style w:val="FontStyle59"/>
          <w:sz w:val="28"/>
          <w:szCs w:val="28"/>
        </w:rPr>
        <w:t>Распоряжение ОАО «РЖД» от 08.12.2015 г. № 2855р «Об утверждении стратегии обеспечения гарантированной безопасности и надежности перевозочного процесса в холдинге «РЖД»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Распоряжение ОАО «РЖД» от 17.01.2015 г. № 66р «О проведении аттестации работникам ОАО «РЖД», производственная деятельность которых связана с движением поездов и маневровой работой на железнодорожных путях общего пользования»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Распоряжение ОАО «РЖД» от 06.10.2011 №2170р «Об организации работы по выполнению требований предписаний МЧС России в области пожарной безопасности».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Style w:val="FontStyle59"/>
          <w:sz w:val="28"/>
          <w:szCs w:val="28"/>
        </w:rPr>
        <w:t>Распоряжение ОАО «РЖД» от 03.01.2011 г. №1р «Об утверждении Методических указаний по внедрению системных мер, направленных на обеспечение безопасности движения поездов для филиалов ОАО «РЖД», участвующих в перевозочном процессе» (в редакции распоряжений ОАО «РЖД» от 16.08.2013 г. № 1786р и от 01.04.2014 г. № 806р)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Style w:val="FontStyle59"/>
          <w:sz w:val="28"/>
          <w:szCs w:val="28"/>
        </w:rPr>
        <w:t>Распоряжение ОАО «РЖД» от 14.03.2016 г. № 410р «Об утверждении Положения об организации в ОАО «РЖД» работы по системе информации «Человек на пути».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 xml:space="preserve">Правила оказания услуг по перевозкам на железнодорожном транспорте пассажиров, а также грузов, багажа и </w:t>
      </w:r>
      <w:proofErr w:type="spellStart"/>
      <w:r w:rsidRPr="00B35A42">
        <w:rPr>
          <w:rFonts w:ascii="Times New Roman" w:hAnsi="Times New Roman"/>
          <w:sz w:val="28"/>
          <w:szCs w:val="28"/>
        </w:rPr>
        <w:t>грузобагажа</w:t>
      </w:r>
      <w:proofErr w:type="spellEnd"/>
      <w:r w:rsidRPr="00B35A42">
        <w:rPr>
          <w:rFonts w:ascii="Times New Roman" w:hAnsi="Times New Roman"/>
          <w:sz w:val="28"/>
          <w:szCs w:val="28"/>
        </w:rPr>
        <w:t xml:space="preserve"> для личных, семейных, домашних и иных нужд, не связанных с осуществлением предпринимательской деятельности», утвержденные Постановлением Правительства РФ от 2.03.2005 г. №111 (в ред. Постановления Правительства РФ от 14.12.2006 № 767, с изм., вне</w:t>
      </w:r>
      <w:r w:rsidRPr="00B35A42">
        <w:rPr>
          <w:rFonts w:ascii="Times New Roman" w:hAnsi="Times New Roman"/>
          <w:sz w:val="28"/>
          <w:szCs w:val="28"/>
        </w:rPr>
        <w:softHyphen/>
        <w:t>сенными Решением Верховного Суда РФ от 21.02.2007 № ГКПИ06-1433).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B35A42">
        <w:rPr>
          <w:rFonts w:ascii="Times New Roman" w:hAnsi="Times New Roman"/>
          <w:snapToGrid w:val="0"/>
          <w:sz w:val="28"/>
          <w:szCs w:val="28"/>
        </w:rPr>
        <w:t>«Стратегия развития открытого акционерного общества «Федеральная пассажирская компания» до 2030 года».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B35A42">
        <w:rPr>
          <w:rFonts w:ascii="Times New Roman" w:hAnsi="Times New Roman"/>
          <w:snapToGrid w:val="0"/>
          <w:sz w:val="28"/>
          <w:szCs w:val="28"/>
        </w:rPr>
        <w:lastRenderedPageBreak/>
        <w:t xml:space="preserve"> «Правила перевозок пассажиров, багажа, </w:t>
      </w:r>
      <w:proofErr w:type="spellStart"/>
      <w:r w:rsidRPr="00B35A42">
        <w:rPr>
          <w:rFonts w:ascii="Times New Roman" w:hAnsi="Times New Roman"/>
          <w:snapToGrid w:val="0"/>
          <w:sz w:val="28"/>
          <w:szCs w:val="28"/>
        </w:rPr>
        <w:t>грузобагажа</w:t>
      </w:r>
      <w:proofErr w:type="spellEnd"/>
      <w:r w:rsidRPr="00B35A42">
        <w:rPr>
          <w:rFonts w:ascii="Times New Roman" w:hAnsi="Times New Roman"/>
          <w:snapToGrid w:val="0"/>
          <w:sz w:val="28"/>
          <w:szCs w:val="28"/>
        </w:rPr>
        <w:t xml:space="preserve"> железнодорожным транспортом», утв. приказом Минтранс России от 19.12.2013 № 473 (зарегистрирован в Минюсте РФ 24.07.2014, регистрационный № 33244).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B35A42">
        <w:rPr>
          <w:rFonts w:ascii="Times New Roman" w:hAnsi="Times New Roman"/>
          <w:snapToGrid w:val="0"/>
          <w:sz w:val="28"/>
          <w:szCs w:val="28"/>
        </w:rPr>
        <w:t>Письмо ОАО «ФПК» ИСХ №9732/ФПК от 12.09.2014 «О провозе животных».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B35A42">
        <w:rPr>
          <w:rFonts w:ascii="Times New Roman" w:hAnsi="Times New Roman"/>
          <w:snapToGrid w:val="0"/>
          <w:sz w:val="28"/>
          <w:szCs w:val="28"/>
        </w:rPr>
        <w:t>Стандарт АО «ФПК» (СТО ФПК 1.05.006.2015) «Обслуживание пассажиров в поездах формирования акционерного общества «Федеральная пассажирская компания», утв. распоряжением ОАО «Федеральная пассажирская компания» от 22 мая 2015 г. № 613р.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B35A42">
        <w:rPr>
          <w:rFonts w:ascii="Times New Roman" w:hAnsi="Times New Roman"/>
          <w:snapToGrid w:val="0"/>
          <w:sz w:val="28"/>
          <w:szCs w:val="28"/>
        </w:rPr>
        <w:t>Кодекс деловой этики акционерного общества «Федеральная пассажирская компания», утв. решением Совета директоров АО «ФПК», Протокол от 14.12.2015 №8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B35A42">
        <w:rPr>
          <w:rFonts w:ascii="Times New Roman" w:hAnsi="Times New Roman"/>
          <w:snapToGrid w:val="0"/>
          <w:sz w:val="28"/>
          <w:szCs w:val="28"/>
        </w:rPr>
        <w:t>Распоряжение от 12.04.2012 № 751р. О формировании бренд-ориентированного поведения персонала холдинга ОАО «РЖД».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B35A42">
        <w:rPr>
          <w:rFonts w:ascii="Times New Roman" w:hAnsi="Times New Roman"/>
          <w:snapToGrid w:val="0"/>
          <w:sz w:val="28"/>
          <w:szCs w:val="28"/>
        </w:rPr>
        <w:t>Распоряжение ОАО «ФПК» от 27.11.2014 № 1382р «О внедрении Порядка посадки пассажиров в поезда дальнего следования формирования АО «ФПК» по электронным проездным документам (билетам), оформленным в отделениях почтовой связи ФГУП «Почта России» через веб-систему ООО «УФС».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B35A42">
        <w:rPr>
          <w:rFonts w:ascii="Times New Roman" w:hAnsi="Times New Roman"/>
          <w:snapToGrid w:val="0"/>
          <w:sz w:val="28"/>
          <w:szCs w:val="28"/>
        </w:rPr>
        <w:t>Порядок организации посадки пассажиров с электронными билетами, утвержденный распоряжением ОАО «ФПК» от 14.11.2013 № 1382р.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B35A42">
        <w:rPr>
          <w:rFonts w:ascii="Times New Roman" w:hAnsi="Times New Roman"/>
          <w:snapToGrid w:val="0"/>
          <w:sz w:val="28"/>
          <w:szCs w:val="28"/>
        </w:rPr>
        <w:t>Регламент действий работников поездных бригад по недопущению правонарушений в поездах и оперативному реагированию при их совершении, утверждённый распоряжением ОАО «ФПК» от 21.06.2010 № 371р.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Style w:val="FontStyle59"/>
          <w:sz w:val="28"/>
          <w:szCs w:val="28"/>
        </w:rPr>
        <w:t>«Правила по охране труда при эксплуатации электроустановок», утв. приказом Минтруда России от 24.07.2013 г. №328н (в редакции приказа Минтруда России от 19.02.2016 г. № 74н)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Правила технической эксплуатации электроустановок потребителей», утв. приказом Минэнерго России от 13.01.2003 №6.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B35A42">
        <w:rPr>
          <w:rFonts w:ascii="Times New Roman" w:hAnsi="Times New Roman"/>
          <w:snapToGrid w:val="0"/>
          <w:sz w:val="28"/>
          <w:szCs w:val="28"/>
        </w:rPr>
        <w:t>Распоряжение ОАО «ФПК» от 15 марта 2011 года № 193р «О мерах по противодействию актам незаконного вмешательства в деятельность пассажирского железнодорожного комплекса, обеспечению безопасности людей на объектах и транспортных средствах ОАО «ФПК» (в редакции распоряжения ОАО «Федеральная пассажирская компания» от 27.12.2013 №1616р).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Распоряжение ОАО «ФПК» от 01.04.2014 г. №391р «О Положении о проведении аттестации работников открытого акционерного общества «Федеральная пассажирская компания», производственная деятельность которых связана с движением поездов и маневровой работой на железнодорожных путях общего пользования»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Распоряжение ОАО «ФПК» от 04.02.2011 №44р «Об использовании про</w:t>
      </w:r>
      <w:r w:rsidRPr="00B35A42">
        <w:rPr>
          <w:rFonts w:ascii="Times New Roman" w:hAnsi="Times New Roman"/>
          <w:sz w:val="28"/>
          <w:szCs w:val="28"/>
        </w:rPr>
        <w:softHyphen/>
        <w:t>ездного документа для проезда пассажиров в поезде дальнего следования формы ЛУ-10д».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lastRenderedPageBreak/>
        <w:t>Инструкция по охране труда для проводника пассажирского вагона (рас</w:t>
      </w:r>
      <w:r w:rsidRPr="00B35A42">
        <w:rPr>
          <w:rFonts w:ascii="Times New Roman" w:hAnsi="Times New Roman"/>
          <w:sz w:val="28"/>
          <w:szCs w:val="28"/>
        </w:rPr>
        <w:softHyphen/>
        <w:t>поряжение ОАО «РЖД» от 24.05.2007 №959р).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Распоряжение ОАО «ФПК» от 23.11.2011 №1142 «О введении Единого регламента информирования пассажиров в поездах открытого акционерного об</w:t>
      </w:r>
      <w:r w:rsidRPr="00B35A42">
        <w:rPr>
          <w:rFonts w:ascii="Times New Roman" w:hAnsi="Times New Roman"/>
          <w:sz w:val="28"/>
          <w:szCs w:val="28"/>
        </w:rPr>
        <w:softHyphen/>
        <w:t>щества «Федеральная пассажирская компания».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B35A42">
        <w:rPr>
          <w:rFonts w:ascii="Times New Roman" w:hAnsi="Times New Roman"/>
          <w:snapToGrid w:val="0"/>
          <w:sz w:val="28"/>
          <w:szCs w:val="28"/>
        </w:rPr>
        <w:t>Распоряжение ОАО «ФПК» от 28.10.2014 № 1243р «Об утверждении СТО ФПК 1.21.003-2014 «Стандарт оснащенности вагонов ОАО «ФПК». Требования к оснащенности пассажирских вагонов съемным жестким инвентарем, оборудованием и расходными материалами».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B35A42">
        <w:rPr>
          <w:rFonts w:ascii="Times New Roman" w:hAnsi="Times New Roman"/>
          <w:snapToGrid w:val="0"/>
          <w:sz w:val="28"/>
          <w:szCs w:val="28"/>
        </w:rPr>
        <w:t xml:space="preserve">Распоряжение ОАО «ФПК» от 03.07.2013 № 819р «Об утверждении СТО ФПК 1.21.002-2013 «Стандарт оснащенности вагонов ОАО «ФПК». Требования к оснащенности пассажирских вагонов съемным мягким имуществом». 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Распоряжение ОАО «ФПК» от 23.05.2011 №409р «Об утверждении Типо</w:t>
      </w:r>
      <w:r w:rsidRPr="00B35A42">
        <w:rPr>
          <w:rFonts w:ascii="Times New Roman" w:hAnsi="Times New Roman"/>
          <w:sz w:val="28"/>
          <w:szCs w:val="28"/>
        </w:rPr>
        <w:softHyphen/>
        <w:t>вого положения о дополнительном премировании работников ОАО «ФПК» за получение доходов по прочим видам деятельности».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Отраслевые правила МПС России от 20.11.2002. № ПОТ РО-13153-ЦЛ- 923-02 «Отраслевые правила по охране труда в пассажирском хозяйстве феде</w:t>
      </w:r>
      <w:r w:rsidRPr="00B35A42">
        <w:rPr>
          <w:rFonts w:ascii="Times New Roman" w:hAnsi="Times New Roman"/>
          <w:sz w:val="28"/>
          <w:szCs w:val="28"/>
        </w:rPr>
        <w:softHyphen/>
        <w:t>рального железнодорожного транспорта».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Типовая инструкция МПС России от 26.01.2000 г. № ТОИ Р-32-ЦЛ-733-2000 «Типовая инструкция по охране труда для проводника пассажирского ваго</w:t>
      </w:r>
      <w:r w:rsidRPr="00B35A42">
        <w:rPr>
          <w:rFonts w:ascii="Times New Roman" w:hAnsi="Times New Roman"/>
          <w:sz w:val="28"/>
          <w:szCs w:val="28"/>
        </w:rPr>
        <w:softHyphen/>
        <w:t>на».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Правила МПС РФ от 11.10.1992 г. № ПП БО-109-92 «Правила пожарной безопасности на железнодорожном транспорте», с изменениями на 6.12.2001 г.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Инструкция МПС России от 04.04.1997 г. № ЦЛ-ЦУ0-448 «Инструкция по обеспечению пожарной безопасности в вагонах пассажирских поездов» (В ред. Указания МПС от 04.10.2001 № Е-1672у).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Инструкция по обеспечению пожарной безопасности в вагонах пассажирских поездов. Распоряжение ОАО «РЖД» от 05.11.2009 №2255р.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Инструкция проводника пассажирского вагона АО «ФПК», утв. распоряжением АО «ФПК» от 27.04.2015 №515р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B35A42">
        <w:rPr>
          <w:rFonts w:ascii="Times New Roman" w:hAnsi="Times New Roman"/>
          <w:snapToGrid w:val="0"/>
          <w:sz w:val="28"/>
          <w:szCs w:val="28"/>
        </w:rPr>
        <w:t>Распоряжение ОАО «ФПК» от 17 августа 2010г. № 698р «О введении Регламента предоставления информации и выезда на расследование несчастных случаев на производстве акционерного общества «Федеральная пассажирская компания».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Распоряжение ОАО «ФПК» от 21.11.2011 №1108р «Об утверждении комплекта технологической документации «Типовой технологический процесс подготовки и экипировки пассажирских вагонов в рейс».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Распоряжение ОАО «РЖД» от 28.04.2007г. № 768р «Об утверждении регламента взаимодействия участников процесса организации сервиса обслужива</w:t>
      </w:r>
      <w:r w:rsidRPr="00B35A42">
        <w:rPr>
          <w:rFonts w:ascii="Times New Roman" w:hAnsi="Times New Roman"/>
          <w:sz w:val="28"/>
          <w:szCs w:val="28"/>
        </w:rPr>
        <w:softHyphen/>
        <w:t>ния пассажиров в поездах ОАО «РЖД».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Распоряжение ОАО «ФПК» от 29.092010 №865р «О Политике в области качества». Цели в области качества.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Style w:val="FontStyle59"/>
          <w:sz w:val="28"/>
          <w:szCs w:val="28"/>
        </w:rPr>
        <w:lastRenderedPageBreak/>
        <w:t>Стандарт ОАО «РЖД» – (СТО РЖД 15.001-2016) «Система управления охраной труда в ОАО «РЖД». Общие положения», Утв. Распоряжением ОАО «РЖД» №2772р от 29.12.2016 г</w:t>
      </w:r>
      <w:r w:rsidRPr="00B35A42">
        <w:rPr>
          <w:rFonts w:ascii="Times New Roman" w:hAnsi="Times New Roman"/>
          <w:spacing w:val="-2"/>
          <w:sz w:val="28"/>
          <w:szCs w:val="28"/>
        </w:rPr>
        <w:t>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Style w:val="FontStyle59"/>
          <w:sz w:val="28"/>
          <w:szCs w:val="28"/>
        </w:rPr>
        <w:t>Стандарт ОАО «РЖД» – (СТО РЖД 15.011-2015) «Система управления охраной труда в ОАО «РЖД» Организация обучения», Утв. Распоряжением ОАО «РЖД» от 25.12.2016 г. № 3081р.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pacing w:val="-8"/>
          <w:sz w:val="28"/>
          <w:szCs w:val="28"/>
        </w:rPr>
      </w:pPr>
      <w:r w:rsidRPr="00B35A42">
        <w:rPr>
          <w:rFonts w:ascii="Times New Roman" w:hAnsi="Times New Roman"/>
          <w:spacing w:val="-8"/>
          <w:sz w:val="28"/>
          <w:szCs w:val="28"/>
        </w:rPr>
        <w:t>Стандарт ОАО «РЖД» – (СТО РЖД 1.15.012-2013) «Система управления охраной труда в ОАО «РЖД». Порядок аттестации рабочих мест по условиям труда», Утв. Распоряжением ОАО «РЖД» от 15.08.2013 г. № 1775р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Стандарт ОАО «РЖД» – (СТО РЖД 15.014-2012) «Система управления охраной труда в ОАО «РЖД» Организация контроля и порядок его проведения», Утв. Распоряжением ОАО «РЖД» от 28.05.2012 г. № 1039р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Стандарт ОАО «РЖД» – (СТО РЖД 1.15.009-2014) «Система управления пожарной безопасности в ОАО «РЖД». Основные положения» Утв. Распоряжением ОАО «РЖД» от 10.01.2014 г. № 13р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pacing w:val="-10"/>
          <w:sz w:val="28"/>
          <w:szCs w:val="28"/>
        </w:rPr>
      </w:pPr>
      <w:r w:rsidRPr="00B35A42">
        <w:rPr>
          <w:rFonts w:ascii="Times New Roman" w:hAnsi="Times New Roman"/>
          <w:spacing w:val="-10"/>
          <w:sz w:val="28"/>
          <w:szCs w:val="28"/>
        </w:rPr>
        <w:t>Стандарт ОАО «РЖД». Система управления охраной труда в ОАО «РЖД». Электрическая безопасность. Общие положения. СТО РЖД 15.013-2015. (Утв. Распоряжением ОАО «РЖД» от 31.12.2015 г. № 3182р).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Стандарт ОАО «РЖД» - (СТО РЖД 03.001-2014) «Услуги на железнодорожном транспорте. Требования к обслуживанию маломобильных пассажиров», утвержденный Распоряжением ОАО «РЖД» от 24.12.2014г. № 3102р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Отраслевой стандарт «Стандартизация в обслуживании населения на же</w:t>
      </w:r>
      <w:r w:rsidRPr="00B35A42">
        <w:rPr>
          <w:rFonts w:ascii="Times New Roman" w:hAnsi="Times New Roman"/>
          <w:sz w:val="28"/>
          <w:szCs w:val="28"/>
        </w:rPr>
        <w:softHyphen/>
        <w:t>лезнодорожном транспорте. Требования к обслуживанию пассажиров в фирмен</w:t>
      </w:r>
      <w:r w:rsidRPr="00B35A42">
        <w:rPr>
          <w:rFonts w:ascii="Times New Roman" w:hAnsi="Times New Roman"/>
          <w:sz w:val="28"/>
          <w:szCs w:val="28"/>
        </w:rPr>
        <w:softHyphen/>
        <w:t>ных поездах». ОСТ 32.24-93 (В ред. Указаний МПС России от 11.09.96 № М-807у, от 05.02.1999 № 55у от 31.01.2000 № 11у и Распоряжения МПС от 12.09.2001 № 83р).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B35A42">
        <w:rPr>
          <w:rFonts w:ascii="Times New Roman" w:hAnsi="Times New Roman"/>
          <w:snapToGrid w:val="0"/>
          <w:sz w:val="28"/>
          <w:szCs w:val="28"/>
        </w:rPr>
        <w:t>СТО ФПК 1.15.001-2014 «Система управления охраной труда в акционерном обществе «Федеральная пассажирская компания». Общие положения».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СТО «ФПК» 1.15.003-2013 «Система управления охраной труда в акционерном обществе «Федеральная пассажирская компания». Электрическая безопасность. Общие положения».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Санитарные правила по организации пассажирских перевозок на железно</w:t>
      </w:r>
      <w:r w:rsidRPr="00B35A42">
        <w:rPr>
          <w:rFonts w:ascii="Times New Roman" w:hAnsi="Times New Roman"/>
          <w:sz w:val="28"/>
          <w:szCs w:val="28"/>
        </w:rPr>
        <w:softHyphen/>
        <w:t>дорожном транспорте СП 2.5.1198-03 с изменениями и дополнениями СП 2.5.2598-10 (утв. Постановлением Главного государственного санитарного врача Российской Федерации от 16 апреля 2010 г. № 24).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Санитарные правила по организации пассажирских перевозок на желез</w:t>
      </w:r>
      <w:r w:rsidRPr="00B35A42">
        <w:rPr>
          <w:rFonts w:ascii="Times New Roman" w:hAnsi="Times New Roman"/>
          <w:sz w:val="28"/>
          <w:szCs w:val="28"/>
        </w:rPr>
        <w:softHyphen/>
        <w:t>нодорожном транспорте СП-2.5.2775-10 (Постановление Главного государствен</w:t>
      </w:r>
      <w:r w:rsidRPr="00B35A42">
        <w:rPr>
          <w:rFonts w:ascii="Times New Roman" w:hAnsi="Times New Roman"/>
          <w:sz w:val="28"/>
          <w:szCs w:val="28"/>
        </w:rPr>
        <w:softHyphen/>
        <w:t>ного санитарного врача Российской Федерации от 22 ноября 2010 г. № 152).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Типовой технологический процесс подготовки и экипировки пассажирских вагонов в рейс МПС ТК-140.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B35A42">
        <w:rPr>
          <w:rFonts w:ascii="Times New Roman" w:hAnsi="Times New Roman"/>
          <w:snapToGrid w:val="0"/>
          <w:sz w:val="28"/>
          <w:szCs w:val="28"/>
        </w:rPr>
        <w:lastRenderedPageBreak/>
        <w:t>Приказ ОАО «Федеральная пассажирская компания» от 10.11.2010 №282 «О мерах по обеспечению безопасности движения в открытом акционерном обществе «Федеральная пассажирская компания».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Расследование несчастных случаев на производстве. Положение об особенностях организации расследования несчастных случаев на производстве в ОАО «РЖД», утвержденное Распоряжением ОАО «РЖД» от 09.11.2012 г. № 2262р.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B35A42">
        <w:rPr>
          <w:rFonts w:ascii="Times New Roman" w:hAnsi="Times New Roman"/>
          <w:snapToGrid w:val="0"/>
          <w:sz w:val="28"/>
          <w:szCs w:val="28"/>
        </w:rPr>
        <w:t>Регламент взаимодействия Центра содействия мобильности ОАО «РЖД» с участниками перевозочного процесса при обслуживании маломобильных пассажиров на железнодорожном транспорте, утвержденный Распоряжением ОАО «РЖД» от 24.04.2014 № 1016р.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Регламент организации работы резерва проводников, утвержден</w:t>
      </w:r>
      <w:r w:rsidRPr="00B35A42">
        <w:rPr>
          <w:rFonts w:ascii="Times New Roman" w:hAnsi="Times New Roman"/>
          <w:sz w:val="28"/>
          <w:szCs w:val="28"/>
        </w:rPr>
        <w:softHyphen/>
        <w:t>ный распоряжением ОАО «ФПК» от 09.04.2010г. № 71р.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Регламент выхода в город и возвращения на состав работников поездных бригад в пунктах оборота, утвержденный вице-президентом ОАО «РЖД» М.П. Акуловым от 26.08.2009.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5A42">
        <w:rPr>
          <w:rFonts w:ascii="Times New Roman" w:hAnsi="Times New Roman"/>
          <w:sz w:val="28"/>
          <w:szCs w:val="28"/>
        </w:rPr>
        <w:t>Факсограмма</w:t>
      </w:r>
      <w:proofErr w:type="spellEnd"/>
      <w:r w:rsidRPr="00B35A42">
        <w:rPr>
          <w:rFonts w:ascii="Times New Roman" w:hAnsi="Times New Roman"/>
          <w:sz w:val="28"/>
          <w:szCs w:val="28"/>
        </w:rPr>
        <w:t xml:space="preserve"> №ИСХ-5729/ФПК от 22.11.2010 «Разъяснение по экономи</w:t>
      </w:r>
      <w:r w:rsidRPr="00B35A42">
        <w:rPr>
          <w:rFonts w:ascii="Times New Roman" w:hAnsi="Times New Roman"/>
          <w:sz w:val="28"/>
          <w:szCs w:val="28"/>
        </w:rPr>
        <w:softHyphen/>
        <w:t>ческой ответственности».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Положение об особенностях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 (Приказ МПС России от 5 марта 2004 г. № 7; в ред. Приказа Минтранса РФ от 28.03.2007 № 35, с изм., внесенными решением Верховного Суда РФ от 19.01.2006 № ГКПИ05-1506)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B35A42">
        <w:rPr>
          <w:rFonts w:ascii="Times New Roman" w:hAnsi="Times New Roman"/>
          <w:snapToGrid w:val="0"/>
          <w:sz w:val="28"/>
          <w:szCs w:val="28"/>
        </w:rPr>
        <w:t>Положение об организации обучения по охране труда и проверки знаний требований охраны труда работников акционерного общества «Федеральная пассажирская компания», утв. Распоряжением ОАО «ФПК» от 30.11.2010 №1144р.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B35A42">
        <w:rPr>
          <w:rFonts w:ascii="Times New Roman" w:hAnsi="Times New Roman"/>
          <w:snapToGrid w:val="0"/>
          <w:sz w:val="28"/>
          <w:szCs w:val="28"/>
        </w:rPr>
        <w:t xml:space="preserve">Порядок организации обеспечения безопасности перевозок организованных групп детей, утв. </w:t>
      </w:r>
      <w:proofErr w:type="spellStart"/>
      <w:r w:rsidRPr="00B35A42">
        <w:rPr>
          <w:rFonts w:ascii="Times New Roman" w:hAnsi="Times New Roman"/>
          <w:snapToGrid w:val="0"/>
          <w:sz w:val="28"/>
          <w:szCs w:val="28"/>
        </w:rPr>
        <w:t>рпспоряжением</w:t>
      </w:r>
      <w:proofErr w:type="spellEnd"/>
      <w:r w:rsidRPr="00B35A42">
        <w:rPr>
          <w:rFonts w:ascii="Times New Roman" w:hAnsi="Times New Roman"/>
          <w:snapToGrid w:val="0"/>
          <w:sz w:val="28"/>
          <w:szCs w:val="28"/>
        </w:rPr>
        <w:t xml:space="preserve"> ОАО «ФПК» от 12.05.2010 №187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Правила технического обслуживания тормозного оборудования и управления тормозами железнодорожного подвижного состава, утвержденные Советом по железнодорожному транспорту государств-участников Содружества (Приложение №40, протокол №60 от 06-07.05.2014), вводимые в действие с 01.01.2015 г. распоряжением ОАО «РЖД» от 03.09.2014 г. №2071р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Правила по эксплуатации тормозов подвижного состава железных дорог, утвержденные 48 Советом по железнодорожному транспорту государств-участников Содружества, протокол №48 от 29-30.05.2008 г.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Правила по этике общения при обслуживании маломобильных пассажиров на железнодорожном транспорте, утвержденные распоряжением ОАО «РЖД» от 27.08.2013 № 1835р.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pacing w:val="-2"/>
          <w:sz w:val="28"/>
          <w:szCs w:val="28"/>
        </w:rPr>
      </w:pPr>
      <w:r w:rsidRPr="00B35A42">
        <w:rPr>
          <w:rFonts w:ascii="Times New Roman" w:hAnsi="Times New Roman"/>
          <w:spacing w:val="-2"/>
          <w:sz w:val="28"/>
          <w:szCs w:val="28"/>
        </w:rPr>
        <w:t xml:space="preserve">Приказ АО «ФПК» от 13.02.2015 № 43 «О форменной одежде работников ОАО «ФПК», непосредственно участвующих в организации движения </w:t>
      </w:r>
      <w:r w:rsidRPr="00B35A42">
        <w:rPr>
          <w:rFonts w:ascii="Times New Roman" w:hAnsi="Times New Roman"/>
          <w:spacing w:val="-2"/>
          <w:sz w:val="28"/>
          <w:szCs w:val="28"/>
        </w:rPr>
        <w:lastRenderedPageBreak/>
        <w:t>поездов и обслуживании пассажиров» (в редакции приказа ОАО «ФПК» от 28.08.2014 № 310).</w:t>
      </w:r>
    </w:p>
    <w:p w:rsidR="000C4563" w:rsidRPr="00B35A42" w:rsidRDefault="000C4563" w:rsidP="000E7B50">
      <w:pPr>
        <w:pStyle w:val="31"/>
        <w:numPr>
          <w:ilvl w:val="0"/>
          <w:numId w:val="34"/>
        </w:numPr>
        <w:spacing w:after="0"/>
        <w:ind w:hanging="502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>Распоряжение ОАО «ФПК» от 16.06.2014 №716р «О составе комплекса сервисных услуг, предоставляемых пассажирам в вагонах фирменных поездов и вагонах повышенной комфортности нефирменных поездов формирования ОАО «ФПК».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B35A42">
        <w:rPr>
          <w:rFonts w:ascii="Times New Roman" w:hAnsi="Times New Roman"/>
          <w:snapToGrid w:val="0"/>
          <w:sz w:val="28"/>
          <w:szCs w:val="28"/>
        </w:rPr>
        <w:t>Памятка поездной бригаде при обслуживании поезда машинистом локомотива без помощника машиниста (распоряжение ОАО «ФПК» от 03.07.2012 г. №746р)».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 xml:space="preserve">Проектирование инфраструктуры железнодорожного транспорта (станции, железнодорожные и транспортные узлы) [Электронный ресурс]: Учебник/Н.В. Правдина и С.П. Вакуленко – Электрон. дан. – М.: УМЦ ЖДТ (Учебно-методический центр по образованию на железнодорожном транспорте), 2012 – 1086 с. Режим доступа:  </w:t>
      </w:r>
      <w:hyperlink r:id="rId11" w:history="1">
        <w:r w:rsidRPr="00B35A42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http://e.lanbook.com/books/element.php?pl1_id=6076</w:t>
        </w:r>
      </w:hyperlink>
      <w:r w:rsidRPr="00B35A42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B35A42">
        <w:rPr>
          <w:rFonts w:ascii="Times New Roman" w:hAnsi="Times New Roman"/>
          <w:sz w:val="28"/>
          <w:szCs w:val="28"/>
        </w:rPr>
        <w:t>Загл</w:t>
      </w:r>
      <w:proofErr w:type="spellEnd"/>
      <w:r w:rsidRPr="00B35A42">
        <w:rPr>
          <w:rFonts w:ascii="Times New Roman" w:hAnsi="Times New Roman"/>
          <w:sz w:val="28"/>
          <w:szCs w:val="28"/>
        </w:rPr>
        <w:t>. с экрана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t xml:space="preserve">Техника и технология автоматизированного проектирования железнодорожных станций и узлов (практика применения и перспективы) [Электронный ресурс]: учебное пособие / под ред. Правдина Н.В. – Электрон. дан. – М.: УМЦ ЖДТ (Учебно-методический центр по образованию на железнодорожном транспорте), 2014 – 400 с. Режим доступа:  http://e.lanbook.com/books/element.php?pl1_id=55410– </w:t>
      </w:r>
      <w:proofErr w:type="spellStart"/>
      <w:r w:rsidRPr="00B35A42">
        <w:rPr>
          <w:rFonts w:ascii="Times New Roman" w:hAnsi="Times New Roman"/>
          <w:sz w:val="28"/>
          <w:szCs w:val="28"/>
        </w:rPr>
        <w:t>Загл</w:t>
      </w:r>
      <w:proofErr w:type="spellEnd"/>
      <w:r w:rsidRPr="00B35A42">
        <w:rPr>
          <w:rFonts w:ascii="Times New Roman" w:hAnsi="Times New Roman"/>
          <w:sz w:val="28"/>
          <w:szCs w:val="28"/>
        </w:rPr>
        <w:t>. с экрана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B35A42">
        <w:rPr>
          <w:rFonts w:ascii="Times New Roman" w:hAnsi="Times New Roman"/>
          <w:bCs/>
          <w:sz w:val="28"/>
          <w:szCs w:val="28"/>
        </w:rPr>
        <w:t>Интермодальные</w:t>
      </w:r>
      <w:proofErr w:type="spellEnd"/>
      <w:r w:rsidRPr="00B35A42">
        <w:rPr>
          <w:rFonts w:ascii="Times New Roman" w:hAnsi="Times New Roman"/>
          <w:bCs/>
          <w:sz w:val="28"/>
          <w:szCs w:val="28"/>
        </w:rPr>
        <w:t xml:space="preserve"> перевозки в пассажирском сообщении с участием железнодорожного транспорта. [Электронный ресурс] — </w:t>
      </w:r>
      <w:proofErr w:type="spellStart"/>
      <w:r w:rsidRPr="00B35A42">
        <w:rPr>
          <w:rFonts w:ascii="Times New Roman" w:hAnsi="Times New Roman"/>
          <w:bCs/>
          <w:sz w:val="28"/>
          <w:szCs w:val="28"/>
        </w:rPr>
        <w:t>Электрон.дан</w:t>
      </w:r>
      <w:proofErr w:type="spellEnd"/>
      <w:r w:rsidRPr="00B35A42">
        <w:rPr>
          <w:rFonts w:ascii="Times New Roman" w:hAnsi="Times New Roman"/>
          <w:bCs/>
          <w:sz w:val="28"/>
          <w:szCs w:val="28"/>
        </w:rPr>
        <w:t xml:space="preserve">. — М.: УМЦ ЖДТ, 2013. — 263 с. — Режим доступа: http://e.lanbook.com/book/58928 — </w:t>
      </w:r>
      <w:proofErr w:type="spellStart"/>
      <w:r w:rsidRPr="00B35A42">
        <w:rPr>
          <w:rFonts w:ascii="Times New Roman" w:hAnsi="Times New Roman"/>
          <w:bCs/>
          <w:sz w:val="28"/>
          <w:szCs w:val="28"/>
        </w:rPr>
        <w:t>Загл</w:t>
      </w:r>
      <w:proofErr w:type="spellEnd"/>
      <w:r w:rsidRPr="00B35A42">
        <w:rPr>
          <w:rFonts w:ascii="Times New Roman" w:hAnsi="Times New Roman"/>
          <w:bCs/>
          <w:sz w:val="28"/>
          <w:szCs w:val="28"/>
        </w:rPr>
        <w:t>. с экрана.</w:t>
      </w:r>
    </w:p>
    <w:p w:rsidR="000C4563" w:rsidRPr="00B35A42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B35A42">
        <w:rPr>
          <w:rFonts w:ascii="Times New Roman" w:hAnsi="Times New Roman"/>
          <w:spacing w:val="-6"/>
          <w:sz w:val="28"/>
          <w:szCs w:val="28"/>
        </w:rPr>
        <w:t xml:space="preserve"> Пассажирские и пассажирские технические станции: Учебное пособие/ Ю.И. Ефименко, С.И. Логинов, З.Н. Гарбузова, М.В. </w:t>
      </w:r>
      <w:proofErr w:type="spellStart"/>
      <w:r w:rsidRPr="00B35A42">
        <w:rPr>
          <w:rFonts w:ascii="Times New Roman" w:hAnsi="Times New Roman"/>
          <w:spacing w:val="-6"/>
          <w:sz w:val="28"/>
          <w:szCs w:val="28"/>
        </w:rPr>
        <w:t>Губарь</w:t>
      </w:r>
      <w:proofErr w:type="spellEnd"/>
      <w:r w:rsidRPr="00B35A42">
        <w:rPr>
          <w:rFonts w:ascii="Times New Roman" w:hAnsi="Times New Roman"/>
          <w:spacing w:val="-6"/>
          <w:sz w:val="28"/>
          <w:szCs w:val="28"/>
        </w:rPr>
        <w:t>. – СПб: ПГУПС, 2010. – 55с.</w:t>
      </w:r>
    </w:p>
    <w:p w:rsidR="000C4563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Style w:val="af1"/>
          <w:rFonts w:ascii="Times New Roman" w:hAnsi="Times New Roman"/>
          <w:snapToGrid w:val="0"/>
          <w:color w:val="auto"/>
          <w:sz w:val="28"/>
          <w:szCs w:val="28"/>
          <w:u w:val="none"/>
        </w:rPr>
      </w:pPr>
      <w:r w:rsidRPr="00EE1F9C">
        <w:rPr>
          <w:rFonts w:ascii="Times New Roman" w:hAnsi="Times New Roman"/>
          <w:spacing w:val="-6"/>
          <w:sz w:val="28"/>
          <w:szCs w:val="28"/>
        </w:rPr>
        <w:t xml:space="preserve">Курс лекций по транспортной безопасности [Электронный ресурс] </w:t>
      </w:r>
      <w:proofErr w:type="spellStart"/>
      <w:r w:rsidRPr="00EE1F9C">
        <w:rPr>
          <w:rFonts w:ascii="Times New Roman" w:hAnsi="Times New Roman"/>
          <w:spacing w:val="-6"/>
          <w:sz w:val="28"/>
          <w:szCs w:val="28"/>
        </w:rPr>
        <w:t>Т.С.Смирнова</w:t>
      </w:r>
      <w:proofErr w:type="spellEnd"/>
      <w:r w:rsidRPr="00EE1F9C">
        <w:rPr>
          <w:rFonts w:ascii="Times New Roman" w:hAnsi="Times New Roman"/>
          <w:spacing w:val="-6"/>
          <w:sz w:val="28"/>
          <w:szCs w:val="28"/>
        </w:rPr>
        <w:t>, Электрон. дан. – М.: УМЦ ЖДТ (</w:t>
      </w:r>
      <w:proofErr w:type="spellStart"/>
      <w:r w:rsidRPr="00EE1F9C">
        <w:rPr>
          <w:rFonts w:ascii="Times New Roman" w:hAnsi="Times New Roman"/>
          <w:spacing w:val="-6"/>
          <w:sz w:val="28"/>
          <w:szCs w:val="28"/>
        </w:rPr>
        <w:t>Учебно</w:t>
      </w:r>
      <w:proofErr w:type="spellEnd"/>
      <w:r w:rsidRPr="00EE1F9C">
        <w:rPr>
          <w:rFonts w:ascii="Times New Roman" w:hAnsi="Times New Roman"/>
          <w:spacing w:val="-6"/>
          <w:sz w:val="28"/>
          <w:szCs w:val="28"/>
        </w:rPr>
        <w:t xml:space="preserve"> – методический центр по образованию на железнодорожном транспорте), 2013,  - 296с.</w:t>
      </w:r>
      <w:r w:rsidRPr="00EE1F9C">
        <w:rPr>
          <w:rFonts w:ascii="Times New Roman" w:hAnsi="Times New Roman"/>
          <w:bCs/>
          <w:sz w:val="28"/>
          <w:szCs w:val="28"/>
        </w:rPr>
        <w:t xml:space="preserve"> – Режим доступа: </w:t>
      </w:r>
      <w:hyperlink r:id="rId12" w:history="1"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http://e.lanbook.com/books/element.php?pl1_id=59207</w:t>
        </w:r>
      </w:hyperlink>
    </w:p>
    <w:p w:rsidR="000C4563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EE1F9C">
        <w:rPr>
          <w:rFonts w:ascii="Times New Roman" w:hAnsi="Times New Roman"/>
          <w:spacing w:val="-6"/>
          <w:sz w:val="28"/>
          <w:szCs w:val="28"/>
        </w:rPr>
        <w:t xml:space="preserve">Плеханов, П. А.     Транспортная безопасность: учебно-методическое пособие [Электронный ресурс] / П. А. Плеханов. - Санкт-Петербург : ПГУПС (Петербургский государственный университет путей сообщения Императора Александра I),  2015. </w:t>
      </w:r>
    </w:p>
    <w:p w:rsidR="000C4563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EE1F9C">
        <w:rPr>
          <w:rFonts w:ascii="Times New Roman" w:hAnsi="Times New Roman"/>
          <w:spacing w:val="-6"/>
          <w:sz w:val="28"/>
          <w:szCs w:val="28"/>
        </w:rPr>
        <w:t>Железнодорожные пассажирские перевозки: Монография / Г.В. Верховых, А.А. Зайцев, А.Г. Котенко и др.; под ред. Г.В. Верховых. – СПб.: Северо-Западный региональный центр «Русич», «Паллада-медиа», 2012. – 520 с.</w:t>
      </w:r>
    </w:p>
    <w:p w:rsidR="000C4563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EE1F9C">
        <w:rPr>
          <w:rStyle w:val="hl1"/>
          <w:rFonts w:ascii="Times New Roman" w:hAnsi="Times New Roman"/>
          <w:color w:val="auto"/>
          <w:sz w:val="28"/>
          <w:szCs w:val="28"/>
        </w:rPr>
        <w:t>А.Г.Котенко</w:t>
      </w:r>
      <w:proofErr w:type="spellEnd"/>
      <w:r w:rsidRPr="00EE1F9C">
        <w:rPr>
          <w:rStyle w:val="hl1"/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EE1F9C">
        <w:rPr>
          <w:rStyle w:val="hl1"/>
          <w:rFonts w:ascii="Times New Roman" w:hAnsi="Times New Roman"/>
          <w:color w:val="auto"/>
          <w:sz w:val="28"/>
          <w:szCs w:val="28"/>
        </w:rPr>
        <w:t>О.В.Котенко</w:t>
      </w:r>
      <w:proofErr w:type="spellEnd"/>
      <w:r w:rsidRPr="00EE1F9C">
        <w:rPr>
          <w:rStyle w:val="hl1"/>
          <w:rFonts w:ascii="Times New Roman" w:hAnsi="Times New Roman"/>
          <w:color w:val="auto"/>
          <w:sz w:val="28"/>
          <w:szCs w:val="28"/>
        </w:rPr>
        <w:t xml:space="preserve">, </w:t>
      </w:r>
      <w:proofErr w:type="spellStart"/>
      <w:r w:rsidRPr="00EE1F9C">
        <w:rPr>
          <w:rStyle w:val="hl1"/>
          <w:rFonts w:ascii="Times New Roman" w:hAnsi="Times New Roman"/>
          <w:color w:val="auto"/>
          <w:sz w:val="28"/>
          <w:szCs w:val="28"/>
        </w:rPr>
        <w:t>Г.И.Никифорова</w:t>
      </w:r>
      <w:proofErr w:type="spellEnd"/>
      <w:r w:rsidRPr="00EE1F9C">
        <w:rPr>
          <w:rStyle w:val="hl1"/>
          <w:rFonts w:ascii="Times New Roman" w:hAnsi="Times New Roman"/>
          <w:color w:val="auto"/>
          <w:sz w:val="28"/>
          <w:szCs w:val="28"/>
        </w:rPr>
        <w:t xml:space="preserve"> и др. Производственный менеджмент в управлении перевозками</w:t>
      </w:r>
      <w:r w:rsidRPr="00EE1F9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1F9C">
        <w:rPr>
          <w:rFonts w:ascii="Times New Roman" w:hAnsi="Times New Roman"/>
          <w:sz w:val="28"/>
          <w:szCs w:val="28"/>
        </w:rPr>
        <w:t>СПб.:ФГБОУ</w:t>
      </w:r>
      <w:proofErr w:type="spellEnd"/>
      <w:r w:rsidRPr="00EE1F9C">
        <w:rPr>
          <w:rFonts w:ascii="Times New Roman" w:hAnsi="Times New Roman"/>
          <w:sz w:val="28"/>
          <w:szCs w:val="28"/>
        </w:rPr>
        <w:t xml:space="preserve"> ВПО ПГУПС., 2012. – 56 с. </w:t>
      </w:r>
    </w:p>
    <w:p w:rsidR="000C4563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EE1F9C">
        <w:rPr>
          <w:rFonts w:ascii="Times New Roman" w:hAnsi="Times New Roman"/>
          <w:sz w:val="28"/>
          <w:szCs w:val="28"/>
        </w:rPr>
        <w:t xml:space="preserve">Управление эксплуатационной работой на железнодорожном транспорте. В 2-х томах. Т.1. Технология работы станций [Электронный ресурс]: - </w:t>
      </w:r>
      <w:r w:rsidRPr="00EE1F9C">
        <w:rPr>
          <w:rFonts w:ascii="Times New Roman" w:hAnsi="Times New Roman"/>
          <w:sz w:val="28"/>
          <w:szCs w:val="28"/>
        </w:rPr>
        <w:lastRenderedPageBreak/>
        <w:t xml:space="preserve">Электрон. дан. – М.: УМЦ ЖДТ (Учебно-методический центр по образованию на железнодорожном транспорте), 2009. – 264 с. – Режим доступа: </w:t>
      </w:r>
      <w:hyperlink r:id="rId13" w:history="1"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lanbook</w:t>
        </w:r>
        <w:proofErr w:type="spellEnd"/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com</w:t>
        </w:r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books</w:t>
        </w:r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element</w:t>
        </w:r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ph</w:t>
        </w:r>
      </w:hyperlink>
      <w:r w:rsidRPr="00EE1F9C">
        <w:rPr>
          <w:rFonts w:ascii="Times New Roman" w:hAnsi="Times New Roman"/>
          <w:sz w:val="28"/>
          <w:szCs w:val="28"/>
          <w:lang w:val="en-US"/>
        </w:rPr>
        <w:t>p</w:t>
      </w:r>
      <w:proofErr w:type="spellEnd"/>
      <w:r w:rsidRPr="00EE1F9C">
        <w:rPr>
          <w:rFonts w:ascii="Times New Roman" w:hAnsi="Times New Roman"/>
          <w:sz w:val="28"/>
          <w:szCs w:val="28"/>
        </w:rPr>
        <w:t>?</w:t>
      </w:r>
      <w:proofErr w:type="spellStart"/>
      <w:r w:rsidRPr="00EE1F9C">
        <w:rPr>
          <w:rFonts w:ascii="Times New Roman" w:hAnsi="Times New Roman"/>
          <w:sz w:val="28"/>
          <w:szCs w:val="28"/>
          <w:lang w:val="en-US"/>
        </w:rPr>
        <w:t>pl</w:t>
      </w:r>
      <w:proofErr w:type="spellEnd"/>
      <w:r w:rsidRPr="00EE1F9C">
        <w:rPr>
          <w:rFonts w:ascii="Times New Roman" w:hAnsi="Times New Roman"/>
          <w:sz w:val="28"/>
          <w:szCs w:val="28"/>
        </w:rPr>
        <w:t>1_</w:t>
      </w:r>
      <w:r w:rsidRPr="00EE1F9C">
        <w:rPr>
          <w:rFonts w:ascii="Times New Roman" w:hAnsi="Times New Roman"/>
          <w:sz w:val="28"/>
          <w:szCs w:val="28"/>
          <w:lang w:val="en-US"/>
        </w:rPr>
        <w:t>id</w:t>
      </w:r>
      <w:r w:rsidRPr="00EE1F9C">
        <w:rPr>
          <w:rFonts w:ascii="Times New Roman" w:hAnsi="Times New Roman"/>
          <w:sz w:val="28"/>
          <w:szCs w:val="28"/>
        </w:rPr>
        <w:t xml:space="preserve">=4175 – </w:t>
      </w:r>
      <w:proofErr w:type="spellStart"/>
      <w:r w:rsidRPr="00EE1F9C">
        <w:rPr>
          <w:rFonts w:ascii="Times New Roman" w:hAnsi="Times New Roman"/>
          <w:sz w:val="28"/>
          <w:szCs w:val="28"/>
        </w:rPr>
        <w:t>Загл</w:t>
      </w:r>
      <w:proofErr w:type="spellEnd"/>
      <w:r w:rsidRPr="00EE1F9C">
        <w:rPr>
          <w:rFonts w:ascii="Times New Roman" w:hAnsi="Times New Roman"/>
          <w:sz w:val="28"/>
          <w:szCs w:val="28"/>
        </w:rPr>
        <w:t>. с экрана.</w:t>
      </w:r>
    </w:p>
    <w:p w:rsidR="000C4563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EE1F9C">
        <w:rPr>
          <w:rFonts w:ascii="Times New Roman" w:hAnsi="Times New Roman"/>
          <w:sz w:val="28"/>
          <w:szCs w:val="28"/>
        </w:rPr>
        <w:t xml:space="preserve">Управление эксплуатационной работой на железнодорожном транспорте. В 2-х томах. Т.2. Управление движением [Электронный ресурс]: - Электрон. дан. – М.: УМЦ ЖДТ (Учебно-методический центр по образованию на железнодорожном транспорте), 2011. – 411 с. – Режим доступа: </w:t>
      </w:r>
      <w:hyperlink r:id="rId14" w:history="1"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</w:t>
        </w:r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lanbook</w:t>
        </w:r>
        <w:proofErr w:type="spellEnd"/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com</w:t>
        </w:r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books</w:t>
        </w:r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/</w:t>
        </w:r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element</w:t>
        </w:r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EE1F9C">
          <w:rPr>
            <w:rStyle w:val="af1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ph</w:t>
        </w:r>
      </w:hyperlink>
      <w:r w:rsidRPr="00EE1F9C">
        <w:rPr>
          <w:rFonts w:ascii="Times New Roman" w:hAnsi="Times New Roman"/>
          <w:sz w:val="28"/>
          <w:szCs w:val="28"/>
          <w:lang w:val="en-US"/>
        </w:rPr>
        <w:t>p</w:t>
      </w:r>
      <w:proofErr w:type="spellEnd"/>
      <w:r w:rsidRPr="00EE1F9C">
        <w:rPr>
          <w:rFonts w:ascii="Times New Roman" w:hAnsi="Times New Roman"/>
          <w:sz w:val="28"/>
          <w:szCs w:val="28"/>
        </w:rPr>
        <w:t>?</w:t>
      </w:r>
      <w:proofErr w:type="spellStart"/>
      <w:r w:rsidRPr="00EE1F9C">
        <w:rPr>
          <w:rFonts w:ascii="Times New Roman" w:hAnsi="Times New Roman"/>
          <w:sz w:val="28"/>
          <w:szCs w:val="28"/>
          <w:lang w:val="en-US"/>
        </w:rPr>
        <w:t>pl</w:t>
      </w:r>
      <w:proofErr w:type="spellEnd"/>
      <w:r w:rsidRPr="00EE1F9C">
        <w:rPr>
          <w:rFonts w:ascii="Times New Roman" w:hAnsi="Times New Roman"/>
          <w:sz w:val="28"/>
          <w:szCs w:val="28"/>
        </w:rPr>
        <w:t>1_</w:t>
      </w:r>
      <w:r w:rsidRPr="00EE1F9C">
        <w:rPr>
          <w:rFonts w:ascii="Times New Roman" w:hAnsi="Times New Roman"/>
          <w:sz w:val="28"/>
          <w:szCs w:val="28"/>
          <w:lang w:val="en-US"/>
        </w:rPr>
        <w:t>id</w:t>
      </w:r>
      <w:r w:rsidRPr="00EE1F9C">
        <w:rPr>
          <w:rFonts w:ascii="Times New Roman" w:hAnsi="Times New Roman"/>
          <w:sz w:val="28"/>
          <w:szCs w:val="28"/>
        </w:rPr>
        <w:t xml:space="preserve">=4176 – </w:t>
      </w:r>
      <w:proofErr w:type="spellStart"/>
      <w:r w:rsidRPr="00EE1F9C">
        <w:rPr>
          <w:rFonts w:ascii="Times New Roman" w:hAnsi="Times New Roman"/>
          <w:sz w:val="28"/>
          <w:szCs w:val="28"/>
        </w:rPr>
        <w:t>Загл</w:t>
      </w:r>
      <w:proofErr w:type="spellEnd"/>
      <w:r w:rsidRPr="00EE1F9C">
        <w:rPr>
          <w:rFonts w:ascii="Times New Roman" w:hAnsi="Times New Roman"/>
          <w:sz w:val="28"/>
          <w:szCs w:val="28"/>
        </w:rPr>
        <w:t>. с экрана.</w:t>
      </w:r>
    </w:p>
    <w:p w:rsidR="000C4563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EE1F9C">
        <w:rPr>
          <w:rFonts w:ascii="Times New Roman" w:hAnsi="Times New Roman"/>
          <w:spacing w:val="-8"/>
          <w:sz w:val="28"/>
          <w:szCs w:val="28"/>
        </w:rPr>
        <w:t xml:space="preserve">Экономика железнодорожного транспорта / под ред. </w:t>
      </w:r>
      <w:proofErr w:type="spellStart"/>
      <w:r w:rsidRPr="00EE1F9C">
        <w:rPr>
          <w:rFonts w:ascii="Times New Roman" w:hAnsi="Times New Roman"/>
          <w:spacing w:val="-8"/>
          <w:sz w:val="28"/>
          <w:szCs w:val="28"/>
        </w:rPr>
        <w:t>Н.П.Терешиной</w:t>
      </w:r>
      <w:proofErr w:type="spellEnd"/>
      <w:r w:rsidRPr="00EE1F9C">
        <w:rPr>
          <w:rFonts w:ascii="Times New Roman" w:hAnsi="Times New Roman"/>
          <w:spacing w:val="-8"/>
          <w:sz w:val="28"/>
          <w:szCs w:val="28"/>
        </w:rPr>
        <w:t xml:space="preserve">, </w:t>
      </w:r>
      <w:proofErr w:type="spellStart"/>
      <w:r w:rsidRPr="00EE1F9C">
        <w:rPr>
          <w:rFonts w:ascii="Times New Roman" w:hAnsi="Times New Roman"/>
          <w:spacing w:val="-8"/>
          <w:sz w:val="28"/>
          <w:szCs w:val="28"/>
        </w:rPr>
        <w:t>Л.П.Левицкой</w:t>
      </w:r>
      <w:proofErr w:type="spellEnd"/>
      <w:r w:rsidRPr="00EE1F9C">
        <w:rPr>
          <w:rFonts w:ascii="Times New Roman" w:hAnsi="Times New Roman"/>
          <w:spacing w:val="-8"/>
          <w:sz w:val="28"/>
          <w:szCs w:val="28"/>
        </w:rPr>
        <w:t xml:space="preserve">, </w:t>
      </w:r>
      <w:proofErr w:type="spellStart"/>
      <w:r w:rsidRPr="00EE1F9C">
        <w:rPr>
          <w:rFonts w:ascii="Times New Roman" w:hAnsi="Times New Roman"/>
          <w:spacing w:val="-8"/>
          <w:sz w:val="28"/>
          <w:szCs w:val="28"/>
        </w:rPr>
        <w:t>Л.В.Шкуриной</w:t>
      </w:r>
      <w:proofErr w:type="spellEnd"/>
      <w:r w:rsidRPr="00EE1F9C">
        <w:rPr>
          <w:rFonts w:ascii="Times New Roman" w:hAnsi="Times New Roman"/>
          <w:spacing w:val="-8"/>
          <w:sz w:val="28"/>
          <w:szCs w:val="28"/>
        </w:rPr>
        <w:t xml:space="preserve">. – М.:ФГБОУ «Учебно-методический центр по образованию по железнодорожном транспорте, 2012. – 236 с </w:t>
      </w:r>
    </w:p>
    <w:p w:rsidR="000C4563" w:rsidRPr="00EE1F9C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EE1F9C">
        <w:rPr>
          <w:rFonts w:ascii="Times New Roman" w:hAnsi="Times New Roman"/>
          <w:sz w:val="28"/>
          <w:szCs w:val="28"/>
        </w:rPr>
        <w:t>Макарова Е.А. Система управления пассажирскими железнодорожными перевозками в условиях рынка / Е.А. Макарова. – М.: Карпов Е.В., 2006. – 241 с.</w:t>
      </w:r>
    </w:p>
    <w:p w:rsidR="000C4563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EE1F9C">
        <w:rPr>
          <w:rFonts w:ascii="Times New Roman" w:hAnsi="Times New Roman"/>
          <w:sz w:val="28"/>
          <w:szCs w:val="28"/>
        </w:rPr>
        <w:t xml:space="preserve">Эргономика на </w:t>
      </w:r>
      <w:proofErr w:type="spellStart"/>
      <w:r w:rsidRPr="00EE1F9C">
        <w:rPr>
          <w:rFonts w:ascii="Times New Roman" w:hAnsi="Times New Roman"/>
          <w:sz w:val="28"/>
          <w:szCs w:val="28"/>
        </w:rPr>
        <w:t>ж.д</w:t>
      </w:r>
      <w:proofErr w:type="spellEnd"/>
      <w:r w:rsidRPr="00EE1F9C">
        <w:rPr>
          <w:rFonts w:ascii="Times New Roman" w:hAnsi="Times New Roman"/>
          <w:sz w:val="28"/>
          <w:szCs w:val="28"/>
        </w:rPr>
        <w:t xml:space="preserve">. транспорте: Учебное пособие / Г.М. Грошев, М.В. Иванов, И.Ю. Романова, Ф.Н. </w:t>
      </w:r>
      <w:proofErr w:type="spellStart"/>
      <w:r w:rsidRPr="00EE1F9C">
        <w:rPr>
          <w:rFonts w:ascii="Times New Roman" w:hAnsi="Times New Roman"/>
          <w:sz w:val="28"/>
          <w:szCs w:val="28"/>
        </w:rPr>
        <w:t>Сапежинский</w:t>
      </w:r>
      <w:proofErr w:type="spellEnd"/>
      <w:r w:rsidRPr="00EE1F9C">
        <w:rPr>
          <w:rFonts w:ascii="Times New Roman" w:hAnsi="Times New Roman"/>
          <w:sz w:val="28"/>
          <w:szCs w:val="28"/>
        </w:rPr>
        <w:t xml:space="preserve">, Я.В. Кукушкина, О.А. Никифорова; Под ред. Г.М. Грошева, М.В. Иванова – М: ГОУ УМЦ </w:t>
      </w:r>
      <w:r w:rsidRPr="00EE1F9C">
        <w:rPr>
          <w:rFonts w:ascii="Times New Roman" w:hAnsi="Times New Roman"/>
          <w:caps/>
          <w:sz w:val="28"/>
          <w:szCs w:val="28"/>
        </w:rPr>
        <w:t>ждт.</w:t>
      </w:r>
      <w:r w:rsidRPr="00EE1F9C">
        <w:rPr>
          <w:rFonts w:ascii="Times New Roman" w:hAnsi="Times New Roman"/>
          <w:sz w:val="28"/>
          <w:szCs w:val="28"/>
        </w:rPr>
        <w:t>, 2009. – 390 с.</w:t>
      </w:r>
    </w:p>
    <w:p w:rsidR="000C4563" w:rsidRPr="00EE1F9C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EE1F9C">
        <w:rPr>
          <w:rFonts w:ascii="Times New Roman" w:hAnsi="Times New Roman"/>
          <w:sz w:val="28"/>
          <w:szCs w:val="28"/>
        </w:rPr>
        <w:t xml:space="preserve">Комплексная эргономическая оценка и проектирование автоматизированной деятельности персонала: Учебное пособие/ </w:t>
      </w:r>
      <w:proofErr w:type="spellStart"/>
      <w:r w:rsidRPr="00EE1F9C">
        <w:rPr>
          <w:rFonts w:ascii="Times New Roman" w:hAnsi="Times New Roman"/>
          <w:sz w:val="28"/>
          <w:szCs w:val="28"/>
        </w:rPr>
        <w:t>Г.М.Грошев</w:t>
      </w:r>
      <w:proofErr w:type="spellEnd"/>
      <w:r w:rsidRPr="00EE1F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1F9C">
        <w:rPr>
          <w:rFonts w:ascii="Times New Roman" w:hAnsi="Times New Roman"/>
          <w:sz w:val="28"/>
          <w:szCs w:val="28"/>
        </w:rPr>
        <w:t>И.Ю.Романова</w:t>
      </w:r>
      <w:proofErr w:type="spellEnd"/>
      <w:r w:rsidRPr="00EE1F9C">
        <w:rPr>
          <w:rFonts w:ascii="Times New Roman" w:hAnsi="Times New Roman"/>
          <w:sz w:val="28"/>
          <w:szCs w:val="28"/>
        </w:rPr>
        <w:t xml:space="preserve">, О.В. Котенко, </w:t>
      </w:r>
      <w:proofErr w:type="spellStart"/>
      <w:r w:rsidRPr="00EE1F9C">
        <w:rPr>
          <w:rFonts w:ascii="Times New Roman" w:hAnsi="Times New Roman"/>
          <w:sz w:val="28"/>
          <w:szCs w:val="28"/>
        </w:rPr>
        <w:t>Я.В.Кукушкина</w:t>
      </w:r>
      <w:proofErr w:type="spellEnd"/>
      <w:r w:rsidRPr="00EE1F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1F9C">
        <w:rPr>
          <w:rFonts w:ascii="Times New Roman" w:hAnsi="Times New Roman"/>
          <w:sz w:val="28"/>
          <w:szCs w:val="28"/>
        </w:rPr>
        <w:t>О.А.Никифорова</w:t>
      </w:r>
      <w:proofErr w:type="spellEnd"/>
      <w:r w:rsidRPr="00EE1F9C">
        <w:rPr>
          <w:rFonts w:ascii="Times New Roman" w:hAnsi="Times New Roman"/>
          <w:sz w:val="28"/>
          <w:szCs w:val="28"/>
        </w:rPr>
        <w:t xml:space="preserve">; Под общ. ред. </w:t>
      </w:r>
      <w:proofErr w:type="spellStart"/>
      <w:r w:rsidRPr="00EE1F9C">
        <w:rPr>
          <w:rFonts w:ascii="Times New Roman" w:hAnsi="Times New Roman"/>
          <w:sz w:val="28"/>
          <w:szCs w:val="28"/>
        </w:rPr>
        <w:t>Г.М.Грошева</w:t>
      </w:r>
      <w:proofErr w:type="spellEnd"/>
      <w:r w:rsidRPr="00EE1F9C">
        <w:rPr>
          <w:rFonts w:ascii="Times New Roman" w:hAnsi="Times New Roman"/>
          <w:sz w:val="28"/>
          <w:szCs w:val="28"/>
        </w:rPr>
        <w:t>. – СПб.: ПГУПС, 2005. – 52 с.;</w:t>
      </w:r>
    </w:p>
    <w:p w:rsidR="000C4563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EE1F9C">
        <w:rPr>
          <w:rFonts w:ascii="Times New Roman" w:hAnsi="Times New Roman"/>
          <w:sz w:val="28"/>
          <w:szCs w:val="28"/>
        </w:rPr>
        <w:t xml:space="preserve">Организация, технология и информационное обеспечение автоматизированного оперативного управления перевозками на железной дороге. Часть 1. Организация и технология автоматизированной деятельности оперативного персонала дорожного диспетчерского центра управления (ДЦУ) перевозками: Учебное пособие / В.И. </w:t>
      </w:r>
      <w:proofErr w:type="spellStart"/>
      <w:r w:rsidRPr="00EE1F9C">
        <w:rPr>
          <w:rFonts w:ascii="Times New Roman" w:hAnsi="Times New Roman"/>
          <w:sz w:val="28"/>
          <w:szCs w:val="28"/>
        </w:rPr>
        <w:t>Бадах</w:t>
      </w:r>
      <w:proofErr w:type="spellEnd"/>
      <w:r w:rsidRPr="00EE1F9C">
        <w:rPr>
          <w:rFonts w:ascii="Times New Roman" w:hAnsi="Times New Roman"/>
          <w:sz w:val="28"/>
          <w:szCs w:val="28"/>
        </w:rPr>
        <w:t xml:space="preserve">, Г.М. Грошев, В.И. Ковалёв, А.Г. Котенко, Г.В. Матвеева, О.А. Никифорова, А.Т. </w:t>
      </w:r>
      <w:proofErr w:type="spellStart"/>
      <w:r w:rsidRPr="00EE1F9C">
        <w:rPr>
          <w:rFonts w:ascii="Times New Roman" w:hAnsi="Times New Roman"/>
          <w:sz w:val="28"/>
          <w:szCs w:val="28"/>
        </w:rPr>
        <w:t>Осьминин</w:t>
      </w:r>
      <w:proofErr w:type="spellEnd"/>
      <w:r w:rsidRPr="00EE1F9C">
        <w:rPr>
          <w:rFonts w:ascii="Times New Roman" w:hAnsi="Times New Roman"/>
          <w:sz w:val="28"/>
          <w:szCs w:val="28"/>
        </w:rPr>
        <w:t xml:space="preserve">, И.Ю. Романова, М.В. Стрелков: под общей редакцией В.И. Ковалева, А.Т. </w:t>
      </w:r>
      <w:proofErr w:type="spellStart"/>
      <w:r w:rsidRPr="00EE1F9C">
        <w:rPr>
          <w:rFonts w:ascii="Times New Roman" w:hAnsi="Times New Roman"/>
          <w:sz w:val="28"/>
          <w:szCs w:val="28"/>
        </w:rPr>
        <w:t>Осьминина</w:t>
      </w:r>
      <w:proofErr w:type="spellEnd"/>
      <w:r w:rsidRPr="00EE1F9C">
        <w:rPr>
          <w:rFonts w:ascii="Times New Roman" w:hAnsi="Times New Roman"/>
          <w:sz w:val="28"/>
          <w:szCs w:val="28"/>
        </w:rPr>
        <w:t>, Г.М. Грошева.– СПб.: ПГУПС, 2005.- 99 с.</w:t>
      </w:r>
    </w:p>
    <w:p w:rsidR="000C4563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r w:rsidRPr="00EE1F9C">
        <w:rPr>
          <w:rFonts w:ascii="Times New Roman" w:hAnsi="Times New Roman"/>
          <w:sz w:val="28"/>
          <w:szCs w:val="28"/>
        </w:rPr>
        <w:t>Алексеева Н.П. Психологическая служба на предприятиях железнодорожного транспорта: методические указания. - Новосибирск: СГУПС, 2010</w:t>
      </w:r>
    </w:p>
    <w:p w:rsidR="000C4563" w:rsidRPr="00EE1F9C" w:rsidRDefault="000C4563" w:rsidP="000E7B50">
      <w:pPr>
        <w:numPr>
          <w:ilvl w:val="0"/>
          <w:numId w:val="34"/>
        </w:numPr>
        <w:spacing w:after="0" w:line="240" w:lineRule="auto"/>
        <w:ind w:hanging="502"/>
        <w:jc w:val="both"/>
        <w:rPr>
          <w:rFonts w:ascii="Times New Roman" w:hAnsi="Times New Roman"/>
          <w:snapToGrid w:val="0"/>
          <w:sz w:val="28"/>
          <w:szCs w:val="28"/>
        </w:rPr>
      </w:pPr>
      <w:proofErr w:type="spellStart"/>
      <w:r w:rsidRPr="00EE1F9C">
        <w:rPr>
          <w:rFonts w:ascii="Times New Roman" w:hAnsi="Times New Roman"/>
          <w:sz w:val="28"/>
          <w:szCs w:val="28"/>
        </w:rPr>
        <w:t>Варгунин</w:t>
      </w:r>
      <w:proofErr w:type="spellEnd"/>
      <w:r w:rsidRPr="00EE1F9C">
        <w:rPr>
          <w:rFonts w:ascii="Times New Roman" w:hAnsi="Times New Roman"/>
          <w:sz w:val="28"/>
          <w:szCs w:val="28"/>
        </w:rPr>
        <w:t xml:space="preserve"> В.И. Основы эргономики на железнодорожном транспорте. - Куйбышев: КИИТ, 1988.</w:t>
      </w:r>
    </w:p>
    <w:p w:rsidR="000C4563" w:rsidRDefault="000C4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563" w:rsidRPr="00EE1F9C" w:rsidRDefault="000C4563" w:rsidP="00EE1F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F9C">
        <w:rPr>
          <w:rFonts w:ascii="Times New Roman" w:hAnsi="Times New Roman" w:cs="Times New Roman"/>
          <w:sz w:val="28"/>
          <w:szCs w:val="28"/>
        </w:rPr>
        <w:t>4. Общие требования к организации образовательного процесса.</w:t>
      </w:r>
    </w:p>
    <w:p w:rsidR="000C4563" w:rsidRPr="00EE1F9C" w:rsidRDefault="000C4563" w:rsidP="00EE1F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F9C">
        <w:rPr>
          <w:rFonts w:ascii="Times New Roman" w:hAnsi="Times New Roman"/>
          <w:bCs/>
          <w:sz w:val="28"/>
          <w:szCs w:val="28"/>
        </w:rPr>
        <w:t>Форма обучения</w:t>
      </w:r>
      <w:r w:rsidRPr="00EE1F9C">
        <w:rPr>
          <w:rFonts w:ascii="Times New Roman" w:hAnsi="Times New Roman"/>
          <w:sz w:val="28"/>
          <w:szCs w:val="28"/>
        </w:rPr>
        <w:t xml:space="preserve">: </w:t>
      </w:r>
    </w:p>
    <w:p w:rsidR="000C4563" w:rsidRPr="00EE1F9C" w:rsidRDefault="000C4563" w:rsidP="00EE1F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F9C">
        <w:rPr>
          <w:rFonts w:ascii="Times New Roman" w:hAnsi="Times New Roman"/>
          <w:sz w:val="28"/>
          <w:szCs w:val="28"/>
        </w:rPr>
        <w:t>очная.</w:t>
      </w:r>
    </w:p>
    <w:p w:rsidR="000C4563" w:rsidRPr="00EE1F9C" w:rsidRDefault="000C4563" w:rsidP="00EE1F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F9C">
        <w:rPr>
          <w:rFonts w:ascii="Times New Roman" w:hAnsi="Times New Roman"/>
          <w:bCs/>
          <w:sz w:val="28"/>
          <w:szCs w:val="28"/>
        </w:rPr>
        <w:t>Объем (трудоемкость) Программы</w:t>
      </w:r>
      <w:r w:rsidRPr="00EE1F9C">
        <w:rPr>
          <w:rFonts w:ascii="Times New Roman" w:hAnsi="Times New Roman"/>
          <w:sz w:val="28"/>
          <w:szCs w:val="28"/>
        </w:rPr>
        <w:t xml:space="preserve">: </w:t>
      </w:r>
    </w:p>
    <w:p w:rsidR="000C4563" w:rsidRPr="00EE1F9C" w:rsidRDefault="000C4563" w:rsidP="00EE1F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F9C">
        <w:rPr>
          <w:rFonts w:ascii="Times New Roman" w:hAnsi="Times New Roman"/>
          <w:sz w:val="28"/>
          <w:szCs w:val="28"/>
        </w:rPr>
        <w:t xml:space="preserve">430 часа (10 зачетных единиц). </w:t>
      </w:r>
    </w:p>
    <w:p w:rsidR="000C4563" w:rsidRPr="00EE1F9C" w:rsidRDefault="000C4563" w:rsidP="00EE1F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F9C">
        <w:rPr>
          <w:rFonts w:ascii="Times New Roman" w:hAnsi="Times New Roman"/>
          <w:bCs/>
          <w:sz w:val="28"/>
          <w:szCs w:val="28"/>
        </w:rPr>
        <w:lastRenderedPageBreak/>
        <w:t>Срок освоения Программы</w:t>
      </w:r>
      <w:r w:rsidRPr="00EE1F9C">
        <w:rPr>
          <w:rFonts w:ascii="Times New Roman" w:hAnsi="Times New Roman"/>
          <w:sz w:val="28"/>
          <w:szCs w:val="28"/>
        </w:rPr>
        <w:t>:</w:t>
      </w:r>
    </w:p>
    <w:p w:rsidR="000C4563" w:rsidRPr="00EE1F9C" w:rsidRDefault="000C4563" w:rsidP="00EE1F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F9C">
        <w:rPr>
          <w:rFonts w:ascii="Times New Roman" w:hAnsi="Times New Roman"/>
          <w:sz w:val="28"/>
          <w:szCs w:val="28"/>
        </w:rPr>
        <w:t>47 дней.</w:t>
      </w:r>
    </w:p>
    <w:p w:rsidR="000C4563" w:rsidRPr="00EE1F9C" w:rsidRDefault="000C4563" w:rsidP="00EE1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F9C">
        <w:rPr>
          <w:rFonts w:ascii="Times New Roman" w:hAnsi="Times New Roman"/>
          <w:bCs/>
          <w:sz w:val="28"/>
          <w:szCs w:val="28"/>
        </w:rPr>
        <w:t>Режим занятий</w:t>
      </w:r>
      <w:r w:rsidRPr="00EE1F9C">
        <w:rPr>
          <w:rFonts w:ascii="Times New Roman" w:hAnsi="Times New Roman"/>
          <w:sz w:val="28"/>
          <w:szCs w:val="28"/>
        </w:rPr>
        <w:t xml:space="preserve">: </w:t>
      </w:r>
    </w:p>
    <w:p w:rsidR="000C4563" w:rsidRPr="00EE1F9C" w:rsidRDefault="000C4563" w:rsidP="00EE1F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1F9C">
        <w:rPr>
          <w:rFonts w:ascii="Times New Roman" w:hAnsi="Times New Roman"/>
          <w:sz w:val="28"/>
          <w:szCs w:val="28"/>
        </w:rPr>
        <w:t>Аудиторные занятия - не более 8 академических часов аудиторных занятий в день.</w:t>
      </w:r>
    </w:p>
    <w:p w:rsidR="000C4563" w:rsidRPr="00EE1F9C" w:rsidRDefault="000C4563" w:rsidP="00EE1F9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F9C">
        <w:rPr>
          <w:rFonts w:ascii="Times New Roman" w:hAnsi="Times New Roman" w:cs="Times New Roman"/>
          <w:bCs/>
          <w:sz w:val="28"/>
          <w:szCs w:val="28"/>
        </w:rPr>
        <w:t>Самостоятельная работа организуется с применением электронного обучения.</w:t>
      </w:r>
    </w:p>
    <w:p w:rsidR="000C4563" w:rsidRPr="00EE1F9C" w:rsidRDefault="000C4563" w:rsidP="00EE1F9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F9C">
        <w:rPr>
          <w:rFonts w:ascii="Times New Roman" w:hAnsi="Times New Roman"/>
          <w:sz w:val="28"/>
          <w:szCs w:val="28"/>
        </w:rPr>
        <w:t xml:space="preserve">Слушателям Программы, выполнившим её в полном объеме и успешно прошедшим итоговую аттестацию, выдается удостоверение о повышении квалификации. </w:t>
      </w:r>
    </w:p>
    <w:p w:rsidR="000C4563" w:rsidRPr="00EE1F9C" w:rsidRDefault="000C4563" w:rsidP="00EE1F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E1F9C">
        <w:rPr>
          <w:rFonts w:ascii="Times New Roman" w:hAnsi="Times New Roman"/>
          <w:bCs/>
          <w:sz w:val="28"/>
          <w:szCs w:val="28"/>
        </w:rPr>
        <w:t xml:space="preserve">Оценка качества освоения </w:t>
      </w:r>
      <w:proofErr w:type="spellStart"/>
      <w:r w:rsidRPr="00EE1F9C">
        <w:rPr>
          <w:rFonts w:ascii="Times New Roman" w:hAnsi="Times New Roman"/>
          <w:bCs/>
          <w:sz w:val="28"/>
          <w:szCs w:val="28"/>
        </w:rPr>
        <w:t>Программыосуществляется</w:t>
      </w:r>
      <w:proofErr w:type="spellEnd"/>
      <w:r w:rsidRPr="00EE1F9C">
        <w:rPr>
          <w:rFonts w:ascii="Times New Roman" w:hAnsi="Times New Roman"/>
          <w:bCs/>
          <w:sz w:val="28"/>
          <w:szCs w:val="28"/>
        </w:rPr>
        <w:t xml:space="preserve"> в форме внутреннего мониторинга качества образования руководителем Программы (анкетирование педагогических работников, анкетирование слушателей, экспертиза оценочных материалов).</w:t>
      </w:r>
    </w:p>
    <w:p w:rsidR="000C4563" w:rsidRDefault="000C4563" w:rsidP="00EE1F9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C4563" w:rsidRPr="00E93701" w:rsidRDefault="000C4563" w:rsidP="008F6927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E93701">
        <w:rPr>
          <w:rFonts w:ascii="Times New Roman" w:hAnsi="Times New Roman"/>
          <w:b/>
          <w:bCs/>
          <w:sz w:val="28"/>
          <w:szCs w:val="28"/>
        </w:rPr>
        <w:t>ФОРМЫ АТТЕСТАЦИИ</w:t>
      </w:r>
    </w:p>
    <w:p w:rsidR="000C4563" w:rsidRPr="00E93701" w:rsidRDefault="000C4563" w:rsidP="008F6927">
      <w:pPr>
        <w:keepNext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4563" w:rsidRPr="00E93701" w:rsidRDefault="000C4563" w:rsidP="008F69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701">
        <w:rPr>
          <w:rFonts w:ascii="Times New Roman" w:hAnsi="Times New Roman"/>
          <w:sz w:val="28"/>
          <w:szCs w:val="28"/>
        </w:rPr>
        <w:t>Текущая аттестация – учитывает активность слушателя (посещение занятий, участие в обсуждении вопросов на лекциях и практических занятиях).</w:t>
      </w:r>
    </w:p>
    <w:p w:rsidR="000C4563" w:rsidRPr="00E93701" w:rsidRDefault="000C4563" w:rsidP="008F69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701">
        <w:rPr>
          <w:rFonts w:ascii="Times New Roman" w:hAnsi="Times New Roman"/>
          <w:sz w:val="28"/>
          <w:szCs w:val="28"/>
        </w:rPr>
        <w:t xml:space="preserve">Промежуточная аттестация проводится в форме </w:t>
      </w:r>
      <w:r>
        <w:rPr>
          <w:rFonts w:ascii="Times New Roman" w:hAnsi="Times New Roman"/>
          <w:sz w:val="28"/>
          <w:szCs w:val="28"/>
        </w:rPr>
        <w:t>зачета</w:t>
      </w:r>
      <w:r w:rsidRPr="00E93701">
        <w:rPr>
          <w:rFonts w:ascii="Times New Roman" w:hAnsi="Times New Roman"/>
          <w:sz w:val="28"/>
          <w:szCs w:val="28"/>
        </w:rPr>
        <w:t xml:space="preserve">. </w:t>
      </w:r>
    </w:p>
    <w:p w:rsidR="000C4563" w:rsidRPr="00E93701" w:rsidRDefault="000C4563" w:rsidP="008F69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3701">
        <w:rPr>
          <w:rFonts w:ascii="Times New Roman" w:hAnsi="Times New Roman"/>
          <w:sz w:val="28"/>
          <w:szCs w:val="28"/>
        </w:rPr>
        <w:t xml:space="preserve">Освоение Программы завершается итоговой аттестацией обучающихся в </w:t>
      </w:r>
      <w:proofErr w:type="spellStart"/>
      <w:r w:rsidRPr="00E93701">
        <w:rPr>
          <w:rFonts w:ascii="Times New Roman" w:hAnsi="Times New Roman"/>
          <w:sz w:val="28"/>
          <w:szCs w:val="28"/>
        </w:rPr>
        <w:t>формеквалификационного</w:t>
      </w:r>
      <w:proofErr w:type="spellEnd"/>
      <w:r w:rsidRPr="00E93701">
        <w:rPr>
          <w:rFonts w:ascii="Times New Roman" w:hAnsi="Times New Roman"/>
          <w:sz w:val="28"/>
          <w:szCs w:val="28"/>
        </w:rPr>
        <w:t xml:space="preserve"> экзамена. </w:t>
      </w:r>
    </w:p>
    <w:p w:rsidR="000C4563" w:rsidRPr="00E93701" w:rsidRDefault="000C4563" w:rsidP="008F6927">
      <w:pPr>
        <w:tabs>
          <w:tab w:val="left" w:pos="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4563" w:rsidRPr="00E93701" w:rsidRDefault="000C4563" w:rsidP="008F6927">
      <w:pPr>
        <w:tabs>
          <w:tab w:val="left" w:pos="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3701">
        <w:rPr>
          <w:rFonts w:ascii="Times New Roman" w:hAnsi="Times New Roman"/>
          <w:b/>
          <w:bCs/>
          <w:sz w:val="28"/>
          <w:szCs w:val="28"/>
        </w:rPr>
        <w:t>ОЦЕНОЧНЫЕ МАТЕРИАЛЫ</w:t>
      </w:r>
    </w:p>
    <w:p w:rsidR="000C4563" w:rsidRPr="00E93701" w:rsidRDefault="000C4563" w:rsidP="008F6927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C4563" w:rsidRPr="00E93701" w:rsidRDefault="000C4563" w:rsidP="00B0237F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3701">
        <w:rPr>
          <w:rFonts w:ascii="Times New Roman" w:hAnsi="Times New Roman" w:cs="Times New Roman"/>
          <w:sz w:val="28"/>
          <w:szCs w:val="28"/>
        </w:rPr>
        <w:t xml:space="preserve">Оценочные материалы для проведения промежуточной аттестации в форме </w:t>
      </w:r>
      <w:r>
        <w:rPr>
          <w:rFonts w:ascii="Times New Roman" w:hAnsi="Times New Roman" w:cs="Times New Roman"/>
          <w:sz w:val="28"/>
          <w:szCs w:val="28"/>
        </w:rPr>
        <w:t>зачета</w:t>
      </w:r>
      <w:r w:rsidRPr="00E93701">
        <w:rPr>
          <w:rFonts w:ascii="Times New Roman" w:hAnsi="Times New Roman" w:cs="Times New Roman"/>
          <w:sz w:val="28"/>
          <w:szCs w:val="28"/>
        </w:rPr>
        <w:t>, итоговой аттестации в форме квалификационного экзамена.</w:t>
      </w:r>
    </w:p>
    <w:p w:rsidR="000C4563" w:rsidRPr="00E93701" w:rsidRDefault="000C4563" w:rsidP="005A3FA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563" w:rsidRDefault="000C4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4563" w:rsidRPr="00E93701" w:rsidRDefault="000C4563" w:rsidP="005A3FA1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53B1">
        <w:rPr>
          <w:rFonts w:ascii="Times New Roman" w:hAnsi="Times New Roman" w:cs="Times New Roman"/>
          <w:sz w:val="28"/>
          <w:szCs w:val="28"/>
        </w:rPr>
        <w:lastRenderedPageBreak/>
        <w:t>Паспорт комплекта оценочных средств</w:t>
      </w:r>
    </w:p>
    <w:p w:rsidR="000C4563" w:rsidRPr="00E93701" w:rsidRDefault="000C4563" w:rsidP="005A3FA1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82"/>
        <w:gridCol w:w="3061"/>
        <w:gridCol w:w="3345"/>
      </w:tblGrid>
      <w:tr w:rsidR="000C4563" w:rsidRPr="005A7C55" w:rsidTr="004F745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FB72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1">
              <w:rPr>
                <w:rFonts w:ascii="Times New Roman" w:hAnsi="Times New Roman" w:cs="Times New Roman"/>
                <w:sz w:val="24"/>
                <w:szCs w:val="24"/>
              </w:rPr>
              <w:t>Предмет (ы) оценивания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FB72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1">
              <w:rPr>
                <w:rFonts w:ascii="Times New Roman" w:hAnsi="Times New Roman" w:cs="Times New Roman"/>
                <w:sz w:val="24"/>
                <w:szCs w:val="24"/>
              </w:rPr>
              <w:t>Объект (ы) оценивания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FB720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01">
              <w:rPr>
                <w:rFonts w:ascii="Times New Roman" w:hAnsi="Times New Roman" w:cs="Times New Roman"/>
                <w:sz w:val="24"/>
                <w:szCs w:val="24"/>
              </w:rPr>
              <w:t>Показатели оценки</w:t>
            </w:r>
          </w:p>
        </w:tc>
      </w:tr>
      <w:tr w:rsidR="000C4563" w:rsidRPr="005A7C55" w:rsidTr="004F745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4453B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53B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ПК-14 - Способностью организовывать работу малых коллективов исполнителей, находить и принимать управленческие решения в области организации производства и труда, организовывать работу по повышению квалификации персонала;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Default="000C4563" w:rsidP="004453B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лекций по дисциплинам. </w:t>
            </w:r>
          </w:p>
          <w:p w:rsidR="000C4563" w:rsidRDefault="000C4563" w:rsidP="004453B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по дисциплине Управление эксплуатационной работой.</w:t>
            </w:r>
          </w:p>
          <w:p w:rsidR="000C4563" w:rsidRPr="00E93701" w:rsidRDefault="000C4563" w:rsidP="004453B1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обучающегося на вопросы итоговой аттестации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Default="000C4563" w:rsidP="00FB720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полного конспекта лекций по предметам.</w:t>
            </w:r>
          </w:p>
          <w:p w:rsidR="000C4563" w:rsidRDefault="000C4563" w:rsidP="00FB720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70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заданий на практических работах</w:t>
            </w:r>
            <w:r w:rsidRPr="00E93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563" w:rsidRPr="00E93701" w:rsidRDefault="000C4563" w:rsidP="00FB720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Наличия зачета по всем дисциплинам.</w:t>
            </w:r>
          </w:p>
          <w:p w:rsidR="000C4563" w:rsidRPr="00E93701" w:rsidRDefault="000C4563" w:rsidP="00A671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701">
              <w:rPr>
                <w:rFonts w:ascii="Times New Roman" w:hAnsi="Times New Roman" w:cs="Times New Roman"/>
                <w:sz w:val="24"/>
                <w:szCs w:val="24"/>
              </w:rPr>
              <w:t>Правильность и полнота ответов на вопросы для квалификационного экзамена.</w:t>
            </w:r>
          </w:p>
        </w:tc>
      </w:tr>
      <w:tr w:rsidR="000C4563" w:rsidRPr="005A7C55" w:rsidTr="004F745C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Pr="00E93701" w:rsidRDefault="000C4563" w:rsidP="00FB720A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453B1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ПК-5 - способностью осуществлять экспертизу технической документации, надзор и контроль состояния и эксплуатации подвижного состава, объектов транспортной инфраструктуры, выявлять резервы, устанавливать причины неисправностей и недостатков в работе, принимать меры по их устранению и повышению эффективности использования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Default="000C4563" w:rsidP="00166A4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Конспекты лекций по дисциплинам. </w:t>
            </w:r>
          </w:p>
          <w:p w:rsidR="000C4563" w:rsidRDefault="000C4563" w:rsidP="00166A4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 по дисциплине Железнодорожные станции и узлы.</w:t>
            </w:r>
          </w:p>
          <w:p w:rsidR="000C4563" w:rsidRPr="00E93701" w:rsidRDefault="000C4563" w:rsidP="00166A4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обучающегося на вопросы итоговой аттестации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563" w:rsidRDefault="000C4563" w:rsidP="00166A4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полного конспекта лекций по предметам.</w:t>
            </w:r>
          </w:p>
          <w:p w:rsidR="000C4563" w:rsidRDefault="000C4563" w:rsidP="00166A4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701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 заданий на практических работах</w:t>
            </w:r>
            <w:r w:rsidRPr="00E937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563" w:rsidRPr="00E93701" w:rsidRDefault="000C4563" w:rsidP="00E53D6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Наличия зачета по всем дисциплинам.</w:t>
            </w:r>
          </w:p>
          <w:p w:rsidR="000C4563" w:rsidRPr="00E93701" w:rsidRDefault="000C4563" w:rsidP="00166A4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93701">
              <w:rPr>
                <w:rFonts w:ascii="Times New Roman" w:hAnsi="Times New Roman" w:cs="Times New Roman"/>
                <w:sz w:val="24"/>
                <w:szCs w:val="24"/>
              </w:rPr>
              <w:t>Правильность и полнота ответов на вопросы для квалификационного экзамена.</w:t>
            </w:r>
          </w:p>
          <w:p w:rsidR="000C4563" w:rsidRPr="00E93701" w:rsidRDefault="000C4563" w:rsidP="00A671A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563" w:rsidRPr="00E53D69" w:rsidRDefault="000C4563" w:rsidP="00E53D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Pr="00E53D69">
        <w:rPr>
          <w:rFonts w:ascii="Times New Roman" w:hAnsi="Times New Roman"/>
          <w:b/>
          <w:sz w:val="28"/>
          <w:szCs w:val="28"/>
        </w:rPr>
        <w:lastRenderedPageBreak/>
        <w:t>Описание организации оценивания и правил определения</w:t>
      </w:r>
      <w:r>
        <w:rPr>
          <w:rFonts w:ascii="Times New Roman" w:hAnsi="Times New Roman"/>
          <w:b/>
          <w:sz w:val="28"/>
          <w:szCs w:val="28"/>
        </w:rPr>
        <w:br/>
      </w:r>
      <w:r w:rsidRPr="00E53D69">
        <w:rPr>
          <w:rFonts w:ascii="Times New Roman" w:hAnsi="Times New Roman"/>
          <w:b/>
          <w:sz w:val="28"/>
          <w:szCs w:val="28"/>
        </w:rPr>
        <w:t>результатов оценивания</w:t>
      </w:r>
    </w:p>
    <w:p w:rsidR="000C4563" w:rsidRPr="00A700C3" w:rsidRDefault="000C4563" w:rsidP="007E7A5F">
      <w:pPr>
        <w:pStyle w:val="af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iCs/>
          <w:sz w:val="28"/>
          <w:szCs w:val="24"/>
        </w:rPr>
      </w:pPr>
      <w:r w:rsidRPr="00A700C3">
        <w:rPr>
          <w:rFonts w:ascii="Times New Roman" w:hAnsi="Times New Roman" w:cs="Times New Roman"/>
          <w:sz w:val="28"/>
          <w:szCs w:val="28"/>
          <w:lang w:eastAsia="ru-RU"/>
        </w:rPr>
        <w:t>Показатели, критерии и шкала оценивания занятий</w:t>
      </w:r>
      <w:r w:rsidRPr="00A700C3">
        <w:rPr>
          <w:rFonts w:ascii="Times New Roman" w:hAnsi="Times New Roman" w:cs="Times New Roman"/>
          <w:bCs/>
          <w:iCs/>
          <w:sz w:val="28"/>
          <w:szCs w:val="24"/>
        </w:rPr>
        <w:t xml:space="preserve"> по ЖДСУ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6"/>
        <w:gridCol w:w="2119"/>
        <w:gridCol w:w="2526"/>
        <w:gridCol w:w="24"/>
        <w:gridCol w:w="3181"/>
        <w:gridCol w:w="1183"/>
      </w:tblGrid>
      <w:tr w:rsidR="000C4563" w:rsidRPr="005A7C55" w:rsidTr="00FE0434">
        <w:trPr>
          <w:tblHeader/>
          <w:jc w:val="center"/>
        </w:trPr>
        <w:tc>
          <w:tcPr>
            <w:tcW w:w="537" w:type="dxa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5" w:type="dxa"/>
            <w:gridSpan w:val="2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napToGrid w:val="0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/>
                <w:bCs/>
                <w:iCs/>
                <w:snapToGrid w:val="0"/>
                <w:sz w:val="24"/>
                <w:szCs w:val="24"/>
              </w:rPr>
              <w:t>Материалы необходимые для оценки знаний, умений и навыков</w:t>
            </w:r>
          </w:p>
        </w:tc>
        <w:tc>
          <w:tcPr>
            <w:tcW w:w="2550" w:type="dxa"/>
            <w:gridSpan w:val="2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оценивания </w:t>
            </w:r>
          </w:p>
        </w:tc>
        <w:tc>
          <w:tcPr>
            <w:tcW w:w="3181" w:type="dxa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183" w:type="dxa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0C4563" w:rsidRPr="005A7C55" w:rsidTr="00FE0434">
        <w:trPr>
          <w:trHeight w:val="471"/>
          <w:jc w:val="center"/>
        </w:trPr>
        <w:tc>
          <w:tcPr>
            <w:tcW w:w="537" w:type="dxa"/>
            <w:vMerge w:val="restart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gridSpan w:val="2"/>
            <w:vMerge w:val="restart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Практическое занятие №1</w:t>
            </w:r>
          </w:p>
        </w:tc>
        <w:tc>
          <w:tcPr>
            <w:tcW w:w="2550" w:type="dxa"/>
            <w:gridSpan w:val="2"/>
            <w:vMerge w:val="restart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Выполнение задания по теме занятия</w:t>
            </w:r>
          </w:p>
        </w:tc>
        <w:tc>
          <w:tcPr>
            <w:tcW w:w="3181" w:type="dxa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выполнено</w:t>
            </w:r>
          </w:p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правильно</w:t>
            </w:r>
          </w:p>
        </w:tc>
        <w:tc>
          <w:tcPr>
            <w:tcW w:w="1183" w:type="dxa"/>
            <w:vAlign w:val="center"/>
          </w:tcPr>
          <w:p w:rsidR="000C4563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A7C55" w:rsidTr="00FE0434">
        <w:trPr>
          <w:trHeight w:val="689"/>
          <w:jc w:val="center"/>
        </w:trPr>
        <w:tc>
          <w:tcPr>
            <w:tcW w:w="537" w:type="dxa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не выполнено или выполнено неправильно</w:t>
            </w:r>
          </w:p>
        </w:tc>
        <w:tc>
          <w:tcPr>
            <w:tcW w:w="1183" w:type="dxa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563" w:rsidRPr="005A7C55" w:rsidTr="00FE0434">
        <w:trPr>
          <w:trHeight w:val="475"/>
          <w:jc w:val="center"/>
        </w:trPr>
        <w:tc>
          <w:tcPr>
            <w:tcW w:w="537" w:type="dxa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3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Итого максимальное количество баллов за практическое занятие  №1</w:t>
            </w:r>
          </w:p>
        </w:tc>
        <w:tc>
          <w:tcPr>
            <w:tcW w:w="1183" w:type="dxa"/>
            <w:vAlign w:val="center"/>
          </w:tcPr>
          <w:p w:rsidR="000C4563" w:rsidRPr="005A7C55" w:rsidRDefault="00A26418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A7C55" w:rsidTr="00FE0434">
        <w:trPr>
          <w:trHeight w:val="483"/>
          <w:jc w:val="center"/>
        </w:trPr>
        <w:tc>
          <w:tcPr>
            <w:tcW w:w="537" w:type="dxa"/>
            <w:vMerge w:val="restart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  <w:vMerge w:val="restart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Практическое занятие №2</w:t>
            </w:r>
          </w:p>
        </w:tc>
        <w:tc>
          <w:tcPr>
            <w:tcW w:w="2550" w:type="dxa"/>
            <w:gridSpan w:val="2"/>
            <w:vMerge w:val="restart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Выполнение задания по теме занятия</w:t>
            </w:r>
          </w:p>
        </w:tc>
        <w:tc>
          <w:tcPr>
            <w:tcW w:w="3181" w:type="dxa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выполнено</w:t>
            </w:r>
          </w:p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правильно</w:t>
            </w:r>
          </w:p>
        </w:tc>
        <w:tc>
          <w:tcPr>
            <w:tcW w:w="1183" w:type="dxa"/>
            <w:vAlign w:val="center"/>
          </w:tcPr>
          <w:p w:rsidR="000C4563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A7C55" w:rsidTr="00FE0434">
        <w:trPr>
          <w:trHeight w:val="493"/>
          <w:jc w:val="center"/>
        </w:trPr>
        <w:tc>
          <w:tcPr>
            <w:tcW w:w="537" w:type="dxa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не выполнено или выполнено неправильно</w:t>
            </w:r>
          </w:p>
        </w:tc>
        <w:tc>
          <w:tcPr>
            <w:tcW w:w="1183" w:type="dxa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563" w:rsidRPr="005A7C55" w:rsidTr="00FE0434">
        <w:trPr>
          <w:trHeight w:val="485"/>
          <w:jc w:val="center"/>
        </w:trPr>
        <w:tc>
          <w:tcPr>
            <w:tcW w:w="537" w:type="dxa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3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Итого максимальное количество баллов за практическое занятие №2</w:t>
            </w:r>
          </w:p>
        </w:tc>
        <w:tc>
          <w:tcPr>
            <w:tcW w:w="1183" w:type="dxa"/>
            <w:vAlign w:val="center"/>
          </w:tcPr>
          <w:p w:rsidR="000C4563" w:rsidRPr="005A7C55" w:rsidRDefault="00A26418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A7C55" w:rsidTr="00FE0434">
        <w:trPr>
          <w:trHeight w:val="351"/>
          <w:jc w:val="center"/>
        </w:trPr>
        <w:tc>
          <w:tcPr>
            <w:tcW w:w="537" w:type="dxa"/>
            <w:vMerge w:val="restart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gridSpan w:val="2"/>
            <w:vMerge w:val="restart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Практическое занятие №3</w:t>
            </w:r>
          </w:p>
        </w:tc>
        <w:tc>
          <w:tcPr>
            <w:tcW w:w="2550" w:type="dxa"/>
            <w:gridSpan w:val="2"/>
            <w:vMerge w:val="restart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Выполнение задания по теме занятия</w:t>
            </w:r>
          </w:p>
        </w:tc>
        <w:tc>
          <w:tcPr>
            <w:tcW w:w="3181" w:type="dxa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выполнено</w:t>
            </w:r>
          </w:p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правильно</w:t>
            </w:r>
          </w:p>
        </w:tc>
        <w:tc>
          <w:tcPr>
            <w:tcW w:w="1183" w:type="dxa"/>
            <w:vAlign w:val="center"/>
          </w:tcPr>
          <w:p w:rsidR="000C4563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A7C55" w:rsidTr="00FE0434">
        <w:trPr>
          <w:trHeight w:val="501"/>
          <w:jc w:val="center"/>
        </w:trPr>
        <w:tc>
          <w:tcPr>
            <w:tcW w:w="537" w:type="dxa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не выполнено или выполнено неправильно</w:t>
            </w:r>
          </w:p>
        </w:tc>
        <w:tc>
          <w:tcPr>
            <w:tcW w:w="1183" w:type="dxa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563" w:rsidRPr="005A7C55" w:rsidTr="00FE0434">
        <w:trPr>
          <w:trHeight w:val="509"/>
          <w:jc w:val="center"/>
        </w:trPr>
        <w:tc>
          <w:tcPr>
            <w:tcW w:w="537" w:type="dxa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3"/>
            <w:vAlign w:val="center"/>
          </w:tcPr>
          <w:p w:rsidR="000C4563" w:rsidRPr="005A7C55" w:rsidRDefault="000C4563" w:rsidP="007E7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Итого максимальное количество баллов за практическое занятие  №3</w:t>
            </w:r>
          </w:p>
        </w:tc>
        <w:tc>
          <w:tcPr>
            <w:tcW w:w="1183" w:type="dxa"/>
            <w:vAlign w:val="center"/>
          </w:tcPr>
          <w:p w:rsidR="000C4563" w:rsidRPr="005A7C55" w:rsidRDefault="00A26418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A7C55" w:rsidTr="00FE0434">
        <w:trPr>
          <w:trHeight w:val="503"/>
          <w:jc w:val="center"/>
        </w:trPr>
        <w:tc>
          <w:tcPr>
            <w:tcW w:w="537" w:type="dxa"/>
            <w:vMerge w:val="restart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gridSpan w:val="2"/>
            <w:vMerge w:val="restart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Практическое занятие №4</w:t>
            </w:r>
          </w:p>
        </w:tc>
        <w:tc>
          <w:tcPr>
            <w:tcW w:w="2550" w:type="dxa"/>
            <w:gridSpan w:val="2"/>
            <w:vMerge w:val="restart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Выполнение задания по теме занятия</w:t>
            </w:r>
          </w:p>
        </w:tc>
        <w:tc>
          <w:tcPr>
            <w:tcW w:w="3181" w:type="dxa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выполнено</w:t>
            </w:r>
          </w:p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правильно</w:t>
            </w:r>
          </w:p>
        </w:tc>
        <w:tc>
          <w:tcPr>
            <w:tcW w:w="1183" w:type="dxa"/>
            <w:vAlign w:val="center"/>
          </w:tcPr>
          <w:p w:rsidR="000C4563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A7C55" w:rsidTr="00FE0434">
        <w:trPr>
          <w:trHeight w:val="511"/>
          <w:jc w:val="center"/>
        </w:trPr>
        <w:tc>
          <w:tcPr>
            <w:tcW w:w="537" w:type="dxa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не выполнено или выполнено неправильно</w:t>
            </w:r>
          </w:p>
        </w:tc>
        <w:tc>
          <w:tcPr>
            <w:tcW w:w="1183" w:type="dxa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563" w:rsidRPr="005A7C55" w:rsidTr="00FE0434">
        <w:trPr>
          <w:trHeight w:val="523"/>
          <w:jc w:val="center"/>
        </w:trPr>
        <w:tc>
          <w:tcPr>
            <w:tcW w:w="537" w:type="dxa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3"/>
            <w:vAlign w:val="center"/>
          </w:tcPr>
          <w:p w:rsidR="000C4563" w:rsidRPr="005A7C55" w:rsidRDefault="000C4563" w:rsidP="007E7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Итого максимальное количество баллов за практическое занятие  №4</w:t>
            </w:r>
          </w:p>
        </w:tc>
        <w:tc>
          <w:tcPr>
            <w:tcW w:w="1183" w:type="dxa"/>
            <w:vAlign w:val="center"/>
          </w:tcPr>
          <w:p w:rsidR="000C4563" w:rsidRPr="005A7C55" w:rsidRDefault="00A26418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A7C55" w:rsidTr="00FE0434">
        <w:trPr>
          <w:trHeight w:val="701"/>
          <w:jc w:val="center"/>
        </w:trPr>
        <w:tc>
          <w:tcPr>
            <w:tcW w:w="537" w:type="dxa"/>
            <w:vMerge w:val="restart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gridSpan w:val="2"/>
            <w:vMerge w:val="restart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Практическое занятие №5</w:t>
            </w:r>
          </w:p>
        </w:tc>
        <w:tc>
          <w:tcPr>
            <w:tcW w:w="2550" w:type="dxa"/>
            <w:gridSpan w:val="2"/>
            <w:vMerge w:val="restart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Выполнение задания по теме занятия</w:t>
            </w:r>
          </w:p>
        </w:tc>
        <w:tc>
          <w:tcPr>
            <w:tcW w:w="3181" w:type="dxa"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выполнено</w:t>
            </w:r>
          </w:p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правильно</w:t>
            </w:r>
          </w:p>
        </w:tc>
        <w:tc>
          <w:tcPr>
            <w:tcW w:w="1183" w:type="dxa"/>
            <w:vAlign w:val="center"/>
          </w:tcPr>
          <w:p w:rsidR="000C4563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A7C55" w:rsidTr="00FE0434">
        <w:trPr>
          <w:trHeight w:val="710"/>
          <w:jc w:val="center"/>
        </w:trPr>
        <w:tc>
          <w:tcPr>
            <w:tcW w:w="537" w:type="dxa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0C4563" w:rsidRPr="005A7C55" w:rsidRDefault="000C4563" w:rsidP="007E7A5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не выполнено или выполнено неправильно</w:t>
            </w:r>
          </w:p>
        </w:tc>
        <w:tc>
          <w:tcPr>
            <w:tcW w:w="1183" w:type="dxa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563" w:rsidRPr="005A7C55" w:rsidTr="00FE0434">
        <w:trPr>
          <w:trHeight w:val="1005"/>
          <w:jc w:val="center"/>
        </w:trPr>
        <w:tc>
          <w:tcPr>
            <w:tcW w:w="537" w:type="dxa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1" w:type="dxa"/>
            <w:gridSpan w:val="3"/>
            <w:vAlign w:val="center"/>
          </w:tcPr>
          <w:p w:rsidR="000C4563" w:rsidRPr="005A7C55" w:rsidRDefault="000C4563" w:rsidP="007E7A5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Итого максимальное количество баллов за практическое занятие  №5</w:t>
            </w:r>
          </w:p>
        </w:tc>
        <w:tc>
          <w:tcPr>
            <w:tcW w:w="1183" w:type="dxa"/>
            <w:vAlign w:val="center"/>
          </w:tcPr>
          <w:p w:rsidR="000C4563" w:rsidRPr="005A7C55" w:rsidRDefault="00A26418" w:rsidP="007E7A5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A7C55" w:rsidTr="00FE0434">
        <w:trPr>
          <w:trHeight w:val="475"/>
          <w:jc w:val="center"/>
        </w:trPr>
        <w:tc>
          <w:tcPr>
            <w:tcW w:w="543" w:type="dxa"/>
            <w:gridSpan w:val="2"/>
            <w:vMerge w:val="restart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19" w:type="dxa"/>
            <w:vMerge w:val="restart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Практическое занятие №6</w:t>
            </w:r>
          </w:p>
        </w:tc>
        <w:tc>
          <w:tcPr>
            <w:tcW w:w="2526" w:type="dxa"/>
            <w:vMerge w:val="restart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Выполнение задания по теме занятия</w:t>
            </w:r>
          </w:p>
        </w:tc>
        <w:tc>
          <w:tcPr>
            <w:tcW w:w="3205" w:type="dxa"/>
            <w:gridSpan w:val="2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выполнено</w:t>
            </w:r>
          </w:p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правильно</w:t>
            </w:r>
          </w:p>
        </w:tc>
        <w:tc>
          <w:tcPr>
            <w:tcW w:w="1183" w:type="dxa"/>
            <w:vAlign w:val="center"/>
          </w:tcPr>
          <w:p w:rsidR="000C4563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A7C55" w:rsidTr="00FE0434">
        <w:trPr>
          <w:trHeight w:val="964"/>
          <w:jc w:val="center"/>
        </w:trPr>
        <w:tc>
          <w:tcPr>
            <w:tcW w:w="543" w:type="dxa"/>
            <w:gridSpan w:val="2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:rsidR="000C4563" w:rsidRPr="005A7C55" w:rsidRDefault="000C4563" w:rsidP="007E7A5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не выполнено или выполнено неправильно</w:t>
            </w:r>
          </w:p>
        </w:tc>
        <w:tc>
          <w:tcPr>
            <w:tcW w:w="1183" w:type="dxa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563" w:rsidRPr="005A7C55" w:rsidTr="00FE0434">
        <w:trPr>
          <w:trHeight w:val="652"/>
          <w:jc w:val="center"/>
        </w:trPr>
        <w:tc>
          <w:tcPr>
            <w:tcW w:w="543" w:type="dxa"/>
            <w:gridSpan w:val="2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19" w:type="dxa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1" w:type="dxa"/>
            <w:gridSpan w:val="3"/>
            <w:vAlign w:val="center"/>
          </w:tcPr>
          <w:p w:rsidR="000C4563" w:rsidRPr="005A7C55" w:rsidRDefault="000C4563" w:rsidP="00207DC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Итого максимальное количество баллов за практическое занятие  №6</w:t>
            </w:r>
          </w:p>
        </w:tc>
        <w:tc>
          <w:tcPr>
            <w:tcW w:w="1183" w:type="dxa"/>
            <w:vAlign w:val="center"/>
          </w:tcPr>
          <w:p w:rsidR="000C4563" w:rsidRPr="005A7C55" w:rsidRDefault="00A26418" w:rsidP="007E7A5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0C4563" w:rsidRDefault="000C4563">
      <w:r>
        <w:br w:type="page"/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26"/>
        <w:gridCol w:w="2527"/>
        <w:gridCol w:w="3203"/>
        <w:gridCol w:w="1183"/>
      </w:tblGrid>
      <w:tr w:rsidR="00A26418" w:rsidRPr="005A7C55" w:rsidTr="00A26418">
        <w:trPr>
          <w:trHeight w:val="217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18" w:rsidRPr="00A26418" w:rsidRDefault="00A26418" w:rsidP="00DD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4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A26418" w:rsidRPr="00A26418" w:rsidRDefault="00A26418" w:rsidP="00DD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41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18" w:rsidRPr="00A26418" w:rsidRDefault="00A26418" w:rsidP="00DD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418">
              <w:rPr>
                <w:rFonts w:ascii="Times New Roman" w:hAnsi="Times New Roman"/>
                <w:b/>
                <w:sz w:val="24"/>
                <w:szCs w:val="24"/>
              </w:rPr>
              <w:t>Материалы необходимые для оценки знаний, умений и навыков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18" w:rsidRPr="00A26418" w:rsidRDefault="00A26418" w:rsidP="00DD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418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оценивания 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18" w:rsidRPr="00A26418" w:rsidRDefault="00A26418" w:rsidP="00DD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418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18" w:rsidRPr="00A26418" w:rsidRDefault="00A26418" w:rsidP="00DD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418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0C4563" w:rsidRPr="005A7C55" w:rsidTr="007E7A5F">
        <w:trPr>
          <w:trHeight w:val="217"/>
          <w:jc w:val="center"/>
        </w:trPr>
        <w:tc>
          <w:tcPr>
            <w:tcW w:w="537" w:type="dxa"/>
            <w:vMerge w:val="restart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Практическое занятие №7</w:t>
            </w:r>
          </w:p>
        </w:tc>
        <w:tc>
          <w:tcPr>
            <w:tcW w:w="2527" w:type="dxa"/>
            <w:vMerge w:val="restart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Выполнение задания по теме занятия</w:t>
            </w:r>
          </w:p>
        </w:tc>
        <w:tc>
          <w:tcPr>
            <w:tcW w:w="3203" w:type="dxa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выполнено</w:t>
            </w:r>
          </w:p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правильно</w:t>
            </w:r>
          </w:p>
        </w:tc>
        <w:tc>
          <w:tcPr>
            <w:tcW w:w="1183" w:type="dxa"/>
            <w:vAlign w:val="center"/>
          </w:tcPr>
          <w:p w:rsidR="000C4563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C4563" w:rsidRPr="005A7C55" w:rsidTr="00207DC3">
        <w:trPr>
          <w:trHeight w:val="624"/>
          <w:jc w:val="center"/>
        </w:trPr>
        <w:tc>
          <w:tcPr>
            <w:tcW w:w="537" w:type="dxa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Align w:val="center"/>
          </w:tcPr>
          <w:p w:rsidR="000C4563" w:rsidRPr="005A7C55" w:rsidRDefault="000C4563" w:rsidP="007E7A5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не выполнено или выполнено неправильно</w:t>
            </w:r>
          </w:p>
        </w:tc>
        <w:tc>
          <w:tcPr>
            <w:tcW w:w="1183" w:type="dxa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563" w:rsidRPr="005A7C55" w:rsidTr="0032342C">
        <w:trPr>
          <w:trHeight w:val="353"/>
          <w:jc w:val="center"/>
        </w:trPr>
        <w:tc>
          <w:tcPr>
            <w:tcW w:w="537" w:type="dxa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0" w:type="dxa"/>
            <w:gridSpan w:val="2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Итого максимальное количество баллов за практическое занятие  №7</w:t>
            </w:r>
          </w:p>
        </w:tc>
        <w:tc>
          <w:tcPr>
            <w:tcW w:w="1183" w:type="dxa"/>
            <w:vAlign w:val="center"/>
          </w:tcPr>
          <w:p w:rsidR="000C4563" w:rsidRPr="005A7C55" w:rsidRDefault="00A26418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C4563" w:rsidRPr="005A7C55" w:rsidTr="00207DC3">
        <w:trPr>
          <w:trHeight w:val="277"/>
          <w:jc w:val="center"/>
        </w:trPr>
        <w:tc>
          <w:tcPr>
            <w:tcW w:w="537" w:type="dxa"/>
            <w:vMerge w:val="restart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vAlign w:val="center"/>
          </w:tcPr>
          <w:p w:rsidR="000C4563" w:rsidRPr="005A7C55" w:rsidRDefault="000C4563" w:rsidP="00207D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Практическое занятие №8</w:t>
            </w:r>
          </w:p>
        </w:tc>
        <w:tc>
          <w:tcPr>
            <w:tcW w:w="2527" w:type="dxa"/>
            <w:vMerge w:val="restart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Выполнение задания по теме занятия</w:t>
            </w:r>
          </w:p>
        </w:tc>
        <w:tc>
          <w:tcPr>
            <w:tcW w:w="3203" w:type="dxa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выполнено</w:t>
            </w:r>
          </w:p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правильно</w:t>
            </w:r>
          </w:p>
        </w:tc>
        <w:tc>
          <w:tcPr>
            <w:tcW w:w="1183" w:type="dxa"/>
            <w:vAlign w:val="center"/>
          </w:tcPr>
          <w:p w:rsidR="000C4563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C4563" w:rsidRPr="005A7C55" w:rsidTr="00207DC3">
        <w:trPr>
          <w:trHeight w:val="624"/>
          <w:jc w:val="center"/>
        </w:trPr>
        <w:tc>
          <w:tcPr>
            <w:tcW w:w="537" w:type="dxa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3" w:type="dxa"/>
            <w:vAlign w:val="center"/>
          </w:tcPr>
          <w:p w:rsidR="000C4563" w:rsidRPr="005A7C55" w:rsidRDefault="000C4563" w:rsidP="007E7A5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не выполнено или выполнено неправильно</w:t>
            </w:r>
          </w:p>
        </w:tc>
        <w:tc>
          <w:tcPr>
            <w:tcW w:w="1183" w:type="dxa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563" w:rsidRPr="005A7C55" w:rsidTr="00207DC3">
        <w:trPr>
          <w:trHeight w:val="611"/>
          <w:jc w:val="center"/>
        </w:trPr>
        <w:tc>
          <w:tcPr>
            <w:tcW w:w="537" w:type="dxa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C4563" w:rsidRPr="005A7C55" w:rsidRDefault="000C4563" w:rsidP="007E7A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0" w:type="dxa"/>
            <w:gridSpan w:val="2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Итого максимальное количество баллов за практическое занятие  №8</w:t>
            </w:r>
          </w:p>
        </w:tc>
        <w:tc>
          <w:tcPr>
            <w:tcW w:w="1183" w:type="dxa"/>
            <w:vAlign w:val="center"/>
          </w:tcPr>
          <w:p w:rsidR="000C4563" w:rsidRPr="005A7C55" w:rsidRDefault="00A26418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C4563" w:rsidRPr="005A7C55" w:rsidTr="0032342C">
        <w:trPr>
          <w:trHeight w:val="120"/>
          <w:jc w:val="center"/>
        </w:trPr>
        <w:tc>
          <w:tcPr>
            <w:tcW w:w="8393" w:type="dxa"/>
            <w:gridSpan w:val="4"/>
            <w:vAlign w:val="center"/>
          </w:tcPr>
          <w:p w:rsidR="000C4563" w:rsidRPr="005A7C55" w:rsidRDefault="000C4563" w:rsidP="007E7A5F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1183" w:type="dxa"/>
            <w:vAlign w:val="center"/>
          </w:tcPr>
          <w:p w:rsidR="000C4563" w:rsidRPr="005A7C55" w:rsidRDefault="000C4563" w:rsidP="007E7A5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</w:tbl>
    <w:p w:rsidR="000C4563" w:rsidRPr="00A700C3" w:rsidRDefault="000C4563" w:rsidP="007E7A5F">
      <w:pPr>
        <w:pStyle w:val="af0"/>
        <w:tabs>
          <w:tab w:val="left" w:pos="0"/>
        </w:tabs>
        <w:ind w:left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C4563" w:rsidRPr="00A700C3" w:rsidRDefault="000C4563" w:rsidP="00207DC3">
      <w:pPr>
        <w:pStyle w:val="af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iCs/>
          <w:sz w:val="28"/>
          <w:szCs w:val="24"/>
        </w:rPr>
      </w:pPr>
      <w:r w:rsidRPr="00A700C3">
        <w:rPr>
          <w:rFonts w:ascii="Times New Roman" w:hAnsi="Times New Roman" w:cs="Times New Roman"/>
          <w:sz w:val="28"/>
          <w:szCs w:val="28"/>
          <w:lang w:eastAsia="ru-RU"/>
        </w:rPr>
        <w:t>Показатели, критерии и шкала оценивания занятий</w:t>
      </w:r>
      <w:r w:rsidR="00A264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700C3">
        <w:rPr>
          <w:rFonts w:ascii="Times New Roman" w:hAnsi="Times New Roman" w:cs="Times New Roman"/>
          <w:bCs/>
          <w:iCs/>
          <w:sz w:val="28"/>
          <w:szCs w:val="24"/>
        </w:rPr>
        <w:t>по УЭР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2126"/>
        <w:gridCol w:w="2550"/>
        <w:gridCol w:w="3181"/>
        <w:gridCol w:w="1183"/>
      </w:tblGrid>
      <w:tr w:rsidR="000C4563" w:rsidRPr="005A7C55" w:rsidTr="00A26418">
        <w:trPr>
          <w:tblHeader/>
          <w:jc w:val="center"/>
        </w:trPr>
        <w:tc>
          <w:tcPr>
            <w:tcW w:w="536" w:type="dxa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napToGrid w:val="0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/>
                <w:bCs/>
                <w:iCs/>
                <w:snapToGrid w:val="0"/>
                <w:sz w:val="24"/>
                <w:szCs w:val="24"/>
              </w:rPr>
              <w:t>Материалы необходимые для оценки знаний, умений и навыков</w:t>
            </w:r>
          </w:p>
        </w:tc>
        <w:tc>
          <w:tcPr>
            <w:tcW w:w="2550" w:type="dxa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оценивания </w:t>
            </w:r>
          </w:p>
        </w:tc>
        <w:tc>
          <w:tcPr>
            <w:tcW w:w="3181" w:type="dxa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183" w:type="dxa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A26418" w:rsidRPr="005A7C55" w:rsidTr="00A26418">
        <w:trPr>
          <w:trHeight w:val="471"/>
          <w:jc w:val="center"/>
        </w:trPr>
        <w:tc>
          <w:tcPr>
            <w:tcW w:w="536" w:type="dxa"/>
            <w:vMerge w:val="restart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Практическое занятие №1</w:t>
            </w:r>
          </w:p>
        </w:tc>
        <w:tc>
          <w:tcPr>
            <w:tcW w:w="2550" w:type="dxa"/>
            <w:vMerge w:val="restart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Выполнение задания по теме занятия</w:t>
            </w:r>
          </w:p>
        </w:tc>
        <w:tc>
          <w:tcPr>
            <w:tcW w:w="3181" w:type="dxa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выполнено</w:t>
            </w:r>
          </w:p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правильно</w:t>
            </w:r>
          </w:p>
        </w:tc>
        <w:tc>
          <w:tcPr>
            <w:tcW w:w="1183" w:type="dxa"/>
            <w:vAlign w:val="center"/>
          </w:tcPr>
          <w:p w:rsidR="00A26418" w:rsidRPr="005A7C55" w:rsidRDefault="00A26418" w:rsidP="00DD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26418" w:rsidRPr="005A7C55" w:rsidTr="00A26418">
        <w:trPr>
          <w:trHeight w:val="689"/>
          <w:jc w:val="center"/>
        </w:trPr>
        <w:tc>
          <w:tcPr>
            <w:tcW w:w="536" w:type="dxa"/>
            <w:vMerge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не выполнено или выполнено неправильно</w:t>
            </w:r>
          </w:p>
        </w:tc>
        <w:tc>
          <w:tcPr>
            <w:tcW w:w="1183" w:type="dxa"/>
            <w:vAlign w:val="center"/>
          </w:tcPr>
          <w:p w:rsidR="00A26418" w:rsidRPr="005A7C55" w:rsidRDefault="00A26418" w:rsidP="00DD1E0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418" w:rsidRPr="005A7C55" w:rsidTr="00A26418">
        <w:trPr>
          <w:trHeight w:val="475"/>
          <w:jc w:val="center"/>
        </w:trPr>
        <w:tc>
          <w:tcPr>
            <w:tcW w:w="536" w:type="dxa"/>
            <w:vMerge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2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Итого максимальное количество баллов за практическое занятие  №1</w:t>
            </w:r>
          </w:p>
        </w:tc>
        <w:tc>
          <w:tcPr>
            <w:tcW w:w="1183" w:type="dxa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26418" w:rsidRPr="005A7C55" w:rsidTr="00A26418">
        <w:trPr>
          <w:trHeight w:val="483"/>
          <w:jc w:val="center"/>
        </w:trPr>
        <w:tc>
          <w:tcPr>
            <w:tcW w:w="536" w:type="dxa"/>
            <w:vMerge w:val="restart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Практическое занятие №2</w:t>
            </w:r>
          </w:p>
        </w:tc>
        <w:tc>
          <w:tcPr>
            <w:tcW w:w="2550" w:type="dxa"/>
            <w:vMerge w:val="restart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Выполнение задания по теме занятия</w:t>
            </w:r>
          </w:p>
        </w:tc>
        <w:tc>
          <w:tcPr>
            <w:tcW w:w="3181" w:type="dxa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выполнено</w:t>
            </w:r>
          </w:p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правильно</w:t>
            </w:r>
          </w:p>
        </w:tc>
        <w:tc>
          <w:tcPr>
            <w:tcW w:w="1183" w:type="dxa"/>
            <w:vAlign w:val="center"/>
          </w:tcPr>
          <w:p w:rsidR="00A26418" w:rsidRPr="005A7C55" w:rsidRDefault="00A26418" w:rsidP="00DD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26418" w:rsidRPr="005A7C55" w:rsidTr="00A26418">
        <w:trPr>
          <w:trHeight w:val="493"/>
          <w:jc w:val="center"/>
        </w:trPr>
        <w:tc>
          <w:tcPr>
            <w:tcW w:w="536" w:type="dxa"/>
            <w:vMerge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не выполнено или выполнено неправильно</w:t>
            </w:r>
          </w:p>
        </w:tc>
        <w:tc>
          <w:tcPr>
            <w:tcW w:w="1183" w:type="dxa"/>
            <w:vAlign w:val="center"/>
          </w:tcPr>
          <w:p w:rsidR="00A26418" w:rsidRPr="005A7C55" w:rsidRDefault="00A26418" w:rsidP="00DD1E0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418" w:rsidRPr="005A7C55" w:rsidTr="00A26418">
        <w:trPr>
          <w:trHeight w:val="485"/>
          <w:jc w:val="center"/>
        </w:trPr>
        <w:tc>
          <w:tcPr>
            <w:tcW w:w="536" w:type="dxa"/>
            <w:vMerge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2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Итого максимальное количество баллов за практическое занятие №2</w:t>
            </w:r>
          </w:p>
        </w:tc>
        <w:tc>
          <w:tcPr>
            <w:tcW w:w="1183" w:type="dxa"/>
            <w:vAlign w:val="center"/>
          </w:tcPr>
          <w:p w:rsidR="00A26418" w:rsidRPr="005A7C55" w:rsidRDefault="00A26418" w:rsidP="00FE0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26418" w:rsidRPr="005A7C55" w:rsidTr="00A26418">
        <w:trPr>
          <w:trHeight w:val="351"/>
          <w:jc w:val="center"/>
        </w:trPr>
        <w:tc>
          <w:tcPr>
            <w:tcW w:w="536" w:type="dxa"/>
            <w:vMerge w:val="restart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Практическое занятие №3</w:t>
            </w:r>
          </w:p>
        </w:tc>
        <w:tc>
          <w:tcPr>
            <w:tcW w:w="2550" w:type="dxa"/>
            <w:vMerge w:val="restart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Выполнение задания по теме занятия</w:t>
            </w:r>
          </w:p>
        </w:tc>
        <w:tc>
          <w:tcPr>
            <w:tcW w:w="3181" w:type="dxa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выполнено</w:t>
            </w:r>
          </w:p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правильно</w:t>
            </w:r>
          </w:p>
        </w:tc>
        <w:tc>
          <w:tcPr>
            <w:tcW w:w="1183" w:type="dxa"/>
            <w:vAlign w:val="center"/>
          </w:tcPr>
          <w:p w:rsidR="00A26418" w:rsidRPr="005A7C55" w:rsidRDefault="00A26418" w:rsidP="00DD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26418" w:rsidRPr="005A7C55" w:rsidTr="00A26418">
        <w:trPr>
          <w:trHeight w:val="501"/>
          <w:jc w:val="center"/>
        </w:trPr>
        <w:tc>
          <w:tcPr>
            <w:tcW w:w="536" w:type="dxa"/>
            <w:vMerge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не выполнено или выполнено неправильно</w:t>
            </w:r>
          </w:p>
        </w:tc>
        <w:tc>
          <w:tcPr>
            <w:tcW w:w="1183" w:type="dxa"/>
            <w:vAlign w:val="center"/>
          </w:tcPr>
          <w:p w:rsidR="00A26418" w:rsidRPr="005A7C55" w:rsidRDefault="00A26418" w:rsidP="00DD1E0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418" w:rsidRPr="005A7C55" w:rsidTr="00A26418">
        <w:trPr>
          <w:trHeight w:val="509"/>
          <w:jc w:val="center"/>
        </w:trPr>
        <w:tc>
          <w:tcPr>
            <w:tcW w:w="536" w:type="dxa"/>
            <w:vMerge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2"/>
            <w:vAlign w:val="center"/>
          </w:tcPr>
          <w:p w:rsidR="00A26418" w:rsidRPr="005A7C55" w:rsidRDefault="00A26418" w:rsidP="0032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Итого максимальное количество баллов за практическое занятие  №3</w:t>
            </w:r>
          </w:p>
        </w:tc>
        <w:tc>
          <w:tcPr>
            <w:tcW w:w="1183" w:type="dxa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26418" w:rsidRPr="005A7C55" w:rsidTr="00A26418">
        <w:trPr>
          <w:trHeight w:val="503"/>
          <w:jc w:val="center"/>
        </w:trPr>
        <w:tc>
          <w:tcPr>
            <w:tcW w:w="536" w:type="dxa"/>
            <w:vMerge w:val="restart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Практическое занятие №4</w:t>
            </w:r>
          </w:p>
        </w:tc>
        <w:tc>
          <w:tcPr>
            <w:tcW w:w="2550" w:type="dxa"/>
            <w:vMerge w:val="restart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Выполнение задания по теме занятия</w:t>
            </w:r>
          </w:p>
        </w:tc>
        <w:tc>
          <w:tcPr>
            <w:tcW w:w="3181" w:type="dxa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выполнено</w:t>
            </w:r>
          </w:p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правильно</w:t>
            </w:r>
          </w:p>
        </w:tc>
        <w:tc>
          <w:tcPr>
            <w:tcW w:w="1183" w:type="dxa"/>
            <w:vAlign w:val="center"/>
          </w:tcPr>
          <w:p w:rsidR="00A26418" w:rsidRPr="005A7C55" w:rsidRDefault="00A26418" w:rsidP="00DD1E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26418" w:rsidRPr="005A7C55" w:rsidTr="00A26418">
        <w:trPr>
          <w:trHeight w:val="511"/>
          <w:jc w:val="center"/>
        </w:trPr>
        <w:tc>
          <w:tcPr>
            <w:tcW w:w="536" w:type="dxa"/>
            <w:vMerge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не выполнено или выполнено неправильно</w:t>
            </w:r>
          </w:p>
        </w:tc>
        <w:tc>
          <w:tcPr>
            <w:tcW w:w="1183" w:type="dxa"/>
            <w:vAlign w:val="center"/>
          </w:tcPr>
          <w:p w:rsidR="00A26418" w:rsidRPr="005A7C55" w:rsidRDefault="00A26418" w:rsidP="00DD1E0F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26418" w:rsidRPr="005A7C55" w:rsidTr="00A26418">
        <w:trPr>
          <w:trHeight w:val="523"/>
          <w:jc w:val="center"/>
        </w:trPr>
        <w:tc>
          <w:tcPr>
            <w:tcW w:w="536" w:type="dxa"/>
            <w:vMerge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2"/>
            <w:vAlign w:val="center"/>
          </w:tcPr>
          <w:p w:rsidR="00A26418" w:rsidRPr="005A7C55" w:rsidRDefault="00A26418" w:rsidP="0032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Итого максимальное количество баллов за практическое занятие  №4</w:t>
            </w:r>
          </w:p>
        </w:tc>
        <w:tc>
          <w:tcPr>
            <w:tcW w:w="1183" w:type="dxa"/>
            <w:vAlign w:val="center"/>
          </w:tcPr>
          <w:p w:rsidR="00A26418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418" w:rsidRDefault="00A26418"/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6"/>
        <w:gridCol w:w="2120"/>
        <w:gridCol w:w="2526"/>
        <w:gridCol w:w="24"/>
        <w:gridCol w:w="3181"/>
        <w:gridCol w:w="1183"/>
      </w:tblGrid>
      <w:tr w:rsidR="00A26418" w:rsidRPr="005A7C55" w:rsidTr="00A26418">
        <w:trPr>
          <w:trHeight w:val="701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18" w:rsidRPr="00A26418" w:rsidRDefault="00A26418" w:rsidP="00DD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41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26418" w:rsidRPr="00A26418" w:rsidRDefault="00A26418" w:rsidP="00DD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41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18" w:rsidRPr="00A26418" w:rsidRDefault="00A26418" w:rsidP="00DD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418">
              <w:rPr>
                <w:rFonts w:ascii="Times New Roman" w:hAnsi="Times New Roman"/>
                <w:b/>
                <w:sz w:val="24"/>
                <w:szCs w:val="24"/>
              </w:rPr>
              <w:t>Материалы необходимые для оценки знаний, умений и навыков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18" w:rsidRPr="00A26418" w:rsidRDefault="00A26418" w:rsidP="00DD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418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оценивания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18" w:rsidRPr="00A26418" w:rsidRDefault="00A26418" w:rsidP="00DD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418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418" w:rsidRPr="00A26418" w:rsidRDefault="00A26418" w:rsidP="00DD1E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418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0C4563" w:rsidRPr="005A7C55" w:rsidTr="00A26418">
        <w:trPr>
          <w:trHeight w:val="701"/>
          <w:jc w:val="center"/>
        </w:trPr>
        <w:tc>
          <w:tcPr>
            <w:tcW w:w="536" w:type="dxa"/>
            <w:vMerge w:val="restart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Практическое занятие №5</w:t>
            </w:r>
          </w:p>
        </w:tc>
        <w:tc>
          <w:tcPr>
            <w:tcW w:w="2550" w:type="dxa"/>
            <w:gridSpan w:val="2"/>
            <w:vMerge w:val="restart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Выполнение задания по теме занятия</w:t>
            </w:r>
          </w:p>
        </w:tc>
        <w:tc>
          <w:tcPr>
            <w:tcW w:w="3181" w:type="dxa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выполнено</w:t>
            </w:r>
          </w:p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правильно</w:t>
            </w:r>
          </w:p>
        </w:tc>
        <w:tc>
          <w:tcPr>
            <w:tcW w:w="1183" w:type="dxa"/>
            <w:vAlign w:val="center"/>
          </w:tcPr>
          <w:p w:rsidR="000C4563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A7C55" w:rsidTr="00A26418">
        <w:trPr>
          <w:trHeight w:val="710"/>
          <w:jc w:val="center"/>
        </w:trPr>
        <w:tc>
          <w:tcPr>
            <w:tcW w:w="536" w:type="dxa"/>
            <w:vMerge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C4563" w:rsidRPr="005A7C55" w:rsidRDefault="000C4563" w:rsidP="003234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не выполнено или выполнено неправильно</w:t>
            </w:r>
          </w:p>
        </w:tc>
        <w:tc>
          <w:tcPr>
            <w:tcW w:w="1183" w:type="dxa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563" w:rsidRPr="005A7C55" w:rsidTr="00A26418">
        <w:trPr>
          <w:trHeight w:val="1005"/>
          <w:jc w:val="center"/>
        </w:trPr>
        <w:tc>
          <w:tcPr>
            <w:tcW w:w="536" w:type="dxa"/>
            <w:vMerge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C4563" w:rsidRPr="005A7C55" w:rsidRDefault="000C4563" w:rsidP="003234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1" w:type="dxa"/>
            <w:gridSpan w:val="3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Итого максимальное количество баллов за практическое занятие  №5</w:t>
            </w:r>
          </w:p>
        </w:tc>
        <w:tc>
          <w:tcPr>
            <w:tcW w:w="1183" w:type="dxa"/>
            <w:vAlign w:val="center"/>
          </w:tcPr>
          <w:p w:rsidR="000C4563" w:rsidRPr="005A7C55" w:rsidRDefault="00A26418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A7C55" w:rsidTr="00A26418">
        <w:trPr>
          <w:trHeight w:val="475"/>
          <w:jc w:val="center"/>
        </w:trPr>
        <w:tc>
          <w:tcPr>
            <w:tcW w:w="542" w:type="dxa"/>
            <w:gridSpan w:val="2"/>
            <w:vMerge w:val="restart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0" w:type="dxa"/>
            <w:vMerge w:val="restart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Практическое занятие №6</w:t>
            </w:r>
          </w:p>
        </w:tc>
        <w:tc>
          <w:tcPr>
            <w:tcW w:w="2526" w:type="dxa"/>
            <w:vMerge w:val="restart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Выполнение задания по теме занятия</w:t>
            </w:r>
          </w:p>
        </w:tc>
        <w:tc>
          <w:tcPr>
            <w:tcW w:w="3205" w:type="dxa"/>
            <w:gridSpan w:val="2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выполнено</w:t>
            </w:r>
          </w:p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правильно</w:t>
            </w:r>
          </w:p>
        </w:tc>
        <w:tc>
          <w:tcPr>
            <w:tcW w:w="1183" w:type="dxa"/>
            <w:vAlign w:val="center"/>
          </w:tcPr>
          <w:p w:rsidR="000C4563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A7C55" w:rsidTr="00A26418">
        <w:trPr>
          <w:trHeight w:val="964"/>
          <w:jc w:val="center"/>
        </w:trPr>
        <w:tc>
          <w:tcPr>
            <w:tcW w:w="542" w:type="dxa"/>
            <w:gridSpan w:val="2"/>
            <w:vMerge/>
            <w:vAlign w:val="center"/>
          </w:tcPr>
          <w:p w:rsidR="000C4563" w:rsidRPr="005A7C55" w:rsidRDefault="000C4563" w:rsidP="003234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0C4563" w:rsidRPr="005A7C55" w:rsidRDefault="000C4563" w:rsidP="003234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не выполнено или выполнено неправильно</w:t>
            </w:r>
          </w:p>
        </w:tc>
        <w:tc>
          <w:tcPr>
            <w:tcW w:w="1183" w:type="dxa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563" w:rsidRPr="005A7C55" w:rsidTr="00A26418">
        <w:trPr>
          <w:trHeight w:val="652"/>
          <w:jc w:val="center"/>
        </w:trPr>
        <w:tc>
          <w:tcPr>
            <w:tcW w:w="542" w:type="dxa"/>
            <w:gridSpan w:val="2"/>
            <w:vMerge/>
            <w:vAlign w:val="center"/>
          </w:tcPr>
          <w:p w:rsidR="000C4563" w:rsidRPr="005A7C55" w:rsidRDefault="000C4563" w:rsidP="003234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0" w:type="dxa"/>
            <w:vMerge/>
            <w:vAlign w:val="center"/>
          </w:tcPr>
          <w:p w:rsidR="000C4563" w:rsidRPr="005A7C55" w:rsidRDefault="000C4563" w:rsidP="003234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1" w:type="dxa"/>
            <w:gridSpan w:val="3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Итого максимальное количество баллов за практическое занятие  №6</w:t>
            </w:r>
          </w:p>
        </w:tc>
        <w:tc>
          <w:tcPr>
            <w:tcW w:w="1183" w:type="dxa"/>
            <w:vAlign w:val="center"/>
          </w:tcPr>
          <w:p w:rsidR="000C4563" w:rsidRPr="005A7C55" w:rsidRDefault="00A26418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A7C55" w:rsidTr="00A26418">
        <w:trPr>
          <w:trHeight w:val="217"/>
          <w:jc w:val="center"/>
        </w:trPr>
        <w:tc>
          <w:tcPr>
            <w:tcW w:w="536" w:type="dxa"/>
            <w:vMerge w:val="restart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Практическое занятие №7</w:t>
            </w:r>
          </w:p>
        </w:tc>
        <w:tc>
          <w:tcPr>
            <w:tcW w:w="2526" w:type="dxa"/>
            <w:vMerge w:val="restart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Выполнение задания по теме занятия</w:t>
            </w:r>
          </w:p>
        </w:tc>
        <w:tc>
          <w:tcPr>
            <w:tcW w:w="3205" w:type="dxa"/>
            <w:gridSpan w:val="2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выполнено</w:t>
            </w:r>
          </w:p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правильно</w:t>
            </w:r>
          </w:p>
        </w:tc>
        <w:tc>
          <w:tcPr>
            <w:tcW w:w="1183" w:type="dxa"/>
            <w:vAlign w:val="center"/>
          </w:tcPr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C4563" w:rsidRPr="005A7C55" w:rsidTr="00A26418">
        <w:trPr>
          <w:trHeight w:val="624"/>
          <w:jc w:val="center"/>
        </w:trPr>
        <w:tc>
          <w:tcPr>
            <w:tcW w:w="536" w:type="dxa"/>
            <w:vMerge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C4563" w:rsidRPr="005A7C55" w:rsidRDefault="000C4563" w:rsidP="003234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не выполнено или выполнено неправильно</w:t>
            </w:r>
          </w:p>
        </w:tc>
        <w:tc>
          <w:tcPr>
            <w:tcW w:w="1183" w:type="dxa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563" w:rsidRPr="005A7C55" w:rsidTr="00A26418">
        <w:trPr>
          <w:trHeight w:val="353"/>
          <w:jc w:val="center"/>
        </w:trPr>
        <w:tc>
          <w:tcPr>
            <w:tcW w:w="536" w:type="dxa"/>
            <w:vMerge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C4563" w:rsidRPr="005A7C55" w:rsidRDefault="000C4563" w:rsidP="003234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1" w:type="dxa"/>
            <w:gridSpan w:val="3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Итого максимальное количество баллов за практическое занятие  №7</w:t>
            </w:r>
          </w:p>
        </w:tc>
        <w:tc>
          <w:tcPr>
            <w:tcW w:w="1183" w:type="dxa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C4563" w:rsidRPr="005A7C55" w:rsidTr="00A26418">
        <w:trPr>
          <w:trHeight w:val="277"/>
          <w:jc w:val="center"/>
        </w:trPr>
        <w:tc>
          <w:tcPr>
            <w:tcW w:w="536" w:type="dxa"/>
            <w:vMerge w:val="restart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Практическое занятие №8</w:t>
            </w:r>
          </w:p>
        </w:tc>
        <w:tc>
          <w:tcPr>
            <w:tcW w:w="2526" w:type="dxa"/>
            <w:vMerge w:val="restart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Выполнение задания по теме занятия</w:t>
            </w:r>
          </w:p>
        </w:tc>
        <w:tc>
          <w:tcPr>
            <w:tcW w:w="3205" w:type="dxa"/>
            <w:gridSpan w:val="2"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выполнено</w:t>
            </w:r>
          </w:p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правильно</w:t>
            </w:r>
          </w:p>
        </w:tc>
        <w:tc>
          <w:tcPr>
            <w:tcW w:w="1183" w:type="dxa"/>
            <w:vAlign w:val="center"/>
          </w:tcPr>
          <w:p w:rsidR="000C4563" w:rsidRPr="005A7C55" w:rsidRDefault="00A26418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C4563" w:rsidRPr="005A7C55" w:rsidTr="00A26418">
        <w:trPr>
          <w:trHeight w:val="624"/>
          <w:jc w:val="center"/>
        </w:trPr>
        <w:tc>
          <w:tcPr>
            <w:tcW w:w="536" w:type="dxa"/>
            <w:vMerge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C4563" w:rsidRPr="005A7C55" w:rsidRDefault="000C4563" w:rsidP="003234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2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Задание не выполнено или выполнено неправильно</w:t>
            </w:r>
          </w:p>
        </w:tc>
        <w:tc>
          <w:tcPr>
            <w:tcW w:w="1183" w:type="dxa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563" w:rsidRPr="005A7C55" w:rsidTr="00A26418">
        <w:trPr>
          <w:trHeight w:val="611"/>
          <w:jc w:val="center"/>
        </w:trPr>
        <w:tc>
          <w:tcPr>
            <w:tcW w:w="536" w:type="dxa"/>
            <w:vMerge/>
            <w:vAlign w:val="center"/>
          </w:tcPr>
          <w:p w:rsidR="000C4563" w:rsidRPr="005A7C55" w:rsidRDefault="000C4563" w:rsidP="0032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C4563" w:rsidRPr="005A7C55" w:rsidRDefault="000C4563" w:rsidP="0032342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1" w:type="dxa"/>
            <w:gridSpan w:val="3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sz w:val="24"/>
                <w:szCs w:val="24"/>
              </w:rPr>
              <w:t>Итого максимальное количество баллов за практическое занятие  №8</w:t>
            </w:r>
          </w:p>
        </w:tc>
        <w:tc>
          <w:tcPr>
            <w:tcW w:w="1183" w:type="dxa"/>
            <w:vAlign w:val="center"/>
          </w:tcPr>
          <w:p w:rsidR="000C4563" w:rsidRPr="005A7C55" w:rsidRDefault="00A26418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C4563" w:rsidRPr="005A7C55" w:rsidTr="0032342C">
        <w:trPr>
          <w:trHeight w:val="120"/>
          <w:jc w:val="center"/>
        </w:trPr>
        <w:tc>
          <w:tcPr>
            <w:tcW w:w="8393" w:type="dxa"/>
            <w:gridSpan w:val="6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1183" w:type="dxa"/>
            <w:vAlign w:val="center"/>
          </w:tcPr>
          <w:p w:rsidR="000C4563" w:rsidRPr="005A7C55" w:rsidRDefault="000C4563" w:rsidP="0032342C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</w:tbl>
    <w:p w:rsidR="000C4563" w:rsidRDefault="000C4563" w:rsidP="00FE043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C4563" w:rsidRDefault="000C4563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br w:type="page"/>
      </w:r>
    </w:p>
    <w:p w:rsidR="000C4563" w:rsidRDefault="000C4563" w:rsidP="00FE04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15D9">
        <w:rPr>
          <w:rFonts w:ascii="Times New Roman" w:hAnsi="Times New Roman"/>
          <w:b/>
          <w:sz w:val="24"/>
          <w:szCs w:val="24"/>
        </w:rPr>
        <w:lastRenderedPageBreak/>
        <w:t>Показатели, критерии и шкала оценивания занятий Основы проектирования инфраструктуры пассажирского комплекса</w:t>
      </w:r>
    </w:p>
    <w:p w:rsidR="000C4563" w:rsidRPr="00A700C3" w:rsidRDefault="000C4563" w:rsidP="005D15D9">
      <w:pPr>
        <w:pStyle w:val="af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iCs/>
          <w:sz w:val="28"/>
          <w:szCs w:val="24"/>
        </w:rPr>
      </w:pP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25"/>
        <w:gridCol w:w="2550"/>
        <w:gridCol w:w="3181"/>
        <w:gridCol w:w="1183"/>
      </w:tblGrid>
      <w:tr w:rsidR="000C4563" w:rsidRPr="005D15D9" w:rsidTr="00770839">
        <w:trPr>
          <w:tblHeader/>
          <w:jc w:val="center"/>
        </w:trPr>
        <w:tc>
          <w:tcPr>
            <w:tcW w:w="537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5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napToGrid w:val="0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/>
                <w:bCs/>
                <w:iCs/>
                <w:snapToGrid w:val="0"/>
                <w:sz w:val="24"/>
                <w:szCs w:val="24"/>
              </w:rPr>
              <w:t>Материалы необходимые для оценки знаний, умений и навыков</w:t>
            </w:r>
          </w:p>
        </w:tc>
        <w:tc>
          <w:tcPr>
            <w:tcW w:w="2550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оценивания </w:t>
            </w:r>
          </w:p>
        </w:tc>
        <w:tc>
          <w:tcPr>
            <w:tcW w:w="3181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183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0C4563" w:rsidRPr="005D15D9" w:rsidTr="00770839">
        <w:trPr>
          <w:trHeight w:val="471"/>
          <w:jc w:val="center"/>
        </w:trPr>
        <w:tc>
          <w:tcPr>
            <w:tcW w:w="537" w:type="dxa"/>
            <w:vMerge w:val="restart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vMerge w:val="restart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Лекция 1</w:t>
            </w:r>
          </w:p>
        </w:tc>
        <w:tc>
          <w:tcPr>
            <w:tcW w:w="2550" w:type="dxa"/>
            <w:vMerge w:val="restart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3181" w:type="dxa"/>
            <w:vAlign w:val="center"/>
          </w:tcPr>
          <w:p w:rsidR="000C4563" w:rsidRPr="005D15D9" w:rsidRDefault="000C4563" w:rsidP="005D15D9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Cs/>
                <w:iCs/>
                <w:sz w:val="24"/>
                <w:szCs w:val="24"/>
              </w:rPr>
              <w:t>Получен достаточно полный ответ на вопрос</w:t>
            </w:r>
          </w:p>
        </w:tc>
        <w:tc>
          <w:tcPr>
            <w:tcW w:w="1183" w:type="dxa"/>
            <w:vAlign w:val="center"/>
          </w:tcPr>
          <w:p w:rsidR="000C4563" w:rsidRPr="005D15D9" w:rsidRDefault="00A26418" w:rsidP="00770839">
            <w:pPr>
              <w:spacing w:after="0" w:line="240" w:lineRule="auto"/>
              <w:ind w:left="-180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D15D9" w:rsidTr="005D15D9">
        <w:trPr>
          <w:trHeight w:val="296"/>
          <w:jc w:val="center"/>
        </w:trPr>
        <w:tc>
          <w:tcPr>
            <w:tcW w:w="537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0C4563" w:rsidRPr="005D15D9" w:rsidRDefault="000C4563" w:rsidP="005D15D9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Получен неполный ответ на вопрос </w:t>
            </w:r>
          </w:p>
        </w:tc>
        <w:tc>
          <w:tcPr>
            <w:tcW w:w="1183" w:type="dxa"/>
            <w:vAlign w:val="center"/>
          </w:tcPr>
          <w:p w:rsidR="000C4563" w:rsidRPr="005D15D9" w:rsidRDefault="000C4563" w:rsidP="00A26418">
            <w:pPr>
              <w:spacing w:after="0" w:line="240" w:lineRule="auto"/>
              <w:ind w:left="-180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1-</w:t>
            </w:r>
            <w:r w:rsidR="00A264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C4563" w:rsidRPr="005D15D9" w:rsidTr="00770839">
        <w:trPr>
          <w:trHeight w:val="374"/>
          <w:jc w:val="center"/>
        </w:trPr>
        <w:tc>
          <w:tcPr>
            <w:tcW w:w="537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0C4563" w:rsidRPr="005D15D9" w:rsidRDefault="000C4563" w:rsidP="005D15D9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Cs/>
                <w:iCs/>
                <w:sz w:val="24"/>
                <w:szCs w:val="24"/>
              </w:rPr>
              <w:t>Не получен ответ на вопрос или вопрос не раскрыт</w:t>
            </w:r>
          </w:p>
        </w:tc>
        <w:tc>
          <w:tcPr>
            <w:tcW w:w="1183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ind w:left="-180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563" w:rsidRPr="005D15D9" w:rsidTr="005D15D9">
        <w:trPr>
          <w:trHeight w:val="339"/>
          <w:jc w:val="center"/>
        </w:trPr>
        <w:tc>
          <w:tcPr>
            <w:tcW w:w="537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2"/>
            <w:vAlign w:val="center"/>
          </w:tcPr>
          <w:p w:rsidR="000C4563" w:rsidRPr="005D15D9" w:rsidRDefault="000C4563" w:rsidP="005D15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 xml:space="preserve">Итого максимальное количество баллов </w:t>
            </w:r>
          </w:p>
        </w:tc>
        <w:tc>
          <w:tcPr>
            <w:tcW w:w="1183" w:type="dxa"/>
            <w:vAlign w:val="center"/>
          </w:tcPr>
          <w:p w:rsidR="000C4563" w:rsidRPr="005D15D9" w:rsidRDefault="00A26418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D15D9" w:rsidTr="00770839">
        <w:trPr>
          <w:trHeight w:val="483"/>
          <w:jc w:val="center"/>
        </w:trPr>
        <w:tc>
          <w:tcPr>
            <w:tcW w:w="537" w:type="dxa"/>
            <w:vMerge w:val="restart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vMerge w:val="restart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Лекция 2</w:t>
            </w:r>
          </w:p>
        </w:tc>
        <w:tc>
          <w:tcPr>
            <w:tcW w:w="2550" w:type="dxa"/>
            <w:vMerge w:val="restart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3181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Cs/>
                <w:iCs/>
                <w:sz w:val="24"/>
                <w:szCs w:val="24"/>
              </w:rPr>
              <w:t>Получен достаточно полный ответ на вопрос</w:t>
            </w:r>
          </w:p>
        </w:tc>
        <w:tc>
          <w:tcPr>
            <w:tcW w:w="1183" w:type="dxa"/>
            <w:vAlign w:val="center"/>
          </w:tcPr>
          <w:p w:rsidR="000C4563" w:rsidRPr="005D15D9" w:rsidRDefault="00A26418" w:rsidP="00770839">
            <w:pPr>
              <w:spacing w:after="0" w:line="240" w:lineRule="auto"/>
              <w:ind w:left="-180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D15D9" w:rsidTr="005D15D9">
        <w:trPr>
          <w:trHeight w:val="234"/>
          <w:jc w:val="center"/>
        </w:trPr>
        <w:tc>
          <w:tcPr>
            <w:tcW w:w="537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Получен неполный ответ на вопрос </w:t>
            </w:r>
          </w:p>
        </w:tc>
        <w:tc>
          <w:tcPr>
            <w:tcW w:w="1183" w:type="dxa"/>
            <w:vAlign w:val="center"/>
          </w:tcPr>
          <w:p w:rsidR="000C4563" w:rsidRPr="005D15D9" w:rsidRDefault="000C4563" w:rsidP="00A2641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1-</w:t>
            </w:r>
            <w:r w:rsidR="00A264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C4563" w:rsidRPr="005D15D9" w:rsidTr="00770839">
        <w:trPr>
          <w:trHeight w:val="299"/>
          <w:jc w:val="center"/>
        </w:trPr>
        <w:tc>
          <w:tcPr>
            <w:tcW w:w="537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Cs/>
                <w:iCs/>
                <w:sz w:val="24"/>
                <w:szCs w:val="24"/>
              </w:rPr>
              <w:t>Не получен ответ на вопрос или вопрос не раскрыт</w:t>
            </w:r>
          </w:p>
        </w:tc>
        <w:tc>
          <w:tcPr>
            <w:tcW w:w="1183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563" w:rsidRPr="005D15D9" w:rsidTr="00770839">
        <w:trPr>
          <w:trHeight w:val="485"/>
          <w:jc w:val="center"/>
        </w:trPr>
        <w:tc>
          <w:tcPr>
            <w:tcW w:w="537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2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 xml:space="preserve">Итого максимальное количество баллов </w:t>
            </w:r>
          </w:p>
        </w:tc>
        <w:tc>
          <w:tcPr>
            <w:tcW w:w="1183" w:type="dxa"/>
            <w:vAlign w:val="center"/>
          </w:tcPr>
          <w:p w:rsidR="000C4563" w:rsidRPr="005D15D9" w:rsidRDefault="00A26418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D15D9" w:rsidTr="00770839">
        <w:trPr>
          <w:trHeight w:val="351"/>
          <w:jc w:val="center"/>
        </w:trPr>
        <w:tc>
          <w:tcPr>
            <w:tcW w:w="537" w:type="dxa"/>
            <w:vMerge w:val="restart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  <w:vMerge w:val="restart"/>
            <w:vAlign w:val="center"/>
          </w:tcPr>
          <w:p w:rsidR="000C4563" w:rsidRPr="005D15D9" w:rsidRDefault="000C4563" w:rsidP="005D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Лекция 3</w:t>
            </w:r>
          </w:p>
        </w:tc>
        <w:tc>
          <w:tcPr>
            <w:tcW w:w="2550" w:type="dxa"/>
            <w:vMerge w:val="restart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3181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Cs/>
                <w:iCs/>
                <w:sz w:val="24"/>
                <w:szCs w:val="24"/>
              </w:rPr>
              <w:t>Получен достаточно полный ответ на вопрос</w:t>
            </w:r>
          </w:p>
        </w:tc>
        <w:tc>
          <w:tcPr>
            <w:tcW w:w="1183" w:type="dxa"/>
            <w:vAlign w:val="center"/>
          </w:tcPr>
          <w:p w:rsidR="000C4563" w:rsidRPr="005D15D9" w:rsidRDefault="00A26418" w:rsidP="00770839">
            <w:pPr>
              <w:spacing w:after="0" w:line="240" w:lineRule="auto"/>
              <w:ind w:left="-180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D15D9" w:rsidTr="005D15D9">
        <w:trPr>
          <w:trHeight w:val="196"/>
          <w:jc w:val="center"/>
        </w:trPr>
        <w:tc>
          <w:tcPr>
            <w:tcW w:w="537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Получен неполный ответ на вопрос </w:t>
            </w:r>
          </w:p>
        </w:tc>
        <w:tc>
          <w:tcPr>
            <w:tcW w:w="1183" w:type="dxa"/>
            <w:vAlign w:val="center"/>
          </w:tcPr>
          <w:p w:rsidR="000C4563" w:rsidRPr="005D15D9" w:rsidRDefault="000C4563" w:rsidP="00A2641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1-</w:t>
            </w:r>
            <w:r w:rsidR="00A264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C4563" w:rsidRPr="005D15D9" w:rsidTr="00770839">
        <w:trPr>
          <w:trHeight w:val="337"/>
          <w:jc w:val="center"/>
        </w:trPr>
        <w:tc>
          <w:tcPr>
            <w:tcW w:w="537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Cs/>
                <w:iCs/>
                <w:sz w:val="24"/>
                <w:szCs w:val="24"/>
              </w:rPr>
              <w:t>Не получен ответ на вопрос или вопрос не раскрыт</w:t>
            </w:r>
          </w:p>
        </w:tc>
        <w:tc>
          <w:tcPr>
            <w:tcW w:w="1183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563" w:rsidRPr="005D15D9" w:rsidTr="00770839">
        <w:trPr>
          <w:trHeight w:val="509"/>
          <w:jc w:val="center"/>
        </w:trPr>
        <w:tc>
          <w:tcPr>
            <w:tcW w:w="537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2"/>
            <w:vAlign w:val="center"/>
          </w:tcPr>
          <w:p w:rsidR="000C4563" w:rsidRPr="005D15D9" w:rsidRDefault="000C4563" w:rsidP="0077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 xml:space="preserve">Итого максимальное количество баллов </w:t>
            </w:r>
          </w:p>
        </w:tc>
        <w:tc>
          <w:tcPr>
            <w:tcW w:w="1183" w:type="dxa"/>
            <w:vAlign w:val="center"/>
          </w:tcPr>
          <w:p w:rsidR="000C4563" w:rsidRPr="005D15D9" w:rsidRDefault="00A26418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D15D9" w:rsidTr="00770839">
        <w:trPr>
          <w:trHeight w:val="503"/>
          <w:jc w:val="center"/>
        </w:trPr>
        <w:tc>
          <w:tcPr>
            <w:tcW w:w="537" w:type="dxa"/>
            <w:vMerge w:val="restart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vMerge w:val="restart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Лекция 4</w:t>
            </w:r>
          </w:p>
        </w:tc>
        <w:tc>
          <w:tcPr>
            <w:tcW w:w="2550" w:type="dxa"/>
            <w:vMerge w:val="restart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3181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Cs/>
                <w:iCs/>
                <w:sz w:val="24"/>
                <w:szCs w:val="24"/>
              </w:rPr>
              <w:t>Получен достаточно полный ответ на вопрос</w:t>
            </w:r>
          </w:p>
        </w:tc>
        <w:tc>
          <w:tcPr>
            <w:tcW w:w="1183" w:type="dxa"/>
            <w:vAlign w:val="center"/>
          </w:tcPr>
          <w:p w:rsidR="000C4563" w:rsidRPr="005D15D9" w:rsidRDefault="00A26418" w:rsidP="00770839">
            <w:pPr>
              <w:spacing w:after="0" w:line="240" w:lineRule="auto"/>
              <w:ind w:left="-180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D15D9" w:rsidTr="005D15D9">
        <w:trPr>
          <w:trHeight w:val="224"/>
          <w:jc w:val="center"/>
        </w:trPr>
        <w:tc>
          <w:tcPr>
            <w:tcW w:w="537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Получен неполный ответ на вопрос </w:t>
            </w:r>
          </w:p>
        </w:tc>
        <w:tc>
          <w:tcPr>
            <w:tcW w:w="1183" w:type="dxa"/>
            <w:vAlign w:val="center"/>
          </w:tcPr>
          <w:p w:rsidR="000C4563" w:rsidRPr="005D15D9" w:rsidRDefault="000C4563" w:rsidP="00A2641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1-</w:t>
            </w:r>
            <w:r w:rsidR="00A264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C4563" w:rsidRPr="005D15D9" w:rsidTr="00770839">
        <w:trPr>
          <w:trHeight w:val="318"/>
          <w:jc w:val="center"/>
        </w:trPr>
        <w:tc>
          <w:tcPr>
            <w:tcW w:w="537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Cs/>
                <w:iCs/>
                <w:sz w:val="24"/>
                <w:szCs w:val="24"/>
              </w:rPr>
              <w:t>Не получен ответ на вопрос или вопрос не раскрыт</w:t>
            </w:r>
          </w:p>
        </w:tc>
        <w:tc>
          <w:tcPr>
            <w:tcW w:w="1183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563" w:rsidRPr="005D15D9" w:rsidTr="00770839">
        <w:trPr>
          <w:trHeight w:val="523"/>
          <w:jc w:val="center"/>
        </w:trPr>
        <w:tc>
          <w:tcPr>
            <w:tcW w:w="537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2"/>
            <w:vAlign w:val="center"/>
          </w:tcPr>
          <w:p w:rsidR="000C4563" w:rsidRPr="005D15D9" w:rsidRDefault="000C4563" w:rsidP="007708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 xml:space="preserve">Итого максимальное количество баллов </w:t>
            </w:r>
          </w:p>
        </w:tc>
        <w:tc>
          <w:tcPr>
            <w:tcW w:w="1183" w:type="dxa"/>
            <w:vAlign w:val="center"/>
          </w:tcPr>
          <w:p w:rsidR="000C4563" w:rsidRPr="005D15D9" w:rsidRDefault="00A26418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D15D9" w:rsidTr="00770839">
        <w:trPr>
          <w:trHeight w:val="701"/>
          <w:jc w:val="center"/>
        </w:trPr>
        <w:tc>
          <w:tcPr>
            <w:tcW w:w="537" w:type="dxa"/>
            <w:vMerge w:val="restart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5" w:type="dxa"/>
            <w:vMerge w:val="restart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Лекция5</w:t>
            </w:r>
          </w:p>
        </w:tc>
        <w:tc>
          <w:tcPr>
            <w:tcW w:w="2550" w:type="dxa"/>
            <w:vMerge w:val="restart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3181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Cs/>
                <w:iCs/>
                <w:sz w:val="24"/>
                <w:szCs w:val="24"/>
              </w:rPr>
              <w:t>Получен достаточно полный ответ на вопрос</w:t>
            </w:r>
          </w:p>
        </w:tc>
        <w:tc>
          <w:tcPr>
            <w:tcW w:w="1183" w:type="dxa"/>
            <w:vAlign w:val="center"/>
          </w:tcPr>
          <w:p w:rsidR="000C4563" w:rsidRPr="005D15D9" w:rsidRDefault="00A26418" w:rsidP="00770839">
            <w:pPr>
              <w:spacing w:after="0" w:line="240" w:lineRule="auto"/>
              <w:ind w:left="-180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D15D9" w:rsidTr="005D15D9">
        <w:trPr>
          <w:trHeight w:val="374"/>
          <w:jc w:val="center"/>
        </w:trPr>
        <w:tc>
          <w:tcPr>
            <w:tcW w:w="537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Получен неполный ответ на вопрос </w:t>
            </w:r>
          </w:p>
        </w:tc>
        <w:tc>
          <w:tcPr>
            <w:tcW w:w="1183" w:type="dxa"/>
            <w:vAlign w:val="center"/>
          </w:tcPr>
          <w:p w:rsidR="000C4563" w:rsidRPr="005D15D9" w:rsidRDefault="000C4563" w:rsidP="00A2641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1-</w:t>
            </w:r>
            <w:r w:rsidR="00A264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C4563" w:rsidRPr="005D15D9" w:rsidTr="00770839">
        <w:trPr>
          <w:trHeight w:val="318"/>
          <w:jc w:val="center"/>
        </w:trPr>
        <w:tc>
          <w:tcPr>
            <w:tcW w:w="537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Cs/>
                <w:iCs/>
                <w:sz w:val="24"/>
                <w:szCs w:val="24"/>
              </w:rPr>
              <w:t>Не получен ответ на вопрос или вопрос не раскрыт</w:t>
            </w:r>
          </w:p>
        </w:tc>
        <w:tc>
          <w:tcPr>
            <w:tcW w:w="1183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563" w:rsidRPr="005D15D9" w:rsidTr="005D15D9">
        <w:trPr>
          <w:trHeight w:val="171"/>
          <w:jc w:val="center"/>
        </w:trPr>
        <w:tc>
          <w:tcPr>
            <w:tcW w:w="537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31" w:type="dxa"/>
            <w:gridSpan w:val="2"/>
            <w:vAlign w:val="center"/>
          </w:tcPr>
          <w:p w:rsidR="000C4563" w:rsidRPr="005D15D9" w:rsidRDefault="000C4563" w:rsidP="0077083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 xml:space="preserve">Итого максимальное количество баллов </w:t>
            </w:r>
          </w:p>
        </w:tc>
        <w:tc>
          <w:tcPr>
            <w:tcW w:w="1183" w:type="dxa"/>
            <w:vAlign w:val="center"/>
          </w:tcPr>
          <w:p w:rsidR="000C4563" w:rsidRPr="005D15D9" w:rsidRDefault="00A26418" w:rsidP="0077083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0C4563" w:rsidRDefault="000C4563"/>
    <w:p w:rsidR="000C4563" w:rsidRDefault="000C4563">
      <w:pPr>
        <w:spacing w:after="0" w:line="240" w:lineRule="auto"/>
      </w:pPr>
      <w:r>
        <w:br w:type="page"/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25"/>
        <w:gridCol w:w="2550"/>
        <w:gridCol w:w="3181"/>
        <w:gridCol w:w="1183"/>
      </w:tblGrid>
      <w:tr w:rsidR="000C4563" w:rsidRPr="005D15D9" w:rsidTr="005D15D9">
        <w:trPr>
          <w:trHeight w:val="1690"/>
          <w:tblHeader/>
          <w:jc w:val="center"/>
        </w:trPr>
        <w:tc>
          <w:tcPr>
            <w:tcW w:w="537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5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napToGrid w:val="0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/>
                <w:bCs/>
                <w:iCs/>
                <w:snapToGrid w:val="0"/>
                <w:sz w:val="24"/>
                <w:szCs w:val="24"/>
              </w:rPr>
              <w:t>Материалы необходимые для оценки знаний, умений и навыков</w:t>
            </w:r>
          </w:p>
        </w:tc>
        <w:tc>
          <w:tcPr>
            <w:tcW w:w="2550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оценивания </w:t>
            </w:r>
          </w:p>
        </w:tc>
        <w:tc>
          <w:tcPr>
            <w:tcW w:w="3181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1183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</w:tr>
      <w:tr w:rsidR="000C4563" w:rsidRPr="005D15D9" w:rsidTr="00770839">
        <w:trPr>
          <w:trHeight w:val="471"/>
          <w:jc w:val="center"/>
        </w:trPr>
        <w:tc>
          <w:tcPr>
            <w:tcW w:w="537" w:type="dxa"/>
            <w:vMerge w:val="restart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vMerge w:val="restart"/>
            <w:vAlign w:val="center"/>
          </w:tcPr>
          <w:p w:rsidR="000C4563" w:rsidRPr="005D15D9" w:rsidRDefault="000C4563" w:rsidP="005D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vMerge w:val="restart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3181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Cs/>
                <w:iCs/>
                <w:sz w:val="24"/>
                <w:szCs w:val="24"/>
              </w:rPr>
              <w:t>Получен достаточно полный ответ на вопрос</w:t>
            </w:r>
          </w:p>
        </w:tc>
        <w:tc>
          <w:tcPr>
            <w:tcW w:w="1183" w:type="dxa"/>
            <w:vAlign w:val="center"/>
          </w:tcPr>
          <w:p w:rsidR="000C4563" w:rsidRPr="005D15D9" w:rsidRDefault="00A26418" w:rsidP="00770839">
            <w:pPr>
              <w:spacing w:after="0" w:line="240" w:lineRule="auto"/>
              <w:ind w:left="-180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D15D9" w:rsidTr="00770839">
        <w:trPr>
          <w:trHeight w:val="296"/>
          <w:jc w:val="center"/>
        </w:trPr>
        <w:tc>
          <w:tcPr>
            <w:tcW w:w="537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Получен неполный ответ на вопрос </w:t>
            </w:r>
          </w:p>
        </w:tc>
        <w:tc>
          <w:tcPr>
            <w:tcW w:w="1183" w:type="dxa"/>
            <w:vAlign w:val="center"/>
          </w:tcPr>
          <w:p w:rsidR="000C4563" w:rsidRPr="005D15D9" w:rsidRDefault="000C4563" w:rsidP="00A26418">
            <w:pPr>
              <w:spacing w:after="0" w:line="240" w:lineRule="auto"/>
              <w:ind w:left="-180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1-</w:t>
            </w:r>
            <w:r w:rsidR="00A2641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C4563" w:rsidRPr="005D15D9" w:rsidTr="00770839">
        <w:trPr>
          <w:trHeight w:val="374"/>
          <w:jc w:val="center"/>
        </w:trPr>
        <w:tc>
          <w:tcPr>
            <w:tcW w:w="537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ind w:left="36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Cs/>
                <w:iCs/>
                <w:sz w:val="24"/>
                <w:szCs w:val="24"/>
              </w:rPr>
              <w:t>Не получен ответ на вопрос или вопрос не раскрыт</w:t>
            </w:r>
          </w:p>
        </w:tc>
        <w:tc>
          <w:tcPr>
            <w:tcW w:w="1183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ind w:left="-180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563" w:rsidRPr="005D15D9" w:rsidTr="00770839">
        <w:trPr>
          <w:trHeight w:val="339"/>
          <w:jc w:val="center"/>
        </w:trPr>
        <w:tc>
          <w:tcPr>
            <w:tcW w:w="537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2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 xml:space="preserve">Итого максимальное количество баллов </w:t>
            </w:r>
          </w:p>
        </w:tc>
        <w:tc>
          <w:tcPr>
            <w:tcW w:w="1183" w:type="dxa"/>
            <w:vAlign w:val="center"/>
          </w:tcPr>
          <w:p w:rsidR="000C4563" w:rsidRPr="005D15D9" w:rsidRDefault="00A26418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C4563" w:rsidRPr="005D15D9" w:rsidTr="00770839">
        <w:trPr>
          <w:trHeight w:val="483"/>
          <w:jc w:val="center"/>
        </w:trPr>
        <w:tc>
          <w:tcPr>
            <w:tcW w:w="537" w:type="dxa"/>
            <w:vMerge w:val="restart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5" w:type="dxa"/>
            <w:vMerge w:val="restart"/>
            <w:vAlign w:val="center"/>
          </w:tcPr>
          <w:p w:rsidR="000C4563" w:rsidRPr="005D15D9" w:rsidRDefault="000C4563" w:rsidP="005D1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  <w:vMerge w:val="restart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3181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ind w:left="36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Cs/>
                <w:iCs/>
                <w:sz w:val="24"/>
                <w:szCs w:val="24"/>
              </w:rPr>
              <w:t>Получен достаточно полный ответ на вопрос</w:t>
            </w:r>
          </w:p>
        </w:tc>
        <w:tc>
          <w:tcPr>
            <w:tcW w:w="1183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ind w:left="-180"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4563" w:rsidRPr="005D15D9" w:rsidTr="00770839">
        <w:trPr>
          <w:trHeight w:val="234"/>
          <w:jc w:val="center"/>
        </w:trPr>
        <w:tc>
          <w:tcPr>
            <w:tcW w:w="537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Получен неполный ответ на вопрос </w:t>
            </w:r>
          </w:p>
        </w:tc>
        <w:tc>
          <w:tcPr>
            <w:tcW w:w="1183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0C4563" w:rsidRPr="005D15D9" w:rsidTr="00770839">
        <w:trPr>
          <w:trHeight w:val="299"/>
          <w:jc w:val="center"/>
        </w:trPr>
        <w:tc>
          <w:tcPr>
            <w:tcW w:w="537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Cs/>
                <w:iCs/>
                <w:sz w:val="24"/>
                <w:szCs w:val="24"/>
              </w:rPr>
              <w:t>Не получен ответ на вопрос или вопрос не раскрыт</w:t>
            </w:r>
          </w:p>
        </w:tc>
        <w:tc>
          <w:tcPr>
            <w:tcW w:w="1183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563" w:rsidRPr="005D15D9" w:rsidTr="00770839">
        <w:trPr>
          <w:trHeight w:val="485"/>
          <w:jc w:val="center"/>
        </w:trPr>
        <w:tc>
          <w:tcPr>
            <w:tcW w:w="537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1" w:type="dxa"/>
            <w:gridSpan w:val="2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 xml:space="preserve">Итого максимальное количество баллов </w:t>
            </w:r>
          </w:p>
        </w:tc>
        <w:tc>
          <w:tcPr>
            <w:tcW w:w="1183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C4563" w:rsidRPr="005D15D9" w:rsidTr="00770839">
        <w:trPr>
          <w:trHeight w:val="523"/>
          <w:jc w:val="center"/>
        </w:trPr>
        <w:tc>
          <w:tcPr>
            <w:tcW w:w="8393" w:type="dxa"/>
            <w:gridSpan w:val="4"/>
            <w:vAlign w:val="center"/>
          </w:tcPr>
          <w:p w:rsidR="000C4563" w:rsidRPr="005D15D9" w:rsidRDefault="000C4563" w:rsidP="0077083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/>
                <w:bCs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1183" w:type="dxa"/>
            <w:vAlign w:val="center"/>
          </w:tcPr>
          <w:p w:rsidR="000C4563" w:rsidRPr="005D15D9" w:rsidRDefault="000C4563" w:rsidP="00770839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</w:tbl>
    <w:p w:rsidR="000C4563" w:rsidRDefault="000C4563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0C4563" w:rsidRDefault="000C4563" w:rsidP="00FE043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E0434">
        <w:rPr>
          <w:rFonts w:ascii="Times New Roman" w:hAnsi="Times New Roman"/>
          <w:b/>
          <w:sz w:val="24"/>
          <w:szCs w:val="28"/>
        </w:rPr>
        <w:t>Формирование рейтинговой оценки по дисциплинам ЖДСУ и УЭР</w:t>
      </w:r>
    </w:p>
    <w:p w:rsidR="000C4563" w:rsidRPr="00E04772" w:rsidRDefault="000C4563" w:rsidP="00FE043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highlight w:val="yellow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2"/>
        <w:gridCol w:w="2337"/>
        <w:gridCol w:w="1980"/>
        <w:gridCol w:w="3314"/>
      </w:tblGrid>
      <w:tr w:rsidR="000C4563" w:rsidRPr="005A7C55" w:rsidTr="0032342C">
        <w:trPr>
          <w:tblHeader/>
          <w:jc w:val="center"/>
        </w:trPr>
        <w:tc>
          <w:tcPr>
            <w:tcW w:w="2162" w:type="dxa"/>
            <w:vAlign w:val="center"/>
          </w:tcPr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Вид контроля</w:t>
            </w:r>
          </w:p>
        </w:tc>
        <w:tc>
          <w:tcPr>
            <w:tcW w:w="2337" w:type="dxa"/>
            <w:vAlign w:val="center"/>
          </w:tcPr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Материалы, </w:t>
            </w:r>
          </w:p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необходимые для</w:t>
            </w:r>
          </w:p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оценивания</w:t>
            </w:r>
          </w:p>
        </w:tc>
        <w:tc>
          <w:tcPr>
            <w:tcW w:w="1980" w:type="dxa"/>
            <w:vAlign w:val="center"/>
          </w:tcPr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314" w:type="dxa"/>
            <w:vAlign w:val="center"/>
          </w:tcPr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Процедура</w:t>
            </w:r>
          </w:p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оценивания</w:t>
            </w:r>
          </w:p>
        </w:tc>
      </w:tr>
      <w:tr w:rsidR="000C4563" w:rsidRPr="005A7C55" w:rsidTr="00FE0434">
        <w:trPr>
          <w:trHeight w:val="1616"/>
          <w:jc w:val="center"/>
        </w:trPr>
        <w:tc>
          <w:tcPr>
            <w:tcW w:w="2162" w:type="dxa"/>
            <w:tcBorders>
              <w:bottom w:val="nil"/>
            </w:tcBorders>
          </w:tcPr>
          <w:p w:rsidR="000C4563" w:rsidRPr="005A7C55" w:rsidRDefault="000C4563" w:rsidP="00FE04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0C4563" w:rsidRPr="005A7C55" w:rsidRDefault="000C4563" w:rsidP="00FE04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1. Текущий контроль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>Практические</w:t>
            </w:r>
          </w:p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>занятия №1, 2, 3, 4, 5, 6, 7,8, 9, 10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highlight w:val="yellow"/>
              </w:rPr>
            </w:pPr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>70</w:t>
            </w:r>
          </w:p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highlight w:val="yellow"/>
              </w:rPr>
            </w:pPr>
          </w:p>
        </w:tc>
        <w:tc>
          <w:tcPr>
            <w:tcW w:w="3314" w:type="dxa"/>
            <w:tcBorders>
              <w:bottom w:val="nil"/>
            </w:tcBorders>
            <w:vAlign w:val="center"/>
          </w:tcPr>
          <w:p w:rsidR="000C4563" w:rsidRPr="005D15D9" w:rsidRDefault="000C4563" w:rsidP="005D15D9">
            <w:pPr>
              <w:pStyle w:val="af0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15D9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баллов определяется в соответствии с таблицами </w:t>
            </w:r>
            <w:r w:rsidRPr="005D15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Показатели, критерии и шкала оценивания занятий по </w:t>
            </w:r>
            <w:r w:rsidRPr="005D15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ЖДСУ и УЭР</w:t>
            </w:r>
          </w:p>
        </w:tc>
      </w:tr>
      <w:tr w:rsidR="000C4563" w:rsidRPr="005A7C55" w:rsidTr="0032342C">
        <w:trPr>
          <w:jc w:val="center"/>
        </w:trPr>
        <w:tc>
          <w:tcPr>
            <w:tcW w:w="2162" w:type="dxa"/>
            <w:vAlign w:val="center"/>
          </w:tcPr>
          <w:p w:rsidR="000C4563" w:rsidRPr="005A7C55" w:rsidRDefault="000C4563" w:rsidP="00FE043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2.Промежуточная</w:t>
            </w:r>
          </w:p>
          <w:p w:rsidR="000C4563" w:rsidRPr="005A7C55" w:rsidRDefault="000C4563" w:rsidP="00FE0434">
            <w:pPr>
              <w:spacing w:after="0" w:line="240" w:lineRule="auto"/>
              <w:ind w:firstLine="69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аттестация</w:t>
            </w:r>
          </w:p>
        </w:tc>
        <w:tc>
          <w:tcPr>
            <w:tcW w:w="2337" w:type="dxa"/>
            <w:vAlign w:val="center"/>
          </w:tcPr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>Перечень</w:t>
            </w:r>
          </w:p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>вопросов</w:t>
            </w:r>
          </w:p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 xml:space="preserve">к </w:t>
            </w:r>
            <w:proofErr w:type="spellStart"/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>зачеу</w:t>
            </w:r>
            <w:proofErr w:type="spellEnd"/>
          </w:p>
        </w:tc>
        <w:tc>
          <w:tcPr>
            <w:tcW w:w="1980" w:type="dxa"/>
            <w:vAlign w:val="center"/>
          </w:tcPr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>30</w:t>
            </w:r>
          </w:p>
        </w:tc>
        <w:tc>
          <w:tcPr>
            <w:tcW w:w="3314" w:type="dxa"/>
            <w:vAlign w:val="center"/>
          </w:tcPr>
          <w:p w:rsidR="000C4563" w:rsidRPr="00FE0434" w:rsidRDefault="000C4563" w:rsidP="000E7B50">
            <w:pPr>
              <w:pStyle w:val="af0"/>
              <w:numPr>
                <w:ilvl w:val="0"/>
                <w:numId w:val="19"/>
              </w:numPr>
              <w:tabs>
                <w:tab w:val="left" w:pos="516"/>
              </w:tabs>
              <w:spacing w:after="0" w:line="240" w:lineRule="auto"/>
              <w:ind w:left="0" w:hanging="30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434">
              <w:rPr>
                <w:rFonts w:ascii="Times New Roman" w:hAnsi="Times New Roman" w:cs="Times New Roman"/>
                <w:sz w:val="24"/>
                <w:szCs w:val="28"/>
              </w:rPr>
              <w:t>получены полные ответы на вопросы – 25-30 баллов;</w:t>
            </w:r>
          </w:p>
          <w:p w:rsidR="000C4563" w:rsidRPr="00FE0434" w:rsidRDefault="000C4563" w:rsidP="000E7B50">
            <w:pPr>
              <w:pStyle w:val="af0"/>
              <w:numPr>
                <w:ilvl w:val="0"/>
                <w:numId w:val="19"/>
              </w:numPr>
              <w:tabs>
                <w:tab w:val="left" w:pos="516"/>
              </w:tabs>
              <w:spacing w:after="0" w:line="240" w:lineRule="auto"/>
              <w:ind w:left="0" w:hanging="30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434">
              <w:rPr>
                <w:rFonts w:ascii="Times New Roman" w:hAnsi="Times New Roman" w:cs="Times New Roman"/>
                <w:sz w:val="24"/>
                <w:szCs w:val="28"/>
              </w:rPr>
              <w:t>получены достаточно полные ответы на вопросы – 20-24 балла;</w:t>
            </w:r>
          </w:p>
          <w:p w:rsidR="000C4563" w:rsidRPr="00FE0434" w:rsidRDefault="000C4563" w:rsidP="000E7B50">
            <w:pPr>
              <w:pStyle w:val="af0"/>
              <w:numPr>
                <w:ilvl w:val="0"/>
                <w:numId w:val="19"/>
              </w:numPr>
              <w:tabs>
                <w:tab w:val="left" w:pos="516"/>
              </w:tabs>
              <w:spacing w:after="0" w:line="240" w:lineRule="auto"/>
              <w:ind w:left="0" w:hanging="30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434">
              <w:rPr>
                <w:rFonts w:ascii="Times New Roman" w:hAnsi="Times New Roman" w:cs="Times New Roman"/>
                <w:sz w:val="24"/>
                <w:szCs w:val="28"/>
              </w:rPr>
              <w:t>получены неполные ответы на вопросы или часть вопросов – 11-20 баллов;</w:t>
            </w:r>
          </w:p>
          <w:p w:rsidR="000C4563" w:rsidRPr="00FE0434" w:rsidRDefault="000C4563" w:rsidP="000E7B50">
            <w:pPr>
              <w:pStyle w:val="af0"/>
              <w:numPr>
                <w:ilvl w:val="0"/>
                <w:numId w:val="19"/>
              </w:numPr>
              <w:tabs>
                <w:tab w:val="left" w:pos="516"/>
              </w:tabs>
              <w:spacing w:after="0" w:line="240" w:lineRule="auto"/>
              <w:ind w:left="0" w:hanging="30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434">
              <w:rPr>
                <w:rFonts w:ascii="Times New Roman" w:hAnsi="Times New Roman" w:cs="Times New Roman"/>
                <w:sz w:val="24"/>
                <w:szCs w:val="28"/>
              </w:rPr>
              <w:t>не получены ответы на вопросы или вопросы не раскрыты – 0 баллов.</w:t>
            </w:r>
          </w:p>
        </w:tc>
      </w:tr>
      <w:tr w:rsidR="000C4563" w:rsidRPr="005A7C55" w:rsidTr="0032342C">
        <w:trPr>
          <w:trHeight w:val="178"/>
          <w:jc w:val="center"/>
        </w:trPr>
        <w:tc>
          <w:tcPr>
            <w:tcW w:w="4499" w:type="dxa"/>
            <w:gridSpan w:val="2"/>
            <w:vAlign w:val="center"/>
          </w:tcPr>
          <w:p w:rsidR="000C4563" w:rsidRPr="005A7C55" w:rsidRDefault="000C4563" w:rsidP="00FE04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ИТОГО</w:t>
            </w:r>
          </w:p>
        </w:tc>
        <w:tc>
          <w:tcPr>
            <w:tcW w:w="1980" w:type="dxa"/>
            <w:vAlign w:val="center"/>
          </w:tcPr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100</w:t>
            </w:r>
          </w:p>
        </w:tc>
        <w:tc>
          <w:tcPr>
            <w:tcW w:w="3314" w:type="dxa"/>
            <w:vAlign w:val="center"/>
          </w:tcPr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0C4563" w:rsidRPr="005A7C55" w:rsidTr="0032342C">
        <w:trPr>
          <w:jc w:val="center"/>
        </w:trPr>
        <w:tc>
          <w:tcPr>
            <w:tcW w:w="2162" w:type="dxa"/>
            <w:vAlign w:val="center"/>
          </w:tcPr>
          <w:p w:rsidR="000C4563" w:rsidRPr="005A7C55" w:rsidRDefault="000C4563" w:rsidP="00FE04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3. Итоговая оценка</w:t>
            </w:r>
          </w:p>
        </w:tc>
        <w:tc>
          <w:tcPr>
            <w:tcW w:w="7631" w:type="dxa"/>
            <w:gridSpan w:val="3"/>
            <w:vAlign w:val="center"/>
          </w:tcPr>
          <w:p w:rsidR="000C4563" w:rsidRPr="005A7C55" w:rsidRDefault="000C4563" w:rsidP="00FE04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«Зачтено»</w:t>
            </w:r>
            <w:r w:rsidRPr="005A7C55">
              <w:rPr>
                <w:rFonts w:ascii="Times New Roman" w:hAnsi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60</w:t>
            </w:r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>-100 баллов</w:t>
            </w:r>
          </w:p>
          <w:p w:rsidR="000C4563" w:rsidRPr="005A7C55" w:rsidRDefault="000C4563" w:rsidP="00FE04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«Не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зачтоне</w:t>
            </w:r>
            <w:proofErr w:type="spellEnd"/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 xml:space="preserve">» </w:t>
            </w:r>
            <w:r w:rsidRPr="005A7C55">
              <w:rPr>
                <w:rFonts w:ascii="Times New Roman" w:hAnsi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менее 59 </w:t>
            </w:r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>баллов</w:t>
            </w:r>
          </w:p>
        </w:tc>
      </w:tr>
    </w:tbl>
    <w:p w:rsidR="000C4563" w:rsidRDefault="000C4563" w:rsidP="00A700C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0C4563" w:rsidRDefault="000C4563" w:rsidP="00A700C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E0434">
        <w:rPr>
          <w:rFonts w:ascii="Times New Roman" w:hAnsi="Times New Roman"/>
          <w:b/>
          <w:sz w:val="24"/>
          <w:szCs w:val="28"/>
        </w:rPr>
        <w:lastRenderedPageBreak/>
        <w:t>Формирование рейтинговой оценки по дисциплин</w:t>
      </w:r>
      <w:r>
        <w:rPr>
          <w:rFonts w:ascii="Times New Roman" w:hAnsi="Times New Roman"/>
          <w:b/>
          <w:sz w:val="24"/>
          <w:szCs w:val="28"/>
        </w:rPr>
        <w:t>е</w:t>
      </w:r>
      <w:r w:rsidR="00383725">
        <w:rPr>
          <w:rFonts w:ascii="Times New Roman" w:hAnsi="Times New Roman"/>
          <w:b/>
          <w:sz w:val="24"/>
          <w:szCs w:val="28"/>
        </w:rPr>
        <w:t xml:space="preserve"> </w:t>
      </w:r>
      <w:r w:rsidRPr="007E5EFF">
        <w:rPr>
          <w:rFonts w:ascii="Times New Roman" w:hAnsi="Times New Roman"/>
          <w:b/>
        </w:rPr>
        <w:t>Основы проектирования инфраструктуры пассажирского комплекса</w:t>
      </w:r>
    </w:p>
    <w:p w:rsidR="000C4563" w:rsidRPr="00E04772" w:rsidRDefault="000C4563" w:rsidP="00A700C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highlight w:val="yellow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2"/>
        <w:gridCol w:w="2337"/>
        <w:gridCol w:w="1980"/>
        <w:gridCol w:w="3314"/>
      </w:tblGrid>
      <w:tr w:rsidR="000C4563" w:rsidRPr="005A7C55" w:rsidTr="00770839">
        <w:trPr>
          <w:tblHeader/>
          <w:jc w:val="center"/>
        </w:trPr>
        <w:tc>
          <w:tcPr>
            <w:tcW w:w="2162" w:type="dxa"/>
            <w:vAlign w:val="center"/>
          </w:tcPr>
          <w:p w:rsidR="000C4563" w:rsidRPr="005A7C55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Вид контроля</w:t>
            </w:r>
          </w:p>
        </w:tc>
        <w:tc>
          <w:tcPr>
            <w:tcW w:w="2337" w:type="dxa"/>
            <w:vAlign w:val="center"/>
          </w:tcPr>
          <w:p w:rsidR="000C4563" w:rsidRPr="005A7C55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Материалы, </w:t>
            </w:r>
          </w:p>
          <w:p w:rsidR="000C4563" w:rsidRPr="005A7C55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необходимые для</w:t>
            </w:r>
          </w:p>
          <w:p w:rsidR="000C4563" w:rsidRPr="005A7C55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оценивания</w:t>
            </w:r>
          </w:p>
        </w:tc>
        <w:tc>
          <w:tcPr>
            <w:tcW w:w="1980" w:type="dxa"/>
            <w:vAlign w:val="center"/>
          </w:tcPr>
          <w:p w:rsidR="000C4563" w:rsidRPr="005A7C55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314" w:type="dxa"/>
            <w:vAlign w:val="center"/>
          </w:tcPr>
          <w:p w:rsidR="000C4563" w:rsidRPr="005A7C55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Процедура</w:t>
            </w:r>
          </w:p>
          <w:p w:rsidR="000C4563" w:rsidRPr="005A7C55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оценивания</w:t>
            </w:r>
          </w:p>
        </w:tc>
      </w:tr>
      <w:tr w:rsidR="000C4563" w:rsidRPr="005A7C55" w:rsidTr="00770839">
        <w:trPr>
          <w:trHeight w:val="1616"/>
          <w:jc w:val="center"/>
        </w:trPr>
        <w:tc>
          <w:tcPr>
            <w:tcW w:w="2162" w:type="dxa"/>
            <w:tcBorders>
              <w:bottom w:val="nil"/>
            </w:tcBorders>
          </w:tcPr>
          <w:p w:rsidR="000C4563" w:rsidRPr="005A7C55" w:rsidRDefault="000C4563" w:rsidP="007708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0C4563" w:rsidRPr="005A7C55" w:rsidRDefault="000C4563" w:rsidP="007708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1. Текущий контроль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C4563" w:rsidRPr="005A7C55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Опрос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0C4563" w:rsidRPr="005A7C55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>0</w:t>
            </w:r>
          </w:p>
          <w:p w:rsidR="000C4563" w:rsidRPr="005A7C55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highlight w:val="yellow"/>
              </w:rPr>
            </w:pPr>
          </w:p>
        </w:tc>
        <w:tc>
          <w:tcPr>
            <w:tcW w:w="3314" w:type="dxa"/>
            <w:tcBorders>
              <w:bottom w:val="nil"/>
            </w:tcBorders>
            <w:vAlign w:val="center"/>
          </w:tcPr>
          <w:p w:rsidR="000C4563" w:rsidRPr="005D15D9" w:rsidRDefault="000C4563" w:rsidP="005D15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D15D9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баллов определяется в соответствии с таблицей </w:t>
            </w:r>
            <w:r w:rsidRPr="005D15D9">
              <w:rPr>
                <w:rFonts w:ascii="Times New Roman" w:hAnsi="Times New Roman"/>
                <w:sz w:val="24"/>
                <w:szCs w:val="24"/>
              </w:rPr>
              <w:t>Показатели, критерии и шкала оценивания занятий Основы проектирования инфраструктуры пассажирского комплекса</w:t>
            </w:r>
          </w:p>
          <w:p w:rsidR="000C4563" w:rsidRPr="005A7C55" w:rsidRDefault="000C4563" w:rsidP="007708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0C4563" w:rsidRPr="005A7C55" w:rsidTr="00770839">
        <w:trPr>
          <w:jc w:val="center"/>
        </w:trPr>
        <w:tc>
          <w:tcPr>
            <w:tcW w:w="2162" w:type="dxa"/>
            <w:vAlign w:val="center"/>
          </w:tcPr>
          <w:p w:rsidR="000C4563" w:rsidRPr="005A7C55" w:rsidRDefault="000C4563" w:rsidP="0077083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2.Промежуточная</w:t>
            </w:r>
          </w:p>
          <w:p w:rsidR="000C4563" w:rsidRPr="005A7C55" w:rsidRDefault="000C4563" w:rsidP="00770839">
            <w:pPr>
              <w:spacing w:after="0" w:line="240" w:lineRule="auto"/>
              <w:ind w:firstLine="69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аттестация</w:t>
            </w:r>
          </w:p>
        </w:tc>
        <w:tc>
          <w:tcPr>
            <w:tcW w:w="2337" w:type="dxa"/>
            <w:vAlign w:val="center"/>
          </w:tcPr>
          <w:p w:rsidR="000C4563" w:rsidRPr="005A7C55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>Перечень</w:t>
            </w:r>
          </w:p>
          <w:p w:rsidR="000C4563" w:rsidRPr="005A7C55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>вопросов</w:t>
            </w:r>
          </w:p>
          <w:p w:rsidR="000C4563" w:rsidRPr="005A7C55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 xml:space="preserve">к </w:t>
            </w:r>
            <w:proofErr w:type="spellStart"/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>зачеу</w:t>
            </w:r>
            <w:proofErr w:type="spellEnd"/>
          </w:p>
        </w:tc>
        <w:tc>
          <w:tcPr>
            <w:tcW w:w="1980" w:type="dxa"/>
            <w:vAlign w:val="center"/>
          </w:tcPr>
          <w:p w:rsidR="000C4563" w:rsidRPr="005A7C55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>30</w:t>
            </w:r>
          </w:p>
        </w:tc>
        <w:tc>
          <w:tcPr>
            <w:tcW w:w="3314" w:type="dxa"/>
            <w:vAlign w:val="center"/>
          </w:tcPr>
          <w:p w:rsidR="000C4563" w:rsidRPr="00FE0434" w:rsidRDefault="000C4563" w:rsidP="000E7B50">
            <w:pPr>
              <w:pStyle w:val="af0"/>
              <w:numPr>
                <w:ilvl w:val="0"/>
                <w:numId w:val="19"/>
              </w:numPr>
              <w:tabs>
                <w:tab w:val="left" w:pos="516"/>
              </w:tabs>
              <w:spacing w:after="0" w:line="240" w:lineRule="auto"/>
              <w:ind w:left="0" w:hanging="30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434">
              <w:rPr>
                <w:rFonts w:ascii="Times New Roman" w:hAnsi="Times New Roman" w:cs="Times New Roman"/>
                <w:sz w:val="24"/>
                <w:szCs w:val="28"/>
              </w:rPr>
              <w:t>получены полные ответы на вопросы – 25-30 баллов;</w:t>
            </w:r>
          </w:p>
          <w:p w:rsidR="000C4563" w:rsidRPr="00FE0434" w:rsidRDefault="000C4563" w:rsidP="000E7B50">
            <w:pPr>
              <w:pStyle w:val="af0"/>
              <w:numPr>
                <w:ilvl w:val="0"/>
                <w:numId w:val="19"/>
              </w:numPr>
              <w:tabs>
                <w:tab w:val="left" w:pos="516"/>
              </w:tabs>
              <w:spacing w:after="0" w:line="240" w:lineRule="auto"/>
              <w:ind w:left="0" w:hanging="30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434">
              <w:rPr>
                <w:rFonts w:ascii="Times New Roman" w:hAnsi="Times New Roman" w:cs="Times New Roman"/>
                <w:sz w:val="24"/>
                <w:szCs w:val="28"/>
              </w:rPr>
              <w:t>получены достаточно полные ответы на вопросы – 20-24 балла;</w:t>
            </w:r>
          </w:p>
          <w:p w:rsidR="000C4563" w:rsidRPr="00FE0434" w:rsidRDefault="000C4563" w:rsidP="000E7B50">
            <w:pPr>
              <w:pStyle w:val="af0"/>
              <w:numPr>
                <w:ilvl w:val="0"/>
                <w:numId w:val="19"/>
              </w:numPr>
              <w:tabs>
                <w:tab w:val="left" w:pos="516"/>
              </w:tabs>
              <w:spacing w:after="0" w:line="240" w:lineRule="auto"/>
              <w:ind w:left="0" w:hanging="30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434">
              <w:rPr>
                <w:rFonts w:ascii="Times New Roman" w:hAnsi="Times New Roman" w:cs="Times New Roman"/>
                <w:sz w:val="24"/>
                <w:szCs w:val="28"/>
              </w:rPr>
              <w:t>получены неполные ответы на вопросы или часть вопросов – 11-20 баллов;</w:t>
            </w:r>
          </w:p>
          <w:p w:rsidR="000C4563" w:rsidRPr="00FE0434" w:rsidRDefault="000C4563" w:rsidP="000E7B50">
            <w:pPr>
              <w:pStyle w:val="af0"/>
              <w:numPr>
                <w:ilvl w:val="0"/>
                <w:numId w:val="19"/>
              </w:numPr>
              <w:tabs>
                <w:tab w:val="left" w:pos="516"/>
              </w:tabs>
              <w:spacing w:after="0" w:line="240" w:lineRule="auto"/>
              <w:ind w:left="0" w:hanging="30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434">
              <w:rPr>
                <w:rFonts w:ascii="Times New Roman" w:hAnsi="Times New Roman" w:cs="Times New Roman"/>
                <w:sz w:val="24"/>
                <w:szCs w:val="28"/>
              </w:rPr>
              <w:t>не получены ответы на вопросы или вопросы не раскрыты – 0 баллов.</w:t>
            </w:r>
          </w:p>
        </w:tc>
      </w:tr>
      <w:tr w:rsidR="000C4563" w:rsidRPr="005A7C55" w:rsidTr="00770839">
        <w:trPr>
          <w:trHeight w:val="178"/>
          <w:jc w:val="center"/>
        </w:trPr>
        <w:tc>
          <w:tcPr>
            <w:tcW w:w="4499" w:type="dxa"/>
            <w:gridSpan w:val="2"/>
            <w:vAlign w:val="center"/>
          </w:tcPr>
          <w:p w:rsidR="000C4563" w:rsidRPr="005A7C55" w:rsidRDefault="000C4563" w:rsidP="007708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ИТОГО</w:t>
            </w:r>
          </w:p>
        </w:tc>
        <w:tc>
          <w:tcPr>
            <w:tcW w:w="1980" w:type="dxa"/>
            <w:vAlign w:val="center"/>
          </w:tcPr>
          <w:p w:rsidR="000C4563" w:rsidRPr="005A7C55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100</w:t>
            </w:r>
          </w:p>
        </w:tc>
        <w:tc>
          <w:tcPr>
            <w:tcW w:w="3314" w:type="dxa"/>
            <w:vAlign w:val="center"/>
          </w:tcPr>
          <w:p w:rsidR="000C4563" w:rsidRPr="005A7C55" w:rsidRDefault="000C4563" w:rsidP="007708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0C4563" w:rsidRPr="005A7C55" w:rsidTr="00770839">
        <w:trPr>
          <w:jc w:val="center"/>
        </w:trPr>
        <w:tc>
          <w:tcPr>
            <w:tcW w:w="2162" w:type="dxa"/>
            <w:vAlign w:val="center"/>
          </w:tcPr>
          <w:p w:rsidR="000C4563" w:rsidRPr="005A7C55" w:rsidRDefault="000C4563" w:rsidP="007708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3. Итоговая оценка</w:t>
            </w:r>
          </w:p>
        </w:tc>
        <w:tc>
          <w:tcPr>
            <w:tcW w:w="7631" w:type="dxa"/>
            <w:gridSpan w:val="3"/>
            <w:vAlign w:val="center"/>
          </w:tcPr>
          <w:p w:rsidR="000C4563" w:rsidRPr="005A7C55" w:rsidRDefault="000C4563" w:rsidP="007708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«Зачтено»</w:t>
            </w:r>
            <w:r w:rsidRPr="005A7C55">
              <w:rPr>
                <w:rFonts w:ascii="Times New Roman" w:hAnsi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60</w:t>
            </w:r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>-100 баллов</w:t>
            </w:r>
          </w:p>
          <w:p w:rsidR="000C4563" w:rsidRPr="005A7C55" w:rsidRDefault="000C4563" w:rsidP="007708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«Не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зачтоне</w:t>
            </w:r>
            <w:proofErr w:type="spellEnd"/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 xml:space="preserve">» </w:t>
            </w:r>
            <w:r w:rsidRPr="005A7C55">
              <w:rPr>
                <w:rFonts w:ascii="Times New Roman" w:hAnsi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менее 59 </w:t>
            </w:r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>баллов</w:t>
            </w:r>
          </w:p>
        </w:tc>
      </w:tr>
    </w:tbl>
    <w:p w:rsidR="000C4563" w:rsidRDefault="000C4563" w:rsidP="00FE0434">
      <w:pPr>
        <w:pStyle w:val="af0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8"/>
        </w:rPr>
      </w:pPr>
    </w:p>
    <w:p w:rsidR="000C4563" w:rsidRPr="00FE0434" w:rsidRDefault="000C4563" w:rsidP="00FE0434">
      <w:pPr>
        <w:pStyle w:val="af0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8"/>
        </w:rPr>
      </w:pPr>
      <w:r>
        <w:rPr>
          <w:rFonts w:ascii="Times New Roman" w:hAnsi="Times New Roman" w:cs="Times New Roman"/>
          <w:bCs/>
          <w:iCs/>
          <w:sz w:val="24"/>
          <w:szCs w:val="28"/>
        </w:rPr>
        <w:br w:type="page"/>
      </w:r>
    </w:p>
    <w:p w:rsidR="000C4563" w:rsidRPr="00383725" w:rsidRDefault="000C4563" w:rsidP="007E5EF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FE0434">
        <w:rPr>
          <w:rFonts w:ascii="Times New Roman" w:hAnsi="Times New Roman"/>
          <w:b/>
          <w:sz w:val="24"/>
          <w:szCs w:val="28"/>
        </w:rPr>
        <w:lastRenderedPageBreak/>
        <w:t xml:space="preserve">Формирование рейтинговой оценки по дисциплинам </w:t>
      </w:r>
      <w:r w:rsidRPr="00383725">
        <w:rPr>
          <w:rFonts w:ascii="Times New Roman" w:hAnsi="Times New Roman"/>
          <w:b/>
          <w:sz w:val="24"/>
          <w:szCs w:val="28"/>
        </w:rPr>
        <w:t xml:space="preserve">Управление пассажирскими компаниями, Транспортная безопасность, </w:t>
      </w:r>
      <w:r w:rsidRPr="00383725">
        <w:rPr>
          <w:rFonts w:ascii="Times New Roman" w:hAnsi="Times New Roman"/>
          <w:b/>
        </w:rPr>
        <w:t xml:space="preserve">Эргономика, </w:t>
      </w:r>
      <w:r w:rsidRPr="00383725">
        <w:rPr>
          <w:rFonts w:ascii="Times New Roman" w:hAnsi="Times New Roman"/>
          <w:b/>
          <w:sz w:val="24"/>
          <w:szCs w:val="28"/>
        </w:rPr>
        <w:t>Психология</w:t>
      </w:r>
      <w:r w:rsidR="00383725" w:rsidRPr="00383725">
        <w:rPr>
          <w:rFonts w:ascii="Times New Roman" w:hAnsi="Times New Roman"/>
          <w:b/>
          <w:sz w:val="24"/>
          <w:szCs w:val="28"/>
        </w:rPr>
        <w:t xml:space="preserve">, </w:t>
      </w:r>
      <w:r w:rsidR="00383725" w:rsidRPr="00383725">
        <w:rPr>
          <w:rFonts w:ascii="Times New Roman" w:hAnsi="Times New Roman"/>
          <w:b/>
          <w:shd w:val="clear" w:color="auto" w:fill="FFFFFF"/>
        </w:rPr>
        <w:t xml:space="preserve">Этика, </w:t>
      </w:r>
      <w:r w:rsidR="00383725" w:rsidRPr="00383725">
        <w:rPr>
          <w:rFonts w:ascii="Times New Roman" w:hAnsi="Times New Roman"/>
          <w:b/>
          <w:bCs/>
          <w:shd w:val="clear" w:color="auto" w:fill="FFFFFF"/>
        </w:rPr>
        <w:t xml:space="preserve">Аутсорсинг в пассажирском комплексе </w:t>
      </w:r>
      <w:proofErr w:type="spellStart"/>
      <w:r w:rsidR="00383725" w:rsidRPr="00383725">
        <w:rPr>
          <w:rFonts w:ascii="Times New Roman" w:hAnsi="Times New Roman"/>
          <w:b/>
          <w:bCs/>
          <w:shd w:val="clear" w:color="auto" w:fill="FFFFFF"/>
        </w:rPr>
        <w:t>ж.д</w:t>
      </w:r>
      <w:proofErr w:type="spellEnd"/>
      <w:r w:rsidR="00383725" w:rsidRPr="00383725">
        <w:rPr>
          <w:rFonts w:ascii="Times New Roman" w:hAnsi="Times New Roman"/>
          <w:b/>
          <w:bCs/>
          <w:shd w:val="clear" w:color="auto" w:fill="FFFFFF"/>
        </w:rPr>
        <w:t xml:space="preserve">. транспорта, Информационные технологии в пассажирском комплексе, Сервис в пассажирских перевозках, </w:t>
      </w:r>
      <w:r w:rsidR="00383725" w:rsidRPr="00383725">
        <w:rPr>
          <w:rFonts w:ascii="Times New Roman" w:hAnsi="Times New Roman"/>
          <w:b/>
          <w:bCs/>
        </w:rPr>
        <w:t xml:space="preserve">Охрана труда, </w:t>
      </w:r>
      <w:r w:rsidR="00383725" w:rsidRPr="00383725">
        <w:rPr>
          <w:rFonts w:ascii="Times New Roman" w:hAnsi="Times New Roman"/>
          <w:b/>
          <w:bCs/>
          <w:color w:val="000000"/>
        </w:rPr>
        <w:t xml:space="preserve">Техническая эксплуатация железнодорожного транспорта и безопасность движения, Эксплуатация и ремонт пассажирских вагонов, </w:t>
      </w:r>
      <w:r w:rsidR="00383725" w:rsidRPr="00383725">
        <w:rPr>
          <w:rFonts w:ascii="Times New Roman" w:hAnsi="Times New Roman"/>
          <w:b/>
          <w:szCs w:val="20"/>
        </w:rPr>
        <w:t>Правила перевозок и тарифы в пассажирских сообщениях</w:t>
      </w:r>
    </w:p>
    <w:p w:rsidR="000C4563" w:rsidRPr="00E04772" w:rsidRDefault="000C4563" w:rsidP="007E5EFF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highlight w:val="yellow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2"/>
        <w:gridCol w:w="2337"/>
        <w:gridCol w:w="1980"/>
        <w:gridCol w:w="3314"/>
      </w:tblGrid>
      <w:tr w:rsidR="000C4563" w:rsidRPr="005A7C55" w:rsidTr="004C121A">
        <w:trPr>
          <w:tblHeader/>
          <w:jc w:val="center"/>
        </w:trPr>
        <w:tc>
          <w:tcPr>
            <w:tcW w:w="2162" w:type="dxa"/>
            <w:vAlign w:val="center"/>
          </w:tcPr>
          <w:p w:rsidR="000C4563" w:rsidRPr="005A7C55" w:rsidRDefault="000C4563" w:rsidP="004C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Вид контроля</w:t>
            </w:r>
          </w:p>
        </w:tc>
        <w:tc>
          <w:tcPr>
            <w:tcW w:w="2337" w:type="dxa"/>
            <w:vAlign w:val="center"/>
          </w:tcPr>
          <w:p w:rsidR="000C4563" w:rsidRPr="005A7C55" w:rsidRDefault="000C4563" w:rsidP="004C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Материалы, </w:t>
            </w:r>
          </w:p>
          <w:p w:rsidR="000C4563" w:rsidRPr="005A7C55" w:rsidRDefault="000C4563" w:rsidP="004C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необходимые для</w:t>
            </w:r>
          </w:p>
          <w:p w:rsidR="000C4563" w:rsidRPr="005A7C55" w:rsidRDefault="000C4563" w:rsidP="004C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оценивания</w:t>
            </w:r>
          </w:p>
        </w:tc>
        <w:tc>
          <w:tcPr>
            <w:tcW w:w="1980" w:type="dxa"/>
            <w:vAlign w:val="center"/>
          </w:tcPr>
          <w:p w:rsidR="000C4563" w:rsidRPr="005A7C55" w:rsidRDefault="000C4563" w:rsidP="004C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314" w:type="dxa"/>
            <w:vAlign w:val="center"/>
          </w:tcPr>
          <w:p w:rsidR="000C4563" w:rsidRPr="005A7C55" w:rsidRDefault="000C4563" w:rsidP="004C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Процедура</w:t>
            </w:r>
          </w:p>
          <w:p w:rsidR="000C4563" w:rsidRPr="005A7C55" w:rsidRDefault="000C4563" w:rsidP="004C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оценивания</w:t>
            </w:r>
          </w:p>
        </w:tc>
      </w:tr>
      <w:tr w:rsidR="000C4563" w:rsidRPr="005A7C55" w:rsidTr="004C121A">
        <w:trPr>
          <w:trHeight w:val="1616"/>
          <w:jc w:val="center"/>
        </w:trPr>
        <w:tc>
          <w:tcPr>
            <w:tcW w:w="2162" w:type="dxa"/>
            <w:tcBorders>
              <w:bottom w:val="nil"/>
            </w:tcBorders>
          </w:tcPr>
          <w:p w:rsidR="000C4563" w:rsidRDefault="000C4563" w:rsidP="004C12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0C4563" w:rsidRPr="005A7C55" w:rsidRDefault="000C4563" w:rsidP="004C12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  <w:p w:rsidR="000C4563" w:rsidRPr="005A7C55" w:rsidRDefault="000C4563" w:rsidP="004C12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1. Текущий контроль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0C4563" w:rsidRPr="005A7C55" w:rsidRDefault="000C4563" w:rsidP="004C1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Конспект лекций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0C4563" w:rsidRDefault="000C4563" w:rsidP="004C1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  <w:p w:rsidR="000C4563" w:rsidRPr="005A7C55" w:rsidRDefault="000C4563" w:rsidP="004C1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6</w:t>
            </w:r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>0</w:t>
            </w:r>
          </w:p>
          <w:p w:rsidR="000C4563" w:rsidRPr="005A7C55" w:rsidRDefault="000C4563" w:rsidP="004C1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  <w:highlight w:val="yellow"/>
              </w:rPr>
            </w:pPr>
          </w:p>
        </w:tc>
        <w:tc>
          <w:tcPr>
            <w:tcW w:w="3314" w:type="dxa"/>
            <w:tcBorders>
              <w:bottom w:val="nil"/>
            </w:tcBorders>
            <w:vAlign w:val="center"/>
          </w:tcPr>
          <w:p w:rsidR="000C4563" w:rsidRDefault="000C4563" w:rsidP="004C12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 полный конспект лекций 60 баллов</w:t>
            </w:r>
            <w:r w:rsidRPr="0076196D">
              <w:rPr>
                <w:rFonts w:ascii="Times New Roman" w:hAnsi="Times New Roman"/>
                <w:bCs/>
                <w:sz w:val="24"/>
                <w:szCs w:val="28"/>
              </w:rPr>
              <w:t>;</w:t>
            </w:r>
          </w:p>
          <w:p w:rsidR="000C4563" w:rsidRDefault="000C4563" w:rsidP="004C12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 неполный конспект лекций до 59 баллов</w:t>
            </w:r>
            <w:r w:rsidRPr="007E5EFF">
              <w:rPr>
                <w:rFonts w:ascii="Times New Roman" w:hAnsi="Times New Roman"/>
                <w:bCs/>
                <w:sz w:val="24"/>
                <w:szCs w:val="28"/>
              </w:rPr>
              <w:t>;</w:t>
            </w:r>
          </w:p>
          <w:p w:rsidR="000C4563" w:rsidRPr="007E5EFF" w:rsidRDefault="000C4563" w:rsidP="004C12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- отсутствует конспект лекций – 0 баллов.</w:t>
            </w:r>
          </w:p>
          <w:p w:rsidR="000C4563" w:rsidRPr="007E5EFF" w:rsidRDefault="000C4563" w:rsidP="004C12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0C4563" w:rsidRPr="005A7C55" w:rsidTr="004C121A">
        <w:trPr>
          <w:jc w:val="center"/>
        </w:trPr>
        <w:tc>
          <w:tcPr>
            <w:tcW w:w="2162" w:type="dxa"/>
            <w:vAlign w:val="center"/>
          </w:tcPr>
          <w:p w:rsidR="000C4563" w:rsidRPr="005A7C55" w:rsidRDefault="000C4563" w:rsidP="004C12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2.Промежуточная</w:t>
            </w:r>
          </w:p>
          <w:p w:rsidR="000C4563" w:rsidRPr="005A7C55" w:rsidRDefault="000C4563" w:rsidP="004C121A">
            <w:pPr>
              <w:spacing w:after="0" w:line="240" w:lineRule="auto"/>
              <w:ind w:firstLine="69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аттестация</w:t>
            </w:r>
          </w:p>
        </w:tc>
        <w:tc>
          <w:tcPr>
            <w:tcW w:w="2337" w:type="dxa"/>
            <w:vAlign w:val="center"/>
          </w:tcPr>
          <w:p w:rsidR="000C4563" w:rsidRPr="005A7C55" w:rsidRDefault="000C4563" w:rsidP="004C1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>Перечень</w:t>
            </w:r>
          </w:p>
          <w:p w:rsidR="000C4563" w:rsidRPr="005A7C55" w:rsidRDefault="000C4563" w:rsidP="004C1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>вопросов</w:t>
            </w:r>
          </w:p>
          <w:p w:rsidR="000C4563" w:rsidRPr="005A7C55" w:rsidRDefault="000C4563" w:rsidP="004C1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>к заче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т</w:t>
            </w:r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>у</w:t>
            </w:r>
          </w:p>
        </w:tc>
        <w:tc>
          <w:tcPr>
            <w:tcW w:w="1980" w:type="dxa"/>
            <w:vAlign w:val="center"/>
          </w:tcPr>
          <w:p w:rsidR="000C4563" w:rsidRPr="005A7C55" w:rsidRDefault="000C4563" w:rsidP="004C1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4</w:t>
            </w:r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>0</w:t>
            </w:r>
          </w:p>
        </w:tc>
        <w:tc>
          <w:tcPr>
            <w:tcW w:w="3314" w:type="dxa"/>
            <w:vAlign w:val="center"/>
          </w:tcPr>
          <w:p w:rsidR="000C4563" w:rsidRPr="00FE0434" w:rsidRDefault="000C4563" w:rsidP="000E7B50">
            <w:pPr>
              <w:pStyle w:val="af0"/>
              <w:numPr>
                <w:ilvl w:val="0"/>
                <w:numId w:val="19"/>
              </w:numPr>
              <w:tabs>
                <w:tab w:val="left" w:pos="516"/>
              </w:tabs>
              <w:spacing w:after="0" w:line="240" w:lineRule="auto"/>
              <w:ind w:left="0" w:hanging="30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434">
              <w:rPr>
                <w:rFonts w:ascii="Times New Roman" w:hAnsi="Times New Roman" w:cs="Times New Roman"/>
                <w:sz w:val="24"/>
                <w:szCs w:val="28"/>
              </w:rPr>
              <w:t xml:space="preserve">получены полные ответы на вопросы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FE0434">
              <w:rPr>
                <w:rFonts w:ascii="Times New Roman" w:hAnsi="Times New Roman" w:cs="Times New Roman"/>
                <w:sz w:val="24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FE0434">
              <w:rPr>
                <w:rFonts w:ascii="Times New Roman" w:hAnsi="Times New Roman" w:cs="Times New Roman"/>
                <w:sz w:val="24"/>
                <w:szCs w:val="28"/>
              </w:rPr>
              <w:t>0 баллов;</w:t>
            </w:r>
          </w:p>
          <w:p w:rsidR="000C4563" w:rsidRPr="00FE0434" w:rsidRDefault="000C4563" w:rsidP="000E7B50">
            <w:pPr>
              <w:pStyle w:val="af0"/>
              <w:numPr>
                <w:ilvl w:val="0"/>
                <w:numId w:val="19"/>
              </w:numPr>
              <w:tabs>
                <w:tab w:val="left" w:pos="516"/>
              </w:tabs>
              <w:spacing w:after="0" w:line="240" w:lineRule="auto"/>
              <w:ind w:left="0" w:hanging="30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434">
              <w:rPr>
                <w:rFonts w:ascii="Times New Roman" w:hAnsi="Times New Roman" w:cs="Times New Roman"/>
                <w:sz w:val="24"/>
                <w:szCs w:val="28"/>
              </w:rPr>
              <w:t xml:space="preserve">получены достаточно полные ответы на вопросы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30-3</w:t>
            </w:r>
            <w:r w:rsidRPr="00FE0434">
              <w:rPr>
                <w:rFonts w:ascii="Times New Roman" w:hAnsi="Times New Roman" w:cs="Times New Roman"/>
                <w:sz w:val="24"/>
                <w:szCs w:val="28"/>
              </w:rPr>
              <w:t>4 балла;</w:t>
            </w:r>
          </w:p>
          <w:p w:rsidR="000C4563" w:rsidRPr="00FE0434" w:rsidRDefault="000C4563" w:rsidP="000E7B50">
            <w:pPr>
              <w:pStyle w:val="af0"/>
              <w:numPr>
                <w:ilvl w:val="0"/>
                <w:numId w:val="19"/>
              </w:numPr>
              <w:tabs>
                <w:tab w:val="left" w:pos="516"/>
              </w:tabs>
              <w:spacing w:after="0" w:line="240" w:lineRule="auto"/>
              <w:ind w:left="0" w:hanging="30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434">
              <w:rPr>
                <w:rFonts w:ascii="Times New Roman" w:hAnsi="Times New Roman" w:cs="Times New Roman"/>
                <w:sz w:val="24"/>
                <w:szCs w:val="28"/>
              </w:rPr>
              <w:t>получены неполные ответы на вопросы или часть вопросов – 11-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FE0434">
              <w:rPr>
                <w:rFonts w:ascii="Times New Roman" w:hAnsi="Times New Roman" w:cs="Times New Roman"/>
                <w:sz w:val="24"/>
                <w:szCs w:val="28"/>
              </w:rPr>
              <w:t>0 баллов;</w:t>
            </w:r>
          </w:p>
          <w:p w:rsidR="000C4563" w:rsidRPr="00FE0434" w:rsidRDefault="000C4563" w:rsidP="000E7B50">
            <w:pPr>
              <w:pStyle w:val="af0"/>
              <w:numPr>
                <w:ilvl w:val="0"/>
                <w:numId w:val="19"/>
              </w:numPr>
              <w:tabs>
                <w:tab w:val="left" w:pos="516"/>
              </w:tabs>
              <w:spacing w:after="0" w:line="240" w:lineRule="auto"/>
              <w:ind w:left="0" w:hanging="306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0434">
              <w:rPr>
                <w:rFonts w:ascii="Times New Roman" w:hAnsi="Times New Roman" w:cs="Times New Roman"/>
                <w:sz w:val="24"/>
                <w:szCs w:val="28"/>
              </w:rPr>
              <w:t>не получены ответы на вопросы или вопросы не раскрыты – 0 баллов.</w:t>
            </w:r>
          </w:p>
        </w:tc>
      </w:tr>
      <w:tr w:rsidR="000C4563" w:rsidRPr="005A7C55" w:rsidTr="004C121A">
        <w:trPr>
          <w:trHeight w:val="178"/>
          <w:jc w:val="center"/>
        </w:trPr>
        <w:tc>
          <w:tcPr>
            <w:tcW w:w="4499" w:type="dxa"/>
            <w:gridSpan w:val="2"/>
            <w:vAlign w:val="center"/>
          </w:tcPr>
          <w:p w:rsidR="000C4563" w:rsidRPr="005A7C55" w:rsidRDefault="000C4563" w:rsidP="004C12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ИТОГО</w:t>
            </w:r>
          </w:p>
        </w:tc>
        <w:tc>
          <w:tcPr>
            <w:tcW w:w="1980" w:type="dxa"/>
            <w:vAlign w:val="center"/>
          </w:tcPr>
          <w:p w:rsidR="000C4563" w:rsidRPr="005A7C55" w:rsidRDefault="000C4563" w:rsidP="004C12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100</w:t>
            </w:r>
          </w:p>
        </w:tc>
        <w:tc>
          <w:tcPr>
            <w:tcW w:w="3314" w:type="dxa"/>
            <w:vAlign w:val="center"/>
          </w:tcPr>
          <w:p w:rsidR="000C4563" w:rsidRPr="005A7C55" w:rsidRDefault="000C4563" w:rsidP="004C12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0C4563" w:rsidRPr="005A7C55" w:rsidTr="004C121A">
        <w:trPr>
          <w:jc w:val="center"/>
        </w:trPr>
        <w:tc>
          <w:tcPr>
            <w:tcW w:w="2162" w:type="dxa"/>
            <w:vAlign w:val="center"/>
          </w:tcPr>
          <w:p w:rsidR="000C4563" w:rsidRPr="005A7C55" w:rsidRDefault="000C4563" w:rsidP="004C12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8"/>
              </w:rPr>
              <w:t>3. Итоговая оценка</w:t>
            </w:r>
          </w:p>
        </w:tc>
        <w:tc>
          <w:tcPr>
            <w:tcW w:w="7631" w:type="dxa"/>
            <w:gridSpan w:val="3"/>
            <w:vAlign w:val="center"/>
          </w:tcPr>
          <w:p w:rsidR="000C4563" w:rsidRPr="005A7C55" w:rsidRDefault="000C4563" w:rsidP="004C12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«Зачтено»</w:t>
            </w:r>
            <w:r w:rsidRPr="005A7C55">
              <w:rPr>
                <w:rFonts w:ascii="Times New Roman" w:hAnsi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60</w:t>
            </w:r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>-100 баллов</w:t>
            </w:r>
          </w:p>
          <w:p w:rsidR="000C4563" w:rsidRPr="005A7C55" w:rsidRDefault="000C4563" w:rsidP="004C121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«Не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8"/>
              </w:rPr>
              <w:t>зачтоне</w:t>
            </w:r>
            <w:proofErr w:type="spellEnd"/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 xml:space="preserve">» </w:t>
            </w:r>
            <w:r w:rsidRPr="005A7C55">
              <w:rPr>
                <w:rFonts w:ascii="Times New Roman" w:hAnsi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менее 59 </w:t>
            </w:r>
            <w:r w:rsidRPr="005A7C55">
              <w:rPr>
                <w:rFonts w:ascii="Times New Roman" w:hAnsi="Times New Roman"/>
                <w:bCs/>
                <w:sz w:val="24"/>
                <w:szCs w:val="28"/>
              </w:rPr>
              <w:t>баллов</w:t>
            </w:r>
          </w:p>
        </w:tc>
      </w:tr>
    </w:tbl>
    <w:p w:rsidR="000C4563" w:rsidRPr="00FE0434" w:rsidRDefault="000C4563" w:rsidP="007E5EFF">
      <w:pPr>
        <w:pStyle w:val="af0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8"/>
        </w:rPr>
      </w:pPr>
    </w:p>
    <w:p w:rsidR="000C4563" w:rsidRPr="00E93701" w:rsidRDefault="000C4563" w:rsidP="00A671A9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66A4D">
        <w:rPr>
          <w:rFonts w:ascii="Times New Roman" w:hAnsi="Times New Roman"/>
          <w:sz w:val="28"/>
          <w:szCs w:val="28"/>
        </w:rPr>
        <w:lastRenderedPageBreak/>
        <w:t>Описание организации оценивания и правил определения результатов оценивания</w:t>
      </w:r>
      <w:r>
        <w:rPr>
          <w:rFonts w:ascii="Times New Roman" w:hAnsi="Times New Roman"/>
          <w:sz w:val="28"/>
          <w:szCs w:val="28"/>
        </w:rPr>
        <w:t xml:space="preserve"> квалификационного экзамена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2268"/>
        <w:gridCol w:w="2304"/>
        <w:gridCol w:w="1524"/>
      </w:tblGrid>
      <w:tr w:rsidR="000C4563" w:rsidRPr="005A7C55" w:rsidTr="00FE0434">
        <w:trPr>
          <w:trHeight w:val="584"/>
        </w:trPr>
        <w:tc>
          <w:tcPr>
            <w:tcW w:w="2977" w:type="dxa"/>
            <w:vAlign w:val="center"/>
          </w:tcPr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2268" w:type="dxa"/>
            <w:vAlign w:val="center"/>
          </w:tcPr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Материалы, </w:t>
            </w:r>
          </w:p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4"/>
              </w:rPr>
              <w:t>необходимые для</w:t>
            </w:r>
          </w:p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оценивания</w:t>
            </w:r>
          </w:p>
        </w:tc>
        <w:tc>
          <w:tcPr>
            <w:tcW w:w="2304" w:type="dxa"/>
            <w:vAlign w:val="center"/>
          </w:tcPr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1524" w:type="dxa"/>
            <w:vAlign w:val="center"/>
          </w:tcPr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4"/>
              </w:rPr>
              <w:t>Процедура</w:t>
            </w:r>
          </w:p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оценивания</w:t>
            </w:r>
          </w:p>
        </w:tc>
      </w:tr>
      <w:tr w:rsidR="000C4563" w:rsidRPr="005A7C55" w:rsidTr="0032342C">
        <w:trPr>
          <w:trHeight w:val="269"/>
        </w:trPr>
        <w:tc>
          <w:tcPr>
            <w:tcW w:w="2977" w:type="dxa"/>
          </w:tcPr>
          <w:p w:rsidR="000C4563" w:rsidRPr="00FE0434" w:rsidRDefault="000C4563" w:rsidP="00FE043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34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2268" w:type="dxa"/>
            <w:vAlign w:val="center"/>
          </w:tcPr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Cs/>
                <w:sz w:val="24"/>
                <w:szCs w:val="24"/>
              </w:rPr>
              <w:t>Зачеты по дисциплинам</w:t>
            </w:r>
          </w:p>
        </w:tc>
        <w:tc>
          <w:tcPr>
            <w:tcW w:w="2304" w:type="dxa"/>
            <w:vAlign w:val="center"/>
          </w:tcPr>
          <w:p w:rsidR="000C4563" w:rsidRPr="005A7C55" w:rsidRDefault="000C4563" w:rsidP="00FE043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524" w:type="dxa"/>
            <w:vAlign w:val="center"/>
          </w:tcPr>
          <w:p w:rsidR="000C4563" w:rsidRPr="005A7C55" w:rsidRDefault="000C4563" w:rsidP="00FE04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C55">
              <w:rPr>
                <w:rFonts w:ascii="Times New Roman" w:hAnsi="Times New Roman"/>
                <w:bCs/>
                <w:sz w:val="24"/>
                <w:szCs w:val="24"/>
              </w:rPr>
              <w:t>Обязательно наличие всех зачетов</w:t>
            </w:r>
          </w:p>
        </w:tc>
      </w:tr>
      <w:tr w:rsidR="000C4563" w:rsidRPr="005A7C55" w:rsidTr="00FE0434">
        <w:trPr>
          <w:trHeight w:val="362"/>
        </w:trPr>
        <w:tc>
          <w:tcPr>
            <w:tcW w:w="2977" w:type="dxa"/>
            <w:vMerge w:val="restart"/>
          </w:tcPr>
          <w:p w:rsidR="000C4563" w:rsidRPr="00FE0434" w:rsidRDefault="000C4563" w:rsidP="00FE043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563" w:rsidRPr="00FE0434" w:rsidRDefault="000C4563" w:rsidP="00FE043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4563" w:rsidRPr="00FE0434" w:rsidRDefault="000C4563" w:rsidP="00FE043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34"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  <w:p w:rsidR="000C4563" w:rsidRPr="00FE0434" w:rsidRDefault="000C4563" w:rsidP="00FE043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34">
              <w:rPr>
                <w:rFonts w:ascii="Times New Roman" w:hAnsi="Times New Roman"/>
                <w:sz w:val="24"/>
                <w:szCs w:val="24"/>
              </w:rPr>
              <w:t>для квалификационного экзамена</w:t>
            </w:r>
          </w:p>
        </w:tc>
        <w:tc>
          <w:tcPr>
            <w:tcW w:w="2268" w:type="dxa"/>
            <w:vMerge w:val="restart"/>
          </w:tcPr>
          <w:p w:rsidR="000C4563" w:rsidRPr="00FE0434" w:rsidRDefault="000C4563" w:rsidP="00FE043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434">
              <w:rPr>
                <w:rFonts w:ascii="Times New Roman" w:hAnsi="Times New Roman"/>
                <w:sz w:val="24"/>
                <w:szCs w:val="24"/>
              </w:rPr>
              <w:t>Правильность и полнота ответов на вопросы для квалификационного экзамена</w:t>
            </w:r>
          </w:p>
        </w:tc>
        <w:tc>
          <w:tcPr>
            <w:tcW w:w="2304" w:type="dxa"/>
          </w:tcPr>
          <w:p w:rsidR="000C4563" w:rsidRPr="00FE0434" w:rsidRDefault="000C4563" w:rsidP="00FE043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34">
              <w:rPr>
                <w:rFonts w:ascii="Times New Roman" w:hAnsi="Times New Roman"/>
                <w:sz w:val="24"/>
                <w:szCs w:val="24"/>
              </w:rPr>
              <w:t>Ответ правильный, полный</w:t>
            </w:r>
          </w:p>
        </w:tc>
        <w:tc>
          <w:tcPr>
            <w:tcW w:w="1524" w:type="dxa"/>
          </w:tcPr>
          <w:p w:rsidR="000C4563" w:rsidRPr="00FE0434" w:rsidRDefault="000C4563" w:rsidP="00FE043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3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C4563" w:rsidRPr="005A7C55" w:rsidTr="00FE0434">
        <w:trPr>
          <w:trHeight w:val="362"/>
        </w:trPr>
        <w:tc>
          <w:tcPr>
            <w:tcW w:w="2977" w:type="dxa"/>
            <w:vMerge/>
          </w:tcPr>
          <w:p w:rsidR="000C4563" w:rsidRPr="00FE0434" w:rsidRDefault="000C4563" w:rsidP="00FE043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4563" w:rsidRPr="00FE0434" w:rsidRDefault="000C4563" w:rsidP="00FE043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C4563" w:rsidRPr="00FE0434" w:rsidRDefault="000C4563" w:rsidP="00FE043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34">
              <w:rPr>
                <w:rFonts w:ascii="Times New Roman" w:hAnsi="Times New Roman"/>
                <w:sz w:val="24"/>
                <w:szCs w:val="24"/>
              </w:rPr>
              <w:t xml:space="preserve">Ответ правильный, неполный </w:t>
            </w:r>
          </w:p>
        </w:tc>
        <w:tc>
          <w:tcPr>
            <w:tcW w:w="1524" w:type="dxa"/>
          </w:tcPr>
          <w:p w:rsidR="000C4563" w:rsidRPr="00FE0434" w:rsidRDefault="000C4563" w:rsidP="00FE043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C4563" w:rsidRPr="005A7C55" w:rsidTr="00FE0434">
        <w:tc>
          <w:tcPr>
            <w:tcW w:w="2977" w:type="dxa"/>
            <w:vMerge/>
          </w:tcPr>
          <w:p w:rsidR="000C4563" w:rsidRPr="00FE0434" w:rsidRDefault="000C4563" w:rsidP="00FE043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C4563" w:rsidRPr="00FE0434" w:rsidRDefault="000C4563" w:rsidP="00FE043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0C4563" w:rsidRPr="00FE0434" w:rsidRDefault="000C4563" w:rsidP="00FE043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34">
              <w:rPr>
                <w:rFonts w:ascii="Times New Roman" w:hAnsi="Times New Roman"/>
                <w:sz w:val="24"/>
                <w:szCs w:val="24"/>
              </w:rPr>
              <w:t>Ответ неправильный или отсутствие ответа</w:t>
            </w:r>
          </w:p>
        </w:tc>
        <w:tc>
          <w:tcPr>
            <w:tcW w:w="1524" w:type="dxa"/>
          </w:tcPr>
          <w:p w:rsidR="000C4563" w:rsidRPr="00FE0434" w:rsidRDefault="000C4563" w:rsidP="00FE043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563" w:rsidRPr="005A7C55" w:rsidTr="00FE0434">
        <w:tc>
          <w:tcPr>
            <w:tcW w:w="2977" w:type="dxa"/>
            <w:vMerge/>
          </w:tcPr>
          <w:p w:rsidR="000C4563" w:rsidRPr="00FE0434" w:rsidRDefault="000C4563" w:rsidP="00FE043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2" w:type="dxa"/>
            <w:gridSpan w:val="2"/>
          </w:tcPr>
          <w:p w:rsidR="000C4563" w:rsidRPr="00FE0434" w:rsidRDefault="000C4563" w:rsidP="00FE043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434">
              <w:rPr>
                <w:rFonts w:ascii="Times New Roman" w:hAnsi="Times New Roman"/>
                <w:sz w:val="24"/>
                <w:szCs w:val="24"/>
              </w:rPr>
              <w:t>Итого максимальное количество баллов по результатам ответов на 2 вопросов</w:t>
            </w:r>
          </w:p>
        </w:tc>
        <w:tc>
          <w:tcPr>
            <w:tcW w:w="1524" w:type="dxa"/>
          </w:tcPr>
          <w:p w:rsidR="000C4563" w:rsidRPr="00FE0434" w:rsidRDefault="000C4563" w:rsidP="00FE043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3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C4563" w:rsidRPr="005A7C55" w:rsidTr="00FE0434">
        <w:tc>
          <w:tcPr>
            <w:tcW w:w="2977" w:type="dxa"/>
          </w:tcPr>
          <w:p w:rsidR="000C4563" w:rsidRPr="00FE0434" w:rsidRDefault="000C4563" w:rsidP="00FE043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0434">
              <w:rPr>
                <w:rFonts w:ascii="Times New Roman" w:hAnsi="Times New Roman"/>
                <w:sz w:val="24"/>
                <w:szCs w:val="24"/>
              </w:rPr>
              <w:t>Итоговая оценка</w:t>
            </w:r>
          </w:p>
        </w:tc>
        <w:tc>
          <w:tcPr>
            <w:tcW w:w="6096" w:type="dxa"/>
            <w:gridSpan w:val="3"/>
          </w:tcPr>
          <w:p w:rsidR="000C4563" w:rsidRPr="00FE0434" w:rsidRDefault="000C4563" w:rsidP="00FE043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434">
              <w:rPr>
                <w:rFonts w:ascii="Times New Roman" w:hAnsi="Times New Roman"/>
                <w:sz w:val="24"/>
                <w:szCs w:val="24"/>
              </w:rPr>
              <w:t>«Отлично» - 86-100 баллов</w:t>
            </w:r>
          </w:p>
          <w:p w:rsidR="000C4563" w:rsidRPr="00FE0434" w:rsidRDefault="000C4563" w:rsidP="00FE043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434">
              <w:rPr>
                <w:rFonts w:ascii="Times New Roman" w:hAnsi="Times New Roman"/>
                <w:sz w:val="24"/>
                <w:szCs w:val="24"/>
              </w:rPr>
              <w:t>«Хорошо» - 75-85 баллов</w:t>
            </w:r>
          </w:p>
          <w:p w:rsidR="000C4563" w:rsidRPr="00FE0434" w:rsidRDefault="000C4563" w:rsidP="00FE043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434">
              <w:rPr>
                <w:rFonts w:ascii="Times New Roman" w:hAnsi="Times New Roman"/>
                <w:sz w:val="24"/>
                <w:szCs w:val="24"/>
              </w:rPr>
              <w:t>«Удовлетворительно» - 60-74 баллов</w:t>
            </w:r>
          </w:p>
          <w:p w:rsidR="000C4563" w:rsidRPr="00FE0434" w:rsidRDefault="000C4563" w:rsidP="00FE0434">
            <w:pPr>
              <w:tabs>
                <w:tab w:val="left" w:pos="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0434">
              <w:rPr>
                <w:rFonts w:ascii="Times New Roman" w:hAnsi="Times New Roman"/>
                <w:sz w:val="24"/>
                <w:szCs w:val="24"/>
              </w:rPr>
              <w:t>«Неудовлетворительно» - менее 59 баллов (вкл.)</w:t>
            </w:r>
          </w:p>
        </w:tc>
      </w:tr>
    </w:tbl>
    <w:p w:rsidR="000C4563" w:rsidRDefault="000C4563" w:rsidP="002D5E90">
      <w:pPr>
        <w:pStyle w:val="af0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C4563" w:rsidRPr="00E93701" w:rsidRDefault="000C4563" w:rsidP="00216BA3">
      <w:pPr>
        <w:pStyle w:val="af0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701">
        <w:rPr>
          <w:rFonts w:ascii="Times New Roman" w:hAnsi="Times New Roman" w:cs="Times New Roman"/>
          <w:sz w:val="28"/>
          <w:szCs w:val="28"/>
        </w:rPr>
        <w:t xml:space="preserve">Квалификационный экзамен состоит из устных ответов на два вопроса. Последовательность ответов на вопросы – определяется экзаменатором. </w:t>
      </w:r>
    </w:p>
    <w:p w:rsidR="000C4563" w:rsidRPr="00E93701" w:rsidRDefault="000C4563" w:rsidP="00365506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C4563" w:rsidRPr="009246BB" w:rsidRDefault="000C4563" w:rsidP="00365506">
      <w:pPr>
        <w:pStyle w:val="ConsPlusNonforma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46BB">
        <w:rPr>
          <w:rFonts w:ascii="Times New Roman" w:hAnsi="Times New Roman" w:cs="Times New Roman"/>
          <w:b/>
          <w:sz w:val="32"/>
          <w:szCs w:val="32"/>
        </w:rPr>
        <w:t>Фонд оценочных средств</w:t>
      </w:r>
    </w:p>
    <w:p w:rsidR="00383725" w:rsidRDefault="00383725" w:rsidP="002D5E90">
      <w:pPr>
        <w:widowControl w:val="0"/>
        <w:tabs>
          <w:tab w:val="left" w:pos="-2127"/>
          <w:tab w:val="left" w:pos="142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C4563" w:rsidRPr="002D5E90" w:rsidRDefault="000C4563" w:rsidP="002D5E90">
      <w:pPr>
        <w:widowControl w:val="0"/>
        <w:tabs>
          <w:tab w:val="left" w:pos="-2127"/>
          <w:tab w:val="left" w:pos="142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D5E90">
        <w:rPr>
          <w:rFonts w:ascii="Times New Roman" w:hAnsi="Times New Roman"/>
          <w:b/>
          <w:bCs/>
          <w:sz w:val="28"/>
          <w:szCs w:val="28"/>
        </w:rPr>
        <w:t>Перечень вопросов к зачету по дисциплине Т</w:t>
      </w:r>
      <w:r w:rsidRPr="002D5E90">
        <w:rPr>
          <w:rFonts w:ascii="Times New Roman" w:hAnsi="Times New Roman"/>
          <w:b/>
          <w:sz w:val="28"/>
          <w:szCs w:val="28"/>
        </w:rPr>
        <w:t>ранспортная безопасность</w:t>
      </w:r>
    </w:p>
    <w:p w:rsidR="000C4563" w:rsidRPr="002D5E90" w:rsidRDefault="000C4563" w:rsidP="002D5E90">
      <w:pPr>
        <w:widowControl w:val="0"/>
        <w:tabs>
          <w:tab w:val="left" w:pos="-2127"/>
          <w:tab w:val="left" w:pos="142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C4563" w:rsidRPr="00942335" w:rsidRDefault="000C4563" w:rsidP="000E7B50">
      <w:pPr>
        <w:pStyle w:val="af7"/>
        <w:numPr>
          <w:ilvl w:val="0"/>
          <w:numId w:val="22"/>
        </w:numPr>
        <w:tabs>
          <w:tab w:val="left" w:pos="-2127"/>
          <w:tab w:val="left" w:pos="142"/>
        </w:tabs>
        <w:ind w:left="0"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42335">
        <w:rPr>
          <w:rFonts w:ascii="Times New Roman" w:hAnsi="Times New Roman"/>
          <w:sz w:val="28"/>
          <w:szCs w:val="28"/>
          <w:highlight w:val="yellow"/>
        </w:rPr>
        <w:t>Правовые основы транспортной безопасности.</w:t>
      </w:r>
    </w:p>
    <w:p w:rsidR="000C4563" w:rsidRPr="00942335" w:rsidRDefault="000C4563" w:rsidP="000E7B50">
      <w:pPr>
        <w:pStyle w:val="af7"/>
        <w:numPr>
          <w:ilvl w:val="0"/>
          <w:numId w:val="22"/>
        </w:numPr>
        <w:tabs>
          <w:tab w:val="left" w:pos="-2127"/>
          <w:tab w:val="left" w:pos="142"/>
        </w:tabs>
        <w:ind w:left="0"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42335">
        <w:rPr>
          <w:rFonts w:ascii="Times New Roman" w:hAnsi="Times New Roman"/>
          <w:sz w:val="28"/>
          <w:szCs w:val="28"/>
          <w:highlight w:val="yellow"/>
        </w:rPr>
        <w:t>Основные руководящие документы по транспортной безопасности.</w:t>
      </w:r>
    </w:p>
    <w:p w:rsidR="000C4563" w:rsidRPr="00942335" w:rsidRDefault="000C4563" w:rsidP="000E7B50">
      <w:pPr>
        <w:pStyle w:val="af7"/>
        <w:numPr>
          <w:ilvl w:val="0"/>
          <w:numId w:val="22"/>
        </w:numPr>
        <w:tabs>
          <w:tab w:val="left" w:pos="-2127"/>
          <w:tab w:val="left" w:pos="142"/>
        </w:tabs>
        <w:ind w:left="0"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42335">
        <w:rPr>
          <w:rFonts w:ascii="Times New Roman" w:hAnsi="Times New Roman"/>
          <w:sz w:val="28"/>
          <w:szCs w:val="28"/>
          <w:highlight w:val="yellow"/>
        </w:rPr>
        <w:t>Цели и задачи обеспечения транспортной безопасности.</w:t>
      </w:r>
    </w:p>
    <w:p w:rsidR="000C4563" w:rsidRPr="00942335" w:rsidRDefault="000C4563" w:rsidP="000E7B50">
      <w:pPr>
        <w:pStyle w:val="af7"/>
        <w:numPr>
          <w:ilvl w:val="0"/>
          <w:numId w:val="22"/>
        </w:numPr>
        <w:tabs>
          <w:tab w:val="left" w:pos="-2127"/>
          <w:tab w:val="left" w:pos="142"/>
        </w:tabs>
        <w:ind w:left="0"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42335">
        <w:rPr>
          <w:rFonts w:ascii="Times New Roman" w:hAnsi="Times New Roman"/>
          <w:sz w:val="28"/>
          <w:szCs w:val="28"/>
          <w:highlight w:val="yellow"/>
        </w:rPr>
        <w:t>Принципы обеспечения транспортной безопасности.</w:t>
      </w:r>
    </w:p>
    <w:p w:rsidR="000C4563" w:rsidRPr="002D5E90" w:rsidRDefault="000C4563" w:rsidP="000E7B50">
      <w:pPr>
        <w:pStyle w:val="af7"/>
        <w:numPr>
          <w:ilvl w:val="0"/>
          <w:numId w:val="22"/>
        </w:numPr>
        <w:tabs>
          <w:tab w:val="left" w:pos="-2127"/>
          <w:tab w:val="left" w:pos="142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Угрозы совершения АНВ.</w:t>
      </w:r>
    </w:p>
    <w:p w:rsidR="000C4563" w:rsidRPr="002D5E90" w:rsidRDefault="000C4563" w:rsidP="000E7B50">
      <w:pPr>
        <w:pStyle w:val="af7"/>
        <w:numPr>
          <w:ilvl w:val="0"/>
          <w:numId w:val="22"/>
        </w:numPr>
        <w:tabs>
          <w:tab w:val="left" w:pos="-2127"/>
          <w:tab w:val="left" w:pos="142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Уровни безопасности объектов транспортной инфраструктуры и транспортных средств.</w:t>
      </w:r>
    </w:p>
    <w:p w:rsidR="000C4563" w:rsidRPr="002D5E90" w:rsidRDefault="000C4563" w:rsidP="000E7B50">
      <w:pPr>
        <w:pStyle w:val="af7"/>
        <w:numPr>
          <w:ilvl w:val="0"/>
          <w:numId w:val="22"/>
        </w:numPr>
        <w:tabs>
          <w:tab w:val="left" w:pos="-2127"/>
          <w:tab w:val="left" w:pos="142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Оценка уязвимости ОТИ и ТС.</w:t>
      </w:r>
    </w:p>
    <w:p w:rsidR="000C4563" w:rsidRPr="002D5E90" w:rsidRDefault="000C4563" w:rsidP="000E7B50">
      <w:pPr>
        <w:pStyle w:val="af7"/>
        <w:numPr>
          <w:ilvl w:val="0"/>
          <w:numId w:val="22"/>
        </w:numPr>
        <w:tabs>
          <w:tab w:val="left" w:pos="-2127"/>
          <w:tab w:val="left" w:pos="142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Порядок проведения ОУ ОТИ и ТС.</w:t>
      </w:r>
    </w:p>
    <w:p w:rsidR="000C4563" w:rsidRPr="002D5E90" w:rsidRDefault="000C4563" w:rsidP="000E7B50">
      <w:pPr>
        <w:pStyle w:val="af7"/>
        <w:numPr>
          <w:ilvl w:val="0"/>
          <w:numId w:val="22"/>
        </w:numPr>
        <w:tabs>
          <w:tab w:val="left" w:pos="-2127"/>
          <w:tab w:val="left" w:pos="142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Работы по проведению ОУ ОТИ и ТС.</w:t>
      </w:r>
    </w:p>
    <w:p w:rsidR="000C4563" w:rsidRPr="002D5E90" w:rsidRDefault="000C4563" w:rsidP="000E7B50">
      <w:pPr>
        <w:pStyle w:val="af7"/>
        <w:numPr>
          <w:ilvl w:val="0"/>
          <w:numId w:val="22"/>
        </w:numPr>
        <w:tabs>
          <w:tab w:val="left" w:pos="-2127"/>
          <w:tab w:val="left" w:pos="142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Категорирование объектов транспортной инфраструктуры и транспортных средств.</w:t>
      </w:r>
    </w:p>
    <w:p w:rsidR="000C4563" w:rsidRPr="002D5E90" w:rsidRDefault="000C4563" w:rsidP="000E7B50">
      <w:pPr>
        <w:pStyle w:val="af7"/>
        <w:numPr>
          <w:ilvl w:val="0"/>
          <w:numId w:val="22"/>
        </w:numPr>
        <w:tabs>
          <w:tab w:val="left" w:pos="-2127"/>
          <w:tab w:val="left" w:pos="142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Разработка и реализация требований по обеспечению транспортной безопасности.</w:t>
      </w:r>
    </w:p>
    <w:p w:rsidR="000C4563" w:rsidRPr="002D5E90" w:rsidRDefault="000C4563" w:rsidP="000E7B50">
      <w:pPr>
        <w:pStyle w:val="af7"/>
        <w:numPr>
          <w:ilvl w:val="0"/>
          <w:numId w:val="22"/>
        </w:numPr>
        <w:tabs>
          <w:tab w:val="left" w:pos="-2127"/>
          <w:tab w:val="left" w:pos="142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lastRenderedPageBreak/>
        <w:t xml:space="preserve">Основные обязанности субъекта транспортной инфраструктуры по реализации требований по обеспечению ТБ. </w:t>
      </w:r>
    </w:p>
    <w:p w:rsidR="000C4563" w:rsidRPr="002D5E90" w:rsidRDefault="000C4563" w:rsidP="000E7B50">
      <w:pPr>
        <w:pStyle w:val="af7"/>
        <w:numPr>
          <w:ilvl w:val="0"/>
          <w:numId w:val="22"/>
        </w:numPr>
        <w:tabs>
          <w:tab w:val="left" w:pos="-2127"/>
          <w:tab w:val="left" w:pos="142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Основные сведения,  отражаемые в " Планах обеспечения ТБ ОТИ и ТС".</w:t>
      </w:r>
    </w:p>
    <w:p w:rsidR="000C4563" w:rsidRPr="002D5E90" w:rsidRDefault="000C4563" w:rsidP="000E7B50">
      <w:pPr>
        <w:pStyle w:val="af7"/>
        <w:numPr>
          <w:ilvl w:val="0"/>
          <w:numId w:val="22"/>
        </w:numPr>
        <w:tabs>
          <w:tab w:val="left" w:pos="-2127"/>
          <w:tab w:val="left" w:pos="142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Аккредитация специализированных организаций в области ТБ.</w:t>
      </w:r>
    </w:p>
    <w:p w:rsidR="000C4563" w:rsidRPr="002D5E90" w:rsidRDefault="000C4563" w:rsidP="000E7B50">
      <w:pPr>
        <w:pStyle w:val="af7"/>
        <w:numPr>
          <w:ilvl w:val="0"/>
          <w:numId w:val="22"/>
        </w:numPr>
        <w:tabs>
          <w:tab w:val="left" w:pos="-2127"/>
          <w:tab w:val="left" w:pos="142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Осуществление контроля и надзора в области обеспечения ТБ.</w:t>
      </w:r>
    </w:p>
    <w:p w:rsidR="000C4563" w:rsidRPr="002D5E90" w:rsidRDefault="000C4563" w:rsidP="000E7B50">
      <w:pPr>
        <w:pStyle w:val="af7"/>
        <w:numPr>
          <w:ilvl w:val="0"/>
          <w:numId w:val="22"/>
        </w:numPr>
        <w:tabs>
          <w:tab w:val="left" w:pos="-2127"/>
          <w:tab w:val="left" w:pos="142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Информационное обеспечение ТБ.</w:t>
      </w:r>
    </w:p>
    <w:p w:rsidR="000C4563" w:rsidRDefault="000C4563" w:rsidP="000E7B50">
      <w:pPr>
        <w:pStyle w:val="af7"/>
        <w:numPr>
          <w:ilvl w:val="0"/>
          <w:numId w:val="22"/>
        </w:numPr>
        <w:tabs>
          <w:tab w:val="left" w:pos="-2127"/>
          <w:tab w:val="left" w:pos="142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Технические средства обеспечения ТБ.</w:t>
      </w:r>
    </w:p>
    <w:p w:rsidR="0074728C" w:rsidRPr="0074728C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</w:rPr>
      </w:pPr>
      <w:r w:rsidRPr="0074728C">
        <w:rPr>
          <w:position w:val="0"/>
          <w:szCs w:val="28"/>
        </w:rPr>
        <w:t>Современные угрозы безопасности на железнодорожном транспорте, общие сведения об актах незаконного вмешательства.</w:t>
      </w:r>
    </w:p>
    <w:p w:rsidR="0074728C" w:rsidRPr="0074728C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</w:rPr>
      </w:pPr>
      <w:r w:rsidRPr="0074728C">
        <w:rPr>
          <w:position w:val="0"/>
          <w:szCs w:val="28"/>
        </w:rPr>
        <w:t>Сооружения и устройства железнодорожного транспорта, которые могут явиться объектами актов незаконного вмешательства. Объекты особой важности, повышенной опасности и объекты жизнеобеспечения. Цели и задачи обеспечения транспортной безопасности.</w:t>
      </w:r>
    </w:p>
    <w:p w:rsidR="0074728C" w:rsidRPr="0074728C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</w:rPr>
      </w:pPr>
      <w:r w:rsidRPr="0074728C">
        <w:rPr>
          <w:position w:val="0"/>
          <w:szCs w:val="28"/>
        </w:rPr>
        <w:t>Перечень потенциальных угроз совершения актов незаконного вмешательства в деятельность объектов транспортной инфраструктуры (далее - ОТИ) и транспортных средств (далее - ТС): угроза захвата ОТИ и/или ТС; угроза взрыва; угроза размещения или попытки размещения на ОТИ и/или ТС взрывных устройств (взрывчатых веществ); угроза поражения опасными веществами; угроза захвата критического элемента ОТИ и/или ТС; угроза взрыва критического элемента ОТИ и/или ТС; угроза размещения или попытки размещения на критическом элементе ОТИ и/или ТС взрывных устройств (взрывчатых веществ); угроза блокирования; угроза хищения.</w:t>
      </w:r>
    </w:p>
    <w:p w:rsidR="0074728C" w:rsidRPr="0074728C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</w:rPr>
      </w:pPr>
      <w:r w:rsidRPr="0074728C">
        <w:rPr>
          <w:position w:val="0"/>
          <w:szCs w:val="28"/>
        </w:rPr>
        <w:t>Устранение причин и условий, способствующих совершению актов незаконного вмешательства; информационное взаимодействие всех субъектов деятельности по противодействию актам незаконного вмешательства; совершенствование правовой базы противодействия актам незаконного вмешательства; развитие и укрепление сотрудничества с правоохранительными органами; повышение бдительности и др.</w:t>
      </w:r>
    </w:p>
    <w:p w:rsidR="0074728C" w:rsidRPr="0074728C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</w:rPr>
      </w:pPr>
      <w:r w:rsidRPr="0074728C">
        <w:rPr>
          <w:position w:val="0"/>
          <w:szCs w:val="28"/>
        </w:rPr>
        <w:t>Федеральный государственный контроль (надзор) в области транспортной безопасности. Полномочия и права федеральных органов исполнительной власти, участвующих в обеспечении транспортной безопасности. Права и обязанности субъектов транспортной инфраструктуры и перевозчиков в области обеспечения транспортной безопасности. Особенности защиты объектов транспортной инфраструктуры и транспортных средств от актов незаконного вмешательства.</w:t>
      </w:r>
    </w:p>
    <w:p w:rsidR="0074728C" w:rsidRPr="0074728C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</w:rPr>
      </w:pPr>
      <w:r w:rsidRPr="0074728C">
        <w:rPr>
          <w:position w:val="0"/>
          <w:szCs w:val="28"/>
        </w:rPr>
        <w:t xml:space="preserve">Информационное обеспечение в области транспортной безопасности. Порядок формирования и ведения автоматизированных централизованных баз персональных данных о пассажирах и персонале (экипаже) транспортных средств, а также предоставления </w:t>
      </w:r>
      <w:r w:rsidRPr="0074728C">
        <w:rPr>
          <w:position w:val="0"/>
          <w:szCs w:val="28"/>
        </w:rPr>
        <w:lastRenderedPageBreak/>
        <w:t xml:space="preserve">содержащихся в них данных (АЦБПДП). Основные принципы, на основе которых формируются и функционируют АЦБПДП. </w:t>
      </w:r>
    </w:p>
    <w:p w:rsidR="0074728C" w:rsidRPr="0074728C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</w:rPr>
      </w:pPr>
      <w:r w:rsidRPr="0074728C">
        <w:rPr>
          <w:position w:val="0"/>
          <w:szCs w:val="28"/>
        </w:rPr>
        <w:t xml:space="preserve">Порядок передачи перевозчиками и субъектами транспортной инфраструктуры сведений о пассажирских перевозках при формировании АЦБПДП. Информационное взаимодействие поставщиков информации и операторов ЕГИС ОТБ. </w:t>
      </w:r>
    </w:p>
    <w:p w:rsidR="0074728C" w:rsidRPr="0074728C" w:rsidRDefault="0074728C" w:rsidP="000E7B50">
      <w:pPr>
        <w:pStyle w:val="af8"/>
        <w:numPr>
          <w:ilvl w:val="0"/>
          <w:numId w:val="22"/>
        </w:numPr>
        <w:rPr>
          <w:spacing w:val="-2"/>
          <w:position w:val="0"/>
          <w:szCs w:val="28"/>
        </w:rPr>
      </w:pPr>
      <w:r w:rsidRPr="0074728C">
        <w:rPr>
          <w:spacing w:val="-2"/>
          <w:position w:val="0"/>
          <w:szCs w:val="28"/>
        </w:rPr>
        <w:t>Технологии передачи сведений о пассажирских перевозках железнодорожным транспортом. Обеспечение защиты информации при формировании и ведении АЦБПДП.</w:t>
      </w:r>
    </w:p>
    <w:p w:rsidR="0074728C" w:rsidRPr="0074728C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</w:rPr>
      </w:pPr>
      <w:r w:rsidRPr="0074728C">
        <w:rPr>
          <w:position w:val="0"/>
          <w:szCs w:val="28"/>
        </w:rPr>
        <w:t>Основные направления деятельности в области обеспечения транспортной безопасности на железнодорожном транспорте, комплексная система обеспечения безопасности населения на транспорте. Федеральный закон РФ от 09.02.2007 г.                  № 16-ФЗ «О транспортной безопасности». Указ Президента Российской Федерации от 31.03.</w:t>
      </w:r>
      <w:smartTag w:uri="urn:schemas-microsoft-com:office:smarttags" w:element="metricconverter">
        <w:smartTagPr>
          <w:attr w:name="ProductID" w:val="2010 г"/>
        </w:smartTagPr>
        <w:r w:rsidRPr="0074728C">
          <w:rPr>
            <w:position w:val="0"/>
            <w:szCs w:val="28"/>
          </w:rPr>
          <w:t>2010 г</w:t>
        </w:r>
      </w:smartTag>
      <w:r w:rsidRPr="0074728C">
        <w:rPr>
          <w:position w:val="0"/>
          <w:szCs w:val="28"/>
        </w:rPr>
        <w:t>. № 403 «О создании комплексной системы обеспечения безопасности населения на транспорте». Распоряжение Правительства Российской Федерации от 30.07.2010 г. № 1285-р «Комплексная программа обеспечения безопасности населения на транспорте» (в редакции распоряжения Правительства от 11.12.2013 г. № 2344-р).</w:t>
      </w:r>
    </w:p>
    <w:p w:rsidR="0074728C" w:rsidRPr="0074728C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</w:rPr>
      </w:pPr>
      <w:r w:rsidRPr="0074728C">
        <w:rPr>
          <w:position w:val="0"/>
          <w:szCs w:val="28"/>
        </w:rPr>
        <w:t>Цели создания системы обеспечения безопасности населения на транспорте. Структура системы. Органы управления и силы комплексной системы обеспечения безопасности населения на транспорте. Основные задачи систе</w:t>
      </w:r>
      <w:r w:rsidRPr="0074728C">
        <w:rPr>
          <w:position w:val="0"/>
          <w:szCs w:val="28"/>
        </w:rPr>
        <w:softHyphen/>
        <w:t>мы. Принципы, приоритетные направления, этапы и ресурсное обеспечение создания системы. Нормативно-правовая база в области обеспечения транспортной безопасности. Инженерно-технические средства обеспечения транспортной безопасности и их применение на объектах транспортной инфраструктуры и транспортных средств.</w:t>
      </w:r>
    </w:p>
    <w:p w:rsidR="0074728C" w:rsidRPr="0074728C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</w:rPr>
      </w:pPr>
      <w:r w:rsidRPr="0074728C">
        <w:rPr>
          <w:position w:val="0"/>
          <w:szCs w:val="28"/>
        </w:rPr>
        <w:t>Требования по обеспечению транспортной безопасности, учитывающие уровни безопасности, для различных категорий объектов транспортной инфраструктуры и транспортных средств.</w:t>
      </w:r>
    </w:p>
    <w:p w:rsidR="0074728C" w:rsidRPr="00B16CB9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  <w:highlight w:val="yellow"/>
        </w:rPr>
      </w:pPr>
      <w:r w:rsidRPr="00B16CB9">
        <w:rPr>
          <w:position w:val="0"/>
          <w:szCs w:val="28"/>
          <w:highlight w:val="yellow"/>
        </w:rPr>
        <w:t>Обязанности субъекта транспортной инфраструктуры. Требования, предъявляемые к физическим лицам по соблюдению транспортной безопасности, следующих либо находящихся на объектах транспортной инфраструктуры или транспортных средствах.</w:t>
      </w:r>
    </w:p>
    <w:p w:rsidR="0074728C" w:rsidRPr="00B16CB9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  <w:highlight w:val="yellow"/>
        </w:rPr>
      </w:pPr>
      <w:r w:rsidRPr="00B16CB9">
        <w:rPr>
          <w:position w:val="0"/>
          <w:szCs w:val="28"/>
          <w:highlight w:val="yellow"/>
        </w:rPr>
        <w:t xml:space="preserve">Порядок реагирования на подготовку к совершению АНВ или совершение АНВ в отношении ТС, а также порядок действий работников поездной бригады по обеспечению безопасности пассажиров, включая действия при введении повышенных уровней по транспортной безопасности </w:t>
      </w:r>
    </w:p>
    <w:p w:rsidR="0074728C" w:rsidRPr="00B16CB9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  <w:highlight w:val="yellow"/>
        </w:rPr>
      </w:pPr>
      <w:r w:rsidRPr="00B16CB9">
        <w:rPr>
          <w:position w:val="0"/>
          <w:szCs w:val="28"/>
          <w:highlight w:val="yellow"/>
        </w:rPr>
        <w:t xml:space="preserve">Обеспечение транспортной безопасности в пассажирском поезде начальником поезда, проводником пассажирского вагона, поездным электромехаником, директором вагона-ресторана, приемосдатчиком груза и </w:t>
      </w:r>
      <w:proofErr w:type="spellStart"/>
      <w:r w:rsidRPr="00B16CB9">
        <w:rPr>
          <w:position w:val="0"/>
          <w:szCs w:val="28"/>
          <w:highlight w:val="yellow"/>
        </w:rPr>
        <w:t>грузобагажа</w:t>
      </w:r>
      <w:proofErr w:type="spellEnd"/>
      <w:r w:rsidRPr="00B16CB9">
        <w:rPr>
          <w:position w:val="0"/>
          <w:szCs w:val="28"/>
          <w:highlight w:val="yellow"/>
        </w:rPr>
        <w:t xml:space="preserve">. </w:t>
      </w:r>
    </w:p>
    <w:p w:rsidR="0074728C" w:rsidRPr="00B16CB9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  <w:highlight w:val="yellow"/>
        </w:rPr>
      </w:pPr>
      <w:r w:rsidRPr="00B16CB9">
        <w:rPr>
          <w:position w:val="0"/>
          <w:szCs w:val="28"/>
          <w:highlight w:val="yellow"/>
        </w:rPr>
        <w:lastRenderedPageBreak/>
        <w:t xml:space="preserve"> Порядок действий начальника поезда и работников поездной бригады:</w:t>
      </w:r>
      <w:r w:rsidR="00B16CB9" w:rsidRPr="00B16CB9">
        <w:rPr>
          <w:position w:val="0"/>
          <w:szCs w:val="28"/>
          <w:highlight w:val="yellow"/>
        </w:rPr>
        <w:t xml:space="preserve"> </w:t>
      </w:r>
      <w:r w:rsidRPr="00B16CB9">
        <w:rPr>
          <w:position w:val="0"/>
          <w:szCs w:val="28"/>
          <w:highlight w:val="yellow"/>
        </w:rPr>
        <w:t xml:space="preserve">при поступлении информации об угрозах совершения и о совершении АНВ; </w:t>
      </w:r>
    </w:p>
    <w:p w:rsidR="0074728C" w:rsidRPr="00B16CB9" w:rsidRDefault="00B16CB9" w:rsidP="000E7B50">
      <w:pPr>
        <w:pStyle w:val="af8"/>
        <w:numPr>
          <w:ilvl w:val="0"/>
          <w:numId w:val="22"/>
        </w:numPr>
        <w:rPr>
          <w:position w:val="0"/>
          <w:szCs w:val="28"/>
          <w:highlight w:val="yellow"/>
        </w:rPr>
      </w:pPr>
      <w:r w:rsidRPr="00B16CB9">
        <w:rPr>
          <w:position w:val="0"/>
          <w:szCs w:val="28"/>
          <w:highlight w:val="yellow"/>
        </w:rPr>
        <w:t xml:space="preserve">Порядок действий начальника поезда и работников поездной бригады: </w:t>
      </w:r>
      <w:r w:rsidR="0074728C" w:rsidRPr="00B16CB9">
        <w:rPr>
          <w:position w:val="0"/>
          <w:szCs w:val="28"/>
          <w:highlight w:val="yellow"/>
        </w:rPr>
        <w:t>при поступлении информации об обнаружении в пассажирском поезде подозрительных предметов;</w:t>
      </w:r>
    </w:p>
    <w:p w:rsidR="0074728C" w:rsidRPr="00B16CB9" w:rsidRDefault="00B16CB9" w:rsidP="000E7B50">
      <w:pPr>
        <w:pStyle w:val="af8"/>
        <w:numPr>
          <w:ilvl w:val="0"/>
          <w:numId w:val="22"/>
        </w:numPr>
        <w:rPr>
          <w:position w:val="0"/>
          <w:szCs w:val="28"/>
          <w:highlight w:val="yellow"/>
        </w:rPr>
      </w:pPr>
      <w:r w:rsidRPr="00B16CB9">
        <w:rPr>
          <w:position w:val="0"/>
          <w:szCs w:val="28"/>
          <w:highlight w:val="yellow"/>
        </w:rPr>
        <w:t xml:space="preserve">Порядок действий начальника поезда и работников поездной бригады: </w:t>
      </w:r>
      <w:r w:rsidR="0074728C" w:rsidRPr="00B16CB9">
        <w:rPr>
          <w:position w:val="0"/>
          <w:szCs w:val="28"/>
          <w:highlight w:val="yellow"/>
        </w:rPr>
        <w:t>при получении информации о размещении в пассажирском поезде взрывных устройств (взрывчатых веществ);</w:t>
      </w:r>
    </w:p>
    <w:p w:rsidR="0074728C" w:rsidRPr="00B16CB9" w:rsidRDefault="00B16CB9" w:rsidP="000E7B50">
      <w:pPr>
        <w:pStyle w:val="af8"/>
        <w:numPr>
          <w:ilvl w:val="0"/>
          <w:numId w:val="22"/>
        </w:numPr>
        <w:rPr>
          <w:position w:val="0"/>
          <w:szCs w:val="28"/>
          <w:highlight w:val="yellow"/>
        </w:rPr>
      </w:pPr>
      <w:r w:rsidRPr="00B16CB9">
        <w:rPr>
          <w:position w:val="0"/>
          <w:szCs w:val="28"/>
          <w:highlight w:val="yellow"/>
        </w:rPr>
        <w:t xml:space="preserve">Порядок действий начальника поезда и работников поездной бригады: </w:t>
      </w:r>
      <w:r w:rsidR="0074728C" w:rsidRPr="00B16CB9">
        <w:rPr>
          <w:position w:val="0"/>
          <w:szCs w:val="28"/>
          <w:highlight w:val="yellow"/>
        </w:rPr>
        <w:t>при взрыве или пожаре в пассажирском поезде;</w:t>
      </w:r>
    </w:p>
    <w:p w:rsidR="0074728C" w:rsidRPr="00B16CB9" w:rsidRDefault="00B16CB9" w:rsidP="000E7B50">
      <w:pPr>
        <w:pStyle w:val="af8"/>
        <w:numPr>
          <w:ilvl w:val="0"/>
          <w:numId w:val="22"/>
        </w:numPr>
        <w:rPr>
          <w:position w:val="0"/>
          <w:szCs w:val="28"/>
          <w:highlight w:val="yellow"/>
        </w:rPr>
      </w:pPr>
      <w:r w:rsidRPr="00B16CB9">
        <w:rPr>
          <w:position w:val="0"/>
          <w:szCs w:val="28"/>
          <w:highlight w:val="yellow"/>
        </w:rPr>
        <w:t xml:space="preserve">Порядок действий начальника поезда и работников поездной бригады: </w:t>
      </w:r>
      <w:r w:rsidR="0074728C" w:rsidRPr="00B16CB9">
        <w:rPr>
          <w:position w:val="0"/>
          <w:szCs w:val="28"/>
          <w:highlight w:val="yellow"/>
        </w:rPr>
        <w:t xml:space="preserve">при совершении захвата заложников в пассажирском поезде; </w:t>
      </w:r>
    </w:p>
    <w:p w:rsidR="0074728C" w:rsidRPr="00B16CB9" w:rsidRDefault="00B16CB9" w:rsidP="000E7B50">
      <w:pPr>
        <w:pStyle w:val="af8"/>
        <w:numPr>
          <w:ilvl w:val="0"/>
          <w:numId w:val="22"/>
        </w:numPr>
        <w:rPr>
          <w:position w:val="0"/>
          <w:szCs w:val="28"/>
          <w:highlight w:val="yellow"/>
        </w:rPr>
      </w:pPr>
      <w:r w:rsidRPr="00B16CB9">
        <w:rPr>
          <w:position w:val="0"/>
          <w:szCs w:val="28"/>
          <w:highlight w:val="yellow"/>
        </w:rPr>
        <w:t xml:space="preserve">Порядок действий начальника поезда и работников поездной бригады: </w:t>
      </w:r>
      <w:r w:rsidR="0074728C" w:rsidRPr="00B16CB9">
        <w:rPr>
          <w:position w:val="0"/>
          <w:szCs w:val="28"/>
          <w:highlight w:val="yellow"/>
        </w:rPr>
        <w:t xml:space="preserve">при поражении пассажирского поезда опасными химическими, радиоактивными или биологическими веществами; </w:t>
      </w:r>
    </w:p>
    <w:p w:rsidR="0074728C" w:rsidRPr="00B16CB9" w:rsidRDefault="00B16CB9" w:rsidP="000E7B50">
      <w:pPr>
        <w:pStyle w:val="af8"/>
        <w:numPr>
          <w:ilvl w:val="0"/>
          <w:numId w:val="22"/>
        </w:numPr>
        <w:rPr>
          <w:position w:val="0"/>
          <w:szCs w:val="28"/>
          <w:highlight w:val="yellow"/>
        </w:rPr>
      </w:pPr>
      <w:r w:rsidRPr="00B16CB9">
        <w:rPr>
          <w:position w:val="0"/>
          <w:szCs w:val="28"/>
          <w:highlight w:val="yellow"/>
        </w:rPr>
        <w:t xml:space="preserve">Порядок действий начальника поезда и работников поездной бригады: </w:t>
      </w:r>
      <w:r w:rsidR="0074728C" w:rsidRPr="00B16CB9">
        <w:rPr>
          <w:position w:val="0"/>
          <w:szCs w:val="28"/>
          <w:highlight w:val="yellow"/>
        </w:rPr>
        <w:t xml:space="preserve">порядок предоставления начальником поезда сведений об угрозах совершения АНВ, в том числе, которые поступили анонимно. </w:t>
      </w:r>
    </w:p>
    <w:p w:rsidR="0074728C" w:rsidRPr="00B16CB9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  <w:highlight w:val="yellow"/>
        </w:rPr>
      </w:pPr>
      <w:r w:rsidRPr="00B16CB9">
        <w:rPr>
          <w:position w:val="0"/>
          <w:szCs w:val="28"/>
          <w:highlight w:val="yellow"/>
        </w:rPr>
        <w:t xml:space="preserve">Порядок действий начальника поезда и работников поездной бригады при поступлении информации о введении уровней безопасности № 2 и № 3. </w:t>
      </w:r>
    </w:p>
    <w:p w:rsidR="0074728C" w:rsidRPr="00B16CB9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  <w:highlight w:val="yellow"/>
        </w:rPr>
      </w:pPr>
      <w:r w:rsidRPr="00B16CB9">
        <w:rPr>
          <w:position w:val="0"/>
          <w:szCs w:val="28"/>
          <w:highlight w:val="yellow"/>
        </w:rPr>
        <w:t>Порядок выявления и распознавания физических лиц, не имеющих правовых оснований нахождения на ТС, а также предметов и веществ, запрещенных или ограниченных к перемещению на ТС</w:t>
      </w:r>
    </w:p>
    <w:p w:rsidR="0074728C" w:rsidRPr="00B16CB9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  <w:highlight w:val="yellow"/>
        </w:rPr>
      </w:pPr>
      <w:r w:rsidRPr="00B16CB9">
        <w:rPr>
          <w:position w:val="0"/>
          <w:szCs w:val="28"/>
          <w:highlight w:val="yellow"/>
        </w:rPr>
        <w:t xml:space="preserve">Мероприятия по выявлению и распознаванию на ТС физических лиц, не имеющих правовых оснований нахождения на ТС, а также предметов и веществ, запрещенных или ограниченных к перемещению на ТС. </w:t>
      </w:r>
    </w:p>
    <w:p w:rsidR="0074728C" w:rsidRPr="00B16CB9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  <w:highlight w:val="yellow"/>
        </w:rPr>
      </w:pPr>
      <w:r w:rsidRPr="00B16CB9">
        <w:rPr>
          <w:position w:val="0"/>
          <w:szCs w:val="28"/>
          <w:highlight w:val="yellow"/>
        </w:rPr>
        <w:t>Перечень предметов и веществ, запрещенных или ограниченных к перемещению на ТС.</w:t>
      </w:r>
    </w:p>
    <w:p w:rsidR="0074728C" w:rsidRPr="00B16CB9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  <w:highlight w:val="yellow"/>
        </w:rPr>
      </w:pPr>
      <w:r w:rsidRPr="00B16CB9">
        <w:rPr>
          <w:position w:val="0"/>
          <w:szCs w:val="28"/>
          <w:highlight w:val="yellow"/>
        </w:rPr>
        <w:t>Порядок проверки документов, наблюдения, собеседования с физическими лицами, осуществляемые для выявления подготовки к совершению АНВ или совершения АНВ в отношении ТС</w:t>
      </w:r>
    </w:p>
    <w:p w:rsidR="0074728C" w:rsidRPr="00B16CB9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  <w:highlight w:val="yellow"/>
        </w:rPr>
      </w:pPr>
      <w:r w:rsidRPr="00B16CB9">
        <w:rPr>
          <w:position w:val="0"/>
          <w:szCs w:val="28"/>
          <w:highlight w:val="yellow"/>
        </w:rPr>
        <w:t>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АНВ и оценка данных инженерно-технических систем и средств обеспечения транспортной безопасности, осуществляемые для выявления подготовки к совершению АНВ или совершения АНВ в деятельность ОТИ и (или) ТС.</w:t>
      </w:r>
    </w:p>
    <w:p w:rsidR="0074728C" w:rsidRPr="0074728C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</w:rPr>
      </w:pPr>
      <w:r w:rsidRPr="0074728C">
        <w:rPr>
          <w:position w:val="0"/>
          <w:szCs w:val="28"/>
        </w:rPr>
        <w:t xml:space="preserve">Способы и приемы выявления физических лиц, в действиях которых усматриваются признаки подготовки к совершению АНВ. </w:t>
      </w:r>
    </w:p>
    <w:p w:rsidR="0074728C" w:rsidRPr="0074728C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</w:rPr>
      </w:pPr>
      <w:r w:rsidRPr="0074728C">
        <w:rPr>
          <w:position w:val="0"/>
          <w:szCs w:val="28"/>
        </w:rPr>
        <w:lastRenderedPageBreak/>
        <w:t>Функционирование постов (пунктов) управления обеспечением транспортной безопасности на ОТИ и (или) ТС.</w:t>
      </w:r>
    </w:p>
    <w:p w:rsidR="0074728C" w:rsidRPr="0074728C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</w:rPr>
      </w:pPr>
      <w:r w:rsidRPr="0074728C">
        <w:rPr>
          <w:position w:val="0"/>
          <w:szCs w:val="28"/>
        </w:rPr>
        <w:t>Создание и оснащение постов (пунктов) управления обеспечением транспортной безопасности необходимыми средствами управления и связи. Обеспечение взаимодействия между силами обеспечения транспортной безопасности ОТИ и (или) ТС. Реализация порядка взаимодействия с силами обеспечения транспортной безопасности других ОТИ (ТС), с которыми имеется технологическое взаимодействие.</w:t>
      </w:r>
    </w:p>
    <w:p w:rsidR="0074728C" w:rsidRPr="0074728C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</w:rPr>
      </w:pPr>
      <w:r w:rsidRPr="0074728C">
        <w:rPr>
          <w:position w:val="0"/>
          <w:szCs w:val="28"/>
        </w:rPr>
        <w:t>Функционирование постов (пунктов) управления обеспечением транспортной безопасности ОТИ и (или) ТС. Накопление, обработка и хранение данных с технических средств обеспечения транспортной безопасности.</w:t>
      </w:r>
    </w:p>
    <w:p w:rsidR="0074728C" w:rsidRPr="00942335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  <w:highlight w:val="yellow"/>
        </w:rPr>
      </w:pPr>
      <w:r w:rsidRPr="00942335">
        <w:rPr>
          <w:position w:val="0"/>
          <w:szCs w:val="28"/>
          <w:highlight w:val="yellow"/>
        </w:rPr>
        <w:t>Виды связи, применяемые на ТС. Порядок информирования пассажиров по вопросам транспортной безопасности.</w:t>
      </w:r>
    </w:p>
    <w:p w:rsidR="0074728C" w:rsidRPr="00942335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  <w:highlight w:val="yellow"/>
        </w:rPr>
      </w:pPr>
      <w:r w:rsidRPr="00942335">
        <w:rPr>
          <w:position w:val="0"/>
          <w:szCs w:val="28"/>
          <w:highlight w:val="yellow"/>
        </w:rPr>
        <w:t>Способы и приемы организации открытой, закрытой связи, оповещения сил транспортной безопасности.</w:t>
      </w:r>
    </w:p>
    <w:p w:rsidR="0074728C" w:rsidRPr="00942335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  <w:highlight w:val="yellow"/>
        </w:rPr>
      </w:pPr>
      <w:r w:rsidRPr="00942335">
        <w:rPr>
          <w:position w:val="0"/>
          <w:szCs w:val="28"/>
          <w:highlight w:val="yellow"/>
        </w:rPr>
        <w:t>Организация взаимодействия между лицами, ответственными за обеспечение транспортной безопасности в ОТИ и ТС.</w:t>
      </w:r>
    </w:p>
    <w:p w:rsidR="0074728C" w:rsidRPr="00942335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  <w:highlight w:val="yellow"/>
        </w:rPr>
      </w:pPr>
      <w:r w:rsidRPr="00942335">
        <w:rPr>
          <w:position w:val="0"/>
          <w:szCs w:val="28"/>
          <w:highlight w:val="yellow"/>
        </w:rPr>
        <w:t>Порядок информирования пассажиров по вопросам транспортной безопасности</w:t>
      </w:r>
    </w:p>
    <w:p w:rsidR="0074728C" w:rsidRPr="0074728C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</w:rPr>
      </w:pPr>
      <w:r w:rsidRPr="0074728C">
        <w:rPr>
          <w:position w:val="0"/>
          <w:szCs w:val="28"/>
        </w:rPr>
        <w:t>Инженерные и технические средства обеспечения транспортной безопасности.</w:t>
      </w:r>
    </w:p>
    <w:p w:rsidR="0074728C" w:rsidRPr="0074728C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</w:rPr>
      </w:pPr>
      <w:r w:rsidRPr="0074728C">
        <w:rPr>
          <w:position w:val="0"/>
          <w:szCs w:val="28"/>
        </w:rPr>
        <w:t>Места размещения, состав и технические характеристики инженерных сооружений обеспечения транспортной безопасности. Специфика использования инженерных сооружений обеспечения транспортной безопасности на ТС.</w:t>
      </w:r>
    </w:p>
    <w:p w:rsidR="0074728C" w:rsidRPr="00942335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  <w:highlight w:val="yellow"/>
        </w:rPr>
      </w:pPr>
      <w:r w:rsidRPr="00942335">
        <w:rPr>
          <w:position w:val="0"/>
          <w:szCs w:val="28"/>
          <w:highlight w:val="yellow"/>
        </w:rPr>
        <w:t>Организация досмотра, дополнительного досмотра и повторного досмотра в целях обеспечения транспортной безопасности.</w:t>
      </w:r>
    </w:p>
    <w:p w:rsidR="0074728C" w:rsidRPr="00942335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  <w:highlight w:val="yellow"/>
        </w:rPr>
      </w:pPr>
      <w:r w:rsidRPr="00942335">
        <w:rPr>
          <w:position w:val="0"/>
          <w:szCs w:val="28"/>
          <w:highlight w:val="yellow"/>
        </w:rPr>
        <w:t>Организация досмотра, дополнительного досмотра и повторного досмотра в целях обеспечения транспортной безопасности. Порядок выявления и распознавания устройств, предметов и веществ, выявленных в ходе досмотра, которые могут быть запрещены или ограничены для перемещения в зону транспортной безопасности и на критические элементы ТС</w:t>
      </w:r>
    </w:p>
    <w:p w:rsidR="0074728C" w:rsidRPr="0074728C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</w:rPr>
      </w:pPr>
      <w:r w:rsidRPr="0074728C">
        <w:rPr>
          <w:position w:val="0"/>
          <w:szCs w:val="28"/>
        </w:rPr>
        <w:t>Реализация мероприятий по проведению досмотра, дополнительного досмотра и повторного досмотра в целях обеспечения транспортной безопасности для выявления и распознавания устройств, предметов и веществ, выявленных в ходе досмотра, которые могут быть использованы для совершения АНВ.</w:t>
      </w:r>
    </w:p>
    <w:p w:rsidR="0074728C" w:rsidRPr="0074728C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</w:rPr>
      </w:pPr>
      <w:r w:rsidRPr="0074728C">
        <w:rPr>
          <w:position w:val="0"/>
          <w:szCs w:val="28"/>
        </w:rPr>
        <w:t>Производство досмотра, дополнительного досмотра и повторного досмотра физических лиц с использованием технических средств досмотра.</w:t>
      </w:r>
    </w:p>
    <w:p w:rsidR="0074728C" w:rsidRPr="0074728C" w:rsidRDefault="0074728C" w:rsidP="000E7B50">
      <w:pPr>
        <w:pStyle w:val="af8"/>
        <w:numPr>
          <w:ilvl w:val="0"/>
          <w:numId w:val="22"/>
        </w:numPr>
        <w:rPr>
          <w:position w:val="0"/>
          <w:szCs w:val="28"/>
        </w:rPr>
      </w:pPr>
      <w:r w:rsidRPr="0074728C">
        <w:rPr>
          <w:position w:val="0"/>
          <w:szCs w:val="28"/>
        </w:rPr>
        <w:lastRenderedPageBreak/>
        <w:t xml:space="preserve">Понятие </w:t>
      </w:r>
      <w:proofErr w:type="spellStart"/>
      <w:r w:rsidRPr="0074728C">
        <w:rPr>
          <w:position w:val="0"/>
          <w:szCs w:val="28"/>
        </w:rPr>
        <w:t>профайлинга</w:t>
      </w:r>
      <w:proofErr w:type="spellEnd"/>
      <w:r w:rsidRPr="0074728C">
        <w:rPr>
          <w:position w:val="0"/>
          <w:szCs w:val="28"/>
        </w:rPr>
        <w:t xml:space="preserve"> и его применение для составления психологического портрета пассажира в целях обеспечения транспортной безопасности в пассажирском поезде.</w:t>
      </w:r>
    </w:p>
    <w:p w:rsidR="00383725" w:rsidRPr="002D5E90" w:rsidRDefault="00383725" w:rsidP="00383725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3725" w:rsidRPr="002D5E90" w:rsidRDefault="0074728C" w:rsidP="00383725">
      <w:pPr>
        <w:widowControl w:val="0"/>
        <w:tabs>
          <w:tab w:val="left" w:pos="-2127"/>
          <w:tab w:val="left" w:pos="142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D5E90">
        <w:rPr>
          <w:rFonts w:ascii="Times New Roman" w:hAnsi="Times New Roman"/>
          <w:b/>
          <w:bCs/>
          <w:sz w:val="28"/>
          <w:szCs w:val="28"/>
        </w:rPr>
        <w:t>Перечень вопросов к зачету</w:t>
      </w:r>
      <w:r>
        <w:rPr>
          <w:rFonts w:ascii="Times New Roman" w:hAnsi="Times New Roman"/>
          <w:b/>
          <w:bCs/>
          <w:sz w:val="28"/>
          <w:szCs w:val="28"/>
        </w:rPr>
        <w:t xml:space="preserve"> по дисциплине</w:t>
      </w:r>
      <w:r w:rsidR="00383725" w:rsidRPr="002D5E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83725" w:rsidRPr="002D5E90">
        <w:rPr>
          <w:rFonts w:ascii="Times New Roman" w:hAnsi="Times New Roman"/>
          <w:b/>
          <w:sz w:val="28"/>
          <w:szCs w:val="28"/>
        </w:rPr>
        <w:t>Основы проектирования инфраструктуры пассажирского комплекса</w:t>
      </w:r>
    </w:p>
    <w:p w:rsidR="00383725" w:rsidRPr="002D5E90" w:rsidRDefault="00383725" w:rsidP="00383725">
      <w:pPr>
        <w:widowControl w:val="0"/>
        <w:tabs>
          <w:tab w:val="left" w:pos="-2127"/>
          <w:tab w:val="left" w:pos="142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83725" w:rsidRPr="002D5E90" w:rsidRDefault="00383725" w:rsidP="000E7B50">
      <w:pPr>
        <w:numPr>
          <w:ilvl w:val="0"/>
          <w:numId w:val="25"/>
        </w:numPr>
        <w:tabs>
          <w:tab w:val="clear" w:pos="720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2D5E90">
        <w:rPr>
          <w:rFonts w:ascii="Times New Roman" w:hAnsi="Times New Roman"/>
          <w:bCs/>
          <w:sz w:val="28"/>
          <w:szCs w:val="28"/>
        </w:rPr>
        <w:t>Перечислите достоинства пассажирских станций сквозного (тупикового) типа?</w:t>
      </w:r>
    </w:p>
    <w:p w:rsidR="00383725" w:rsidRPr="002D5E90" w:rsidRDefault="00383725" w:rsidP="000E7B50">
      <w:pPr>
        <w:numPr>
          <w:ilvl w:val="0"/>
          <w:numId w:val="25"/>
        </w:numPr>
        <w:tabs>
          <w:tab w:val="clear" w:pos="720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2D5E90">
        <w:rPr>
          <w:rFonts w:ascii="Times New Roman" w:hAnsi="Times New Roman"/>
          <w:bCs/>
          <w:sz w:val="28"/>
          <w:szCs w:val="28"/>
        </w:rPr>
        <w:t>В чем недостатки станций сквозного (тупикового, комбинированного) типа?</w:t>
      </w:r>
    </w:p>
    <w:p w:rsidR="00383725" w:rsidRPr="002D5E90" w:rsidRDefault="00383725" w:rsidP="000E7B50">
      <w:pPr>
        <w:numPr>
          <w:ilvl w:val="0"/>
          <w:numId w:val="25"/>
        </w:numPr>
        <w:tabs>
          <w:tab w:val="clear" w:pos="720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2D5E90">
        <w:rPr>
          <w:rFonts w:ascii="Times New Roman" w:hAnsi="Times New Roman"/>
          <w:bCs/>
          <w:sz w:val="28"/>
          <w:szCs w:val="28"/>
        </w:rPr>
        <w:t>Какие варианты размещения путей для пригородных поездов применяют на пассажирских станциях сквозного (тупикового) типа?</w:t>
      </w:r>
    </w:p>
    <w:p w:rsidR="00383725" w:rsidRPr="002D5E90" w:rsidRDefault="00383725" w:rsidP="000E7B50">
      <w:pPr>
        <w:numPr>
          <w:ilvl w:val="0"/>
          <w:numId w:val="25"/>
        </w:numPr>
        <w:tabs>
          <w:tab w:val="clear" w:pos="720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2D5E90">
        <w:rPr>
          <w:rFonts w:ascii="Times New Roman" w:hAnsi="Times New Roman"/>
          <w:bCs/>
          <w:sz w:val="28"/>
          <w:szCs w:val="28"/>
        </w:rPr>
        <w:t>В чем состоят особенности пассажирских станций комбинированного типа?</w:t>
      </w:r>
    </w:p>
    <w:p w:rsidR="00383725" w:rsidRPr="002D5E90" w:rsidRDefault="00383725" w:rsidP="000E7B50">
      <w:pPr>
        <w:numPr>
          <w:ilvl w:val="0"/>
          <w:numId w:val="25"/>
        </w:numPr>
        <w:tabs>
          <w:tab w:val="clear" w:pos="720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2D5E90">
        <w:rPr>
          <w:rFonts w:ascii="Times New Roman" w:hAnsi="Times New Roman"/>
          <w:bCs/>
          <w:sz w:val="28"/>
          <w:szCs w:val="28"/>
        </w:rPr>
        <w:t>Для чего служат зонные станции и как определяют место их расположения на линии?</w:t>
      </w:r>
    </w:p>
    <w:p w:rsidR="00383725" w:rsidRPr="002D5E90" w:rsidRDefault="00383725" w:rsidP="000E7B50">
      <w:pPr>
        <w:numPr>
          <w:ilvl w:val="0"/>
          <w:numId w:val="25"/>
        </w:numPr>
        <w:tabs>
          <w:tab w:val="clear" w:pos="720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2D5E90">
        <w:rPr>
          <w:rFonts w:ascii="Times New Roman" w:hAnsi="Times New Roman"/>
          <w:bCs/>
          <w:sz w:val="28"/>
          <w:szCs w:val="28"/>
        </w:rPr>
        <w:t>Для чего предназначены пересадочные станции и в каких местах их размещают?</w:t>
      </w:r>
    </w:p>
    <w:p w:rsidR="00383725" w:rsidRPr="002D5E90" w:rsidRDefault="00383725" w:rsidP="000E7B50">
      <w:pPr>
        <w:numPr>
          <w:ilvl w:val="0"/>
          <w:numId w:val="25"/>
        </w:numPr>
        <w:tabs>
          <w:tab w:val="clear" w:pos="720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2D5E90">
        <w:rPr>
          <w:rFonts w:ascii="Times New Roman" w:hAnsi="Times New Roman"/>
          <w:bCs/>
          <w:sz w:val="28"/>
          <w:szCs w:val="28"/>
        </w:rPr>
        <w:t>Какие схемы остановочных пунктов применяют на пригородных участках?</w:t>
      </w:r>
    </w:p>
    <w:p w:rsidR="00383725" w:rsidRPr="002D5E90" w:rsidRDefault="00383725" w:rsidP="000E7B50">
      <w:pPr>
        <w:numPr>
          <w:ilvl w:val="0"/>
          <w:numId w:val="25"/>
        </w:numPr>
        <w:tabs>
          <w:tab w:val="clear" w:pos="720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2D5E90">
        <w:rPr>
          <w:rFonts w:ascii="Times New Roman" w:hAnsi="Times New Roman"/>
          <w:bCs/>
          <w:sz w:val="28"/>
          <w:szCs w:val="28"/>
        </w:rPr>
        <w:t>Для чего предназначены пассажирские технические станции?</w:t>
      </w:r>
    </w:p>
    <w:p w:rsidR="00383725" w:rsidRPr="002D5E90" w:rsidRDefault="00383725" w:rsidP="000E7B50">
      <w:pPr>
        <w:numPr>
          <w:ilvl w:val="0"/>
          <w:numId w:val="25"/>
        </w:numPr>
        <w:tabs>
          <w:tab w:val="clear" w:pos="720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2D5E90">
        <w:rPr>
          <w:rFonts w:ascii="Times New Roman" w:hAnsi="Times New Roman"/>
          <w:bCs/>
          <w:sz w:val="28"/>
          <w:szCs w:val="28"/>
        </w:rPr>
        <w:t>Перечислите устройства, имеющиеся на пассажирских технических станциях?</w:t>
      </w:r>
    </w:p>
    <w:p w:rsidR="00383725" w:rsidRPr="002D5E90" w:rsidRDefault="00383725" w:rsidP="000E7B50">
      <w:pPr>
        <w:numPr>
          <w:ilvl w:val="0"/>
          <w:numId w:val="25"/>
        </w:numPr>
        <w:tabs>
          <w:tab w:val="clear" w:pos="720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2D5E90">
        <w:rPr>
          <w:rFonts w:ascii="Times New Roman" w:hAnsi="Times New Roman"/>
          <w:bCs/>
          <w:sz w:val="28"/>
          <w:szCs w:val="28"/>
        </w:rPr>
        <w:t xml:space="preserve">Назовите варианты размещения ПТС по отношению к </w:t>
      </w:r>
      <w:proofErr w:type="spellStart"/>
      <w:r w:rsidRPr="002D5E90">
        <w:rPr>
          <w:rFonts w:ascii="Times New Roman" w:hAnsi="Times New Roman"/>
          <w:bCs/>
          <w:sz w:val="28"/>
          <w:szCs w:val="28"/>
        </w:rPr>
        <w:t>пассажисркой</w:t>
      </w:r>
      <w:proofErr w:type="spellEnd"/>
      <w:r w:rsidRPr="002D5E90">
        <w:rPr>
          <w:rFonts w:ascii="Times New Roman" w:hAnsi="Times New Roman"/>
          <w:bCs/>
          <w:sz w:val="28"/>
          <w:szCs w:val="28"/>
        </w:rPr>
        <w:t xml:space="preserve"> станции.</w:t>
      </w:r>
    </w:p>
    <w:p w:rsidR="00383725" w:rsidRPr="002D5E90" w:rsidRDefault="00383725" w:rsidP="000E7B50">
      <w:pPr>
        <w:numPr>
          <w:ilvl w:val="0"/>
          <w:numId w:val="25"/>
        </w:numPr>
        <w:tabs>
          <w:tab w:val="clear" w:pos="720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2D5E90">
        <w:rPr>
          <w:rFonts w:ascii="Times New Roman" w:hAnsi="Times New Roman"/>
          <w:bCs/>
          <w:sz w:val="28"/>
          <w:szCs w:val="28"/>
        </w:rPr>
        <w:t>Что входит в понятие вокзального комплекса?</w:t>
      </w:r>
    </w:p>
    <w:p w:rsidR="00383725" w:rsidRPr="002D5E90" w:rsidRDefault="00383725" w:rsidP="000E7B50">
      <w:pPr>
        <w:numPr>
          <w:ilvl w:val="0"/>
          <w:numId w:val="25"/>
        </w:numPr>
        <w:tabs>
          <w:tab w:val="clear" w:pos="720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2D5E90">
        <w:rPr>
          <w:rFonts w:ascii="Times New Roman" w:hAnsi="Times New Roman"/>
          <w:bCs/>
          <w:sz w:val="28"/>
          <w:szCs w:val="28"/>
        </w:rPr>
        <w:t>Как классифицируют вокзалы в зависимости от расположения относительно перронных путей?</w:t>
      </w:r>
    </w:p>
    <w:p w:rsidR="00383725" w:rsidRPr="002D5E90" w:rsidRDefault="00383725" w:rsidP="000E7B50">
      <w:pPr>
        <w:numPr>
          <w:ilvl w:val="0"/>
          <w:numId w:val="25"/>
        </w:numPr>
        <w:tabs>
          <w:tab w:val="clear" w:pos="720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2D5E90">
        <w:rPr>
          <w:rFonts w:ascii="Times New Roman" w:hAnsi="Times New Roman"/>
          <w:bCs/>
          <w:sz w:val="28"/>
          <w:szCs w:val="28"/>
        </w:rPr>
        <w:t>Назовите основные варианты размещения привокзальных площадей и перронных путей по уровню.</w:t>
      </w:r>
    </w:p>
    <w:p w:rsidR="00383725" w:rsidRPr="002D5E90" w:rsidRDefault="00383725" w:rsidP="000E7B50">
      <w:pPr>
        <w:numPr>
          <w:ilvl w:val="0"/>
          <w:numId w:val="25"/>
        </w:numPr>
        <w:tabs>
          <w:tab w:val="clear" w:pos="720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2D5E90">
        <w:rPr>
          <w:rFonts w:ascii="Times New Roman" w:hAnsi="Times New Roman"/>
          <w:bCs/>
          <w:sz w:val="28"/>
          <w:szCs w:val="28"/>
        </w:rPr>
        <w:t>Перечислите основные устройства вокзалов.</w:t>
      </w:r>
    </w:p>
    <w:p w:rsidR="00383725" w:rsidRPr="002D5E90" w:rsidRDefault="00383725" w:rsidP="000E7B50">
      <w:pPr>
        <w:numPr>
          <w:ilvl w:val="0"/>
          <w:numId w:val="25"/>
        </w:numPr>
        <w:tabs>
          <w:tab w:val="clear" w:pos="720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2D5E90">
        <w:rPr>
          <w:rFonts w:ascii="Times New Roman" w:hAnsi="Times New Roman"/>
          <w:bCs/>
          <w:sz w:val="28"/>
          <w:szCs w:val="28"/>
        </w:rPr>
        <w:t>Какие есть схемы привокзальных площадей?</w:t>
      </w:r>
    </w:p>
    <w:p w:rsidR="00383725" w:rsidRPr="002D5E90" w:rsidRDefault="00383725" w:rsidP="000E7B50">
      <w:pPr>
        <w:numPr>
          <w:ilvl w:val="0"/>
          <w:numId w:val="25"/>
        </w:numPr>
        <w:tabs>
          <w:tab w:val="clear" w:pos="720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2D5E90">
        <w:rPr>
          <w:rFonts w:ascii="Times New Roman" w:hAnsi="Times New Roman"/>
          <w:bCs/>
          <w:sz w:val="28"/>
          <w:szCs w:val="28"/>
        </w:rPr>
        <w:t>Как определяется расчетная вместимость вокзала?</w:t>
      </w:r>
    </w:p>
    <w:p w:rsidR="00383725" w:rsidRPr="002D5E90" w:rsidRDefault="00383725" w:rsidP="000E7B50">
      <w:pPr>
        <w:numPr>
          <w:ilvl w:val="0"/>
          <w:numId w:val="25"/>
        </w:numPr>
        <w:tabs>
          <w:tab w:val="clear" w:pos="720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2D5E90">
        <w:rPr>
          <w:rFonts w:ascii="Times New Roman" w:hAnsi="Times New Roman"/>
          <w:bCs/>
          <w:sz w:val="28"/>
          <w:szCs w:val="28"/>
        </w:rPr>
        <w:t>Приведите формулу для расчета числа перронных путей на пассажирских станциях сквозного (тупикового) типа?</w:t>
      </w:r>
    </w:p>
    <w:p w:rsidR="00383725" w:rsidRPr="002D5E90" w:rsidRDefault="00383725" w:rsidP="000E7B50">
      <w:pPr>
        <w:numPr>
          <w:ilvl w:val="0"/>
          <w:numId w:val="25"/>
        </w:numPr>
        <w:tabs>
          <w:tab w:val="clear" w:pos="720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</w:rPr>
      </w:pPr>
      <w:r w:rsidRPr="002D5E90">
        <w:rPr>
          <w:rFonts w:ascii="Times New Roman" w:hAnsi="Times New Roman"/>
          <w:bCs/>
          <w:sz w:val="28"/>
          <w:szCs w:val="28"/>
        </w:rPr>
        <w:t xml:space="preserve">Приведите формулу для расчета числа путей на </w:t>
      </w:r>
      <w:proofErr w:type="spellStart"/>
      <w:r w:rsidRPr="002D5E90">
        <w:rPr>
          <w:rFonts w:ascii="Times New Roman" w:hAnsi="Times New Roman"/>
          <w:bCs/>
          <w:sz w:val="28"/>
          <w:szCs w:val="28"/>
        </w:rPr>
        <w:t>однопарковых</w:t>
      </w:r>
      <w:proofErr w:type="spellEnd"/>
      <w:r w:rsidRPr="002D5E90">
        <w:rPr>
          <w:rFonts w:ascii="Times New Roman" w:hAnsi="Times New Roman"/>
          <w:bCs/>
          <w:sz w:val="28"/>
          <w:szCs w:val="28"/>
        </w:rPr>
        <w:t xml:space="preserve"> технических станциях.</w:t>
      </w:r>
    </w:p>
    <w:p w:rsidR="00383725" w:rsidRPr="002D5E90" w:rsidRDefault="00383725" w:rsidP="002D5E90">
      <w:pPr>
        <w:pStyle w:val="ConsPlusNonformat"/>
        <w:tabs>
          <w:tab w:val="left" w:pos="-2127"/>
          <w:tab w:val="left" w:pos="142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563" w:rsidRPr="002D5E90" w:rsidRDefault="000C4563" w:rsidP="002D5E90">
      <w:pPr>
        <w:widowControl w:val="0"/>
        <w:tabs>
          <w:tab w:val="left" w:pos="-2127"/>
          <w:tab w:val="left" w:pos="142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D5E90">
        <w:rPr>
          <w:rFonts w:ascii="Times New Roman" w:hAnsi="Times New Roman"/>
          <w:b/>
          <w:bCs/>
          <w:sz w:val="28"/>
          <w:szCs w:val="28"/>
        </w:rPr>
        <w:t xml:space="preserve">Перечень вопросов к зачету по дисциплине </w:t>
      </w:r>
      <w:r w:rsidRPr="002D5E90">
        <w:rPr>
          <w:rFonts w:ascii="Times New Roman" w:hAnsi="Times New Roman"/>
          <w:b/>
          <w:sz w:val="28"/>
          <w:szCs w:val="28"/>
        </w:rPr>
        <w:t>Управление пассажирскими компаниями</w:t>
      </w:r>
    </w:p>
    <w:p w:rsidR="000C4563" w:rsidRPr="002D5E90" w:rsidRDefault="000C4563" w:rsidP="002D5E90">
      <w:pPr>
        <w:widowControl w:val="0"/>
        <w:tabs>
          <w:tab w:val="left" w:pos="-2127"/>
          <w:tab w:val="left" w:pos="142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C4563" w:rsidRPr="002D5E90" w:rsidRDefault="000C4563" w:rsidP="000E7B50">
      <w:pPr>
        <w:pStyle w:val="33"/>
        <w:numPr>
          <w:ilvl w:val="0"/>
          <w:numId w:val="15"/>
        </w:numPr>
        <w:tabs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Реформирование железнодорожного пассажирского транспорта.</w:t>
      </w:r>
    </w:p>
    <w:p w:rsidR="000C4563" w:rsidRPr="002D5E90" w:rsidRDefault="000C4563" w:rsidP="000E7B50">
      <w:pPr>
        <w:pStyle w:val="33"/>
        <w:numPr>
          <w:ilvl w:val="0"/>
          <w:numId w:val="15"/>
        </w:numPr>
        <w:tabs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pacing w:val="-8"/>
          <w:sz w:val="28"/>
          <w:szCs w:val="28"/>
        </w:rPr>
      </w:pPr>
      <w:r w:rsidRPr="002D5E90">
        <w:rPr>
          <w:rFonts w:ascii="Times New Roman" w:hAnsi="Times New Roman"/>
          <w:spacing w:val="-8"/>
          <w:sz w:val="28"/>
          <w:szCs w:val="28"/>
        </w:rPr>
        <w:t>Структура управления пассажирским комплексом железных дорог.</w:t>
      </w:r>
    </w:p>
    <w:p w:rsidR="000C4563" w:rsidRPr="002D5E90" w:rsidRDefault="000C4563" w:rsidP="000E7B50">
      <w:pPr>
        <w:pStyle w:val="33"/>
        <w:numPr>
          <w:ilvl w:val="0"/>
          <w:numId w:val="15"/>
        </w:numPr>
        <w:tabs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Управление пассажирскими перевозками в дальнем сообщении.</w:t>
      </w:r>
    </w:p>
    <w:p w:rsidR="000C4563" w:rsidRPr="002D5E90" w:rsidRDefault="000C4563" w:rsidP="000E7B50">
      <w:pPr>
        <w:pStyle w:val="33"/>
        <w:numPr>
          <w:ilvl w:val="0"/>
          <w:numId w:val="15"/>
        </w:numPr>
        <w:tabs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pacing w:val="-8"/>
          <w:sz w:val="28"/>
          <w:szCs w:val="28"/>
        </w:rPr>
      </w:pPr>
      <w:r w:rsidRPr="002D5E90">
        <w:rPr>
          <w:rFonts w:ascii="Times New Roman" w:hAnsi="Times New Roman"/>
          <w:spacing w:val="-8"/>
          <w:sz w:val="28"/>
          <w:szCs w:val="28"/>
        </w:rPr>
        <w:lastRenderedPageBreak/>
        <w:t>Предоставление услуг инфраструктуры в пассажирских сообщениях.</w:t>
      </w:r>
    </w:p>
    <w:p w:rsidR="000C4563" w:rsidRPr="002D5E90" w:rsidRDefault="000C4563" w:rsidP="000E7B50">
      <w:pPr>
        <w:pStyle w:val="33"/>
        <w:numPr>
          <w:ilvl w:val="0"/>
          <w:numId w:val="15"/>
        </w:numPr>
        <w:tabs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Управление вокзальным комплексом.</w:t>
      </w:r>
    </w:p>
    <w:p w:rsidR="000C4563" w:rsidRPr="002D5E90" w:rsidRDefault="000C4563" w:rsidP="000E7B50">
      <w:pPr>
        <w:pStyle w:val="33"/>
        <w:numPr>
          <w:ilvl w:val="0"/>
          <w:numId w:val="15"/>
        </w:numPr>
        <w:tabs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Международный опыт управления пассажирским комплексом железных дорог.</w:t>
      </w:r>
    </w:p>
    <w:p w:rsidR="000C4563" w:rsidRPr="002D5E90" w:rsidRDefault="000C4563" w:rsidP="000E7B50">
      <w:pPr>
        <w:pStyle w:val="33"/>
        <w:numPr>
          <w:ilvl w:val="0"/>
          <w:numId w:val="15"/>
        </w:numPr>
        <w:tabs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Повышение эффективности управления пассажирскими перевозками.</w:t>
      </w:r>
    </w:p>
    <w:p w:rsidR="000C4563" w:rsidRPr="002D5E90" w:rsidRDefault="000C4563" w:rsidP="000E7B50">
      <w:pPr>
        <w:pStyle w:val="33"/>
        <w:numPr>
          <w:ilvl w:val="0"/>
          <w:numId w:val="15"/>
        </w:numPr>
        <w:tabs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Управление пассажирскими перевозками в дальнем и пригородном сообщении.</w:t>
      </w:r>
    </w:p>
    <w:p w:rsidR="000C4563" w:rsidRPr="00942335" w:rsidRDefault="000C4563" w:rsidP="000E7B50">
      <w:pPr>
        <w:pStyle w:val="33"/>
        <w:numPr>
          <w:ilvl w:val="0"/>
          <w:numId w:val="15"/>
        </w:numPr>
        <w:tabs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42335">
        <w:rPr>
          <w:rFonts w:ascii="Times New Roman" w:hAnsi="Times New Roman"/>
          <w:sz w:val="28"/>
          <w:szCs w:val="28"/>
          <w:highlight w:val="yellow"/>
        </w:rPr>
        <w:t>Принципы организации пассажирских перевозок.</w:t>
      </w:r>
    </w:p>
    <w:p w:rsidR="000C4563" w:rsidRPr="00942335" w:rsidRDefault="000C4563" w:rsidP="000E7B50">
      <w:pPr>
        <w:pStyle w:val="33"/>
        <w:numPr>
          <w:ilvl w:val="0"/>
          <w:numId w:val="15"/>
        </w:numPr>
        <w:tabs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42335">
        <w:rPr>
          <w:rFonts w:ascii="Times New Roman" w:hAnsi="Times New Roman"/>
          <w:sz w:val="28"/>
          <w:szCs w:val="28"/>
          <w:highlight w:val="yellow"/>
        </w:rPr>
        <w:t>Система производственных показателей пассажирских перевозок.</w:t>
      </w:r>
    </w:p>
    <w:p w:rsidR="000C4563" w:rsidRPr="00942335" w:rsidRDefault="000C4563" w:rsidP="000E7B50">
      <w:pPr>
        <w:pStyle w:val="33"/>
        <w:numPr>
          <w:ilvl w:val="0"/>
          <w:numId w:val="15"/>
        </w:numPr>
        <w:tabs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42335">
        <w:rPr>
          <w:rFonts w:ascii="Times New Roman" w:hAnsi="Times New Roman"/>
          <w:sz w:val="28"/>
          <w:szCs w:val="28"/>
          <w:highlight w:val="yellow"/>
        </w:rPr>
        <w:t>Система ключевых показателей деятельности бизнес-единиц пассажирского комплекса ОАО «РЖД».</w:t>
      </w:r>
    </w:p>
    <w:p w:rsidR="000C4563" w:rsidRPr="00942335" w:rsidRDefault="000C4563" w:rsidP="000E7B50">
      <w:pPr>
        <w:pStyle w:val="33"/>
        <w:numPr>
          <w:ilvl w:val="0"/>
          <w:numId w:val="15"/>
        </w:numPr>
        <w:tabs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42335">
        <w:rPr>
          <w:rFonts w:ascii="Times New Roman" w:hAnsi="Times New Roman"/>
          <w:sz w:val="28"/>
          <w:szCs w:val="28"/>
          <w:highlight w:val="yellow"/>
        </w:rPr>
        <w:t>Миссия, видение и система базовых ценностей ФПК.</w:t>
      </w:r>
    </w:p>
    <w:p w:rsidR="000C4563" w:rsidRPr="00942335" w:rsidRDefault="000C4563" w:rsidP="000E7B50">
      <w:pPr>
        <w:pStyle w:val="33"/>
        <w:numPr>
          <w:ilvl w:val="0"/>
          <w:numId w:val="15"/>
        </w:numPr>
        <w:tabs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42335">
        <w:rPr>
          <w:rFonts w:ascii="Times New Roman" w:hAnsi="Times New Roman"/>
          <w:sz w:val="28"/>
          <w:szCs w:val="28"/>
          <w:highlight w:val="yellow"/>
        </w:rPr>
        <w:t>Стратегические вызовы и ключевые факторы успеха пассажирских железнодорожных компаний.</w:t>
      </w:r>
    </w:p>
    <w:p w:rsidR="000C4563" w:rsidRPr="00942335" w:rsidRDefault="000C4563" w:rsidP="000E7B50">
      <w:pPr>
        <w:pStyle w:val="33"/>
        <w:numPr>
          <w:ilvl w:val="0"/>
          <w:numId w:val="15"/>
        </w:numPr>
        <w:tabs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42335">
        <w:rPr>
          <w:rFonts w:ascii="Times New Roman" w:hAnsi="Times New Roman"/>
          <w:sz w:val="28"/>
          <w:szCs w:val="28"/>
          <w:highlight w:val="yellow"/>
        </w:rPr>
        <w:t>Конкуренты на рынке транспортных услуг в пассажирских перевозках. Сравнительная характеристика.</w:t>
      </w:r>
    </w:p>
    <w:p w:rsidR="000C4563" w:rsidRPr="00942335" w:rsidRDefault="000C4563" w:rsidP="000E7B50">
      <w:pPr>
        <w:pStyle w:val="33"/>
        <w:numPr>
          <w:ilvl w:val="0"/>
          <w:numId w:val="15"/>
        </w:numPr>
        <w:tabs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42335">
        <w:rPr>
          <w:rFonts w:ascii="Times New Roman" w:hAnsi="Times New Roman"/>
          <w:sz w:val="28"/>
          <w:szCs w:val="28"/>
          <w:highlight w:val="yellow"/>
        </w:rPr>
        <w:t>Основные направления стратегического развития ФПК.</w:t>
      </w:r>
    </w:p>
    <w:p w:rsidR="000C4563" w:rsidRPr="00942335" w:rsidRDefault="000C4563" w:rsidP="000E7B50">
      <w:pPr>
        <w:pStyle w:val="33"/>
        <w:numPr>
          <w:ilvl w:val="0"/>
          <w:numId w:val="15"/>
        </w:numPr>
        <w:tabs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42335">
        <w:rPr>
          <w:rFonts w:ascii="Times New Roman" w:hAnsi="Times New Roman"/>
          <w:sz w:val="28"/>
          <w:szCs w:val="28"/>
          <w:highlight w:val="yellow"/>
        </w:rPr>
        <w:t>Управление бизнес-процессами пассажирского комплекса на базе информационных технологий.</w:t>
      </w:r>
    </w:p>
    <w:p w:rsidR="000C4563" w:rsidRPr="00942335" w:rsidRDefault="000C4563" w:rsidP="000E7B50">
      <w:pPr>
        <w:pStyle w:val="33"/>
        <w:numPr>
          <w:ilvl w:val="0"/>
          <w:numId w:val="15"/>
        </w:numPr>
        <w:tabs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42335">
        <w:rPr>
          <w:rFonts w:ascii="Times New Roman" w:hAnsi="Times New Roman"/>
          <w:sz w:val="28"/>
          <w:szCs w:val="28"/>
          <w:highlight w:val="yellow"/>
        </w:rPr>
        <w:t>Маркетинг пассажирских перевозок.</w:t>
      </w:r>
    </w:p>
    <w:p w:rsidR="000C4563" w:rsidRPr="00942335" w:rsidRDefault="000C4563" w:rsidP="000E7B50">
      <w:pPr>
        <w:pStyle w:val="33"/>
        <w:numPr>
          <w:ilvl w:val="0"/>
          <w:numId w:val="15"/>
        </w:numPr>
        <w:tabs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42335">
        <w:rPr>
          <w:rFonts w:ascii="Times New Roman" w:hAnsi="Times New Roman"/>
          <w:sz w:val="28"/>
          <w:szCs w:val="28"/>
          <w:highlight w:val="yellow"/>
        </w:rPr>
        <w:t>Концепция «бережливое производство».</w:t>
      </w:r>
    </w:p>
    <w:p w:rsidR="000C4563" w:rsidRPr="002D5E90" w:rsidRDefault="000C4563" w:rsidP="000E7B50">
      <w:pPr>
        <w:pStyle w:val="33"/>
        <w:numPr>
          <w:ilvl w:val="0"/>
          <w:numId w:val="15"/>
        </w:numPr>
        <w:tabs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Инструменты бережливого производства. Картирование потока создания ценностей.</w:t>
      </w:r>
    </w:p>
    <w:p w:rsidR="000C4563" w:rsidRPr="002D5E90" w:rsidRDefault="000C4563" w:rsidP="000E7B50">
      <w:pPr>
        <w:pStyle w:val="33"/>
        <w:numPr>
          <w:ilvl w:val="0"/>
          <w:numId w:val="15"/>
        </w:numPr>
        <w:tabs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Внедрение системы 5</w:t>
      </w:r>
      <w:r w:rsidRPr="002D5E90">
        <w:rPr>
          <w:rFonts w:ascii="Times New Roman" w:hAnsi="Times New Roman"/>
          <w:sz w:val="28"/>
          <w:szCs w:val="28"/>
          <w:lang w:val="en-US"/>
        </w:rPr>
        <w:t>S</w:t>
      </w:r>
      <w:r w:rsidRPr="002D5E90">
        <w:rPr>
          <w:rFonts w:ascii="Times New Roman" w:hAnsi="Times New Roman"/>
          <w:sz w:val="28"/>
          <w:szCs w:val="28"/>
        </w:rPr>
        <w:t xml:space="preserve"> в пассажирском комплексе </w:t>
      </w:r>
      <w:proofErr w:type="spellStart"/>
      <w:r w:rsidRPr="002D5E90">
        <w:rPr>
          <w:rFonts w:ascii="Times New Roman" w:hAnsi="Times New Roman"/>
          <w:sz w:val="28"/>
          <w:szCs w:val="28"/>
        </w:rPr>
        <w:t>ж.д.транспорта</w:t>
      </w:r>
      <w:proofErr w:type="spellEnd"/>
      <w:r w:rsidRPr="002D5E90">
        <w:rPr>
          <w:rFonts w:ascii="Times New Roman" w:hAnsi="Times New Roman"/>
          <w:sz w:val="28"/>
          <w:szCs w:val="28"/>
        </w:rPr>
        <w:t>.</w:t>
      </w:r>
    </w:p>
    <w:p w:rsidR="000C4563" w:rsidRDefault="000C4563" w:rsidP="000E7B50">
      <w:pPr>
        <w:pStyle w:val="33"/>
        <w:numPr>
          <w:ilvl w:val="0"/>
          <w:numId w:val="15"/>
        </w:numPr>
        <w:tabs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 xml:space="preserve">Цели и задачи риск-менеджмента. Классификация рисков в пассажирском комплексе </w:t>
      </w:r>
      <w:proofErr w:type="spellStart"/>
      <w:r w:rsidRPr="002D5E90">
        <w:rPr>
          <w:rFonts w:ascii="Times New Roman" w:hAnsi="Times New Roman"/>
          <w:sz w:val="28"/>
          <w:szCs w:val="28"/>
        </w:rPr>
        <w:t>ж.д</w:t>
      </w:r>
      <w:proofErr w:type="spellEnd"/>
      <w:r w:rsidRPr="002D5E90">
        <w:rPr>
          <w:rFonts w:ascii="Times New Roman" w:hAnsi="Times New Roman"/>
          <w:sz w:val="28"/>
          <w:szCs w:val="28"/>
        </w:rPr>
        <w:t>. транспорта.</w:t>
      </w:r>
    </w:p>
    <w:p w:rsidR="00383725" w:rsidRPr="002D5E90" w:rsidRDefault="00383725" w:rsidP="00383725">
      <w:pPr>
        <w:pStyle w:val="33"/>
        <w:tabs>
          <w:tab w:val="left" w:pos="-2127"/>
          <w:tab w:val="left" w:pos="142"/>
        </w:tabs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</w:p>
    <w:p w:rsidR="000C4563" w:rsidRPr="002D5E90" w:rsidRDefault="000C4563" w:rsidP="002D5E90">
      <w:pPr>
        <w:widowControl w:val="0"/>
        <w:tabs>
          <w:tab w:val="left" w:pos="-2127"/>
          <w:tab w:val="left" w:pos="142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D5E90">
        <w:rPr>
          <w:rFonts w:ascii="Times New Roman" w:hAnsi="Times New Roman"/>
          <w:b/>
          <w:bCs/>
          <w:sz w:val="28"/>
          <w:szCs w:val="28"/>
        </w:rPr>
        <w:t xml:space="preserve">Перечень вопросов к зачету по дисциплине </w:t>
      </w:r>
      <w:r w:rsidRPr="002D5E90">
        <w:rPr>
          <w:rFonts w:ascii="Times New Roman" w:hAnsi="Times New Roman"/>
          <w:b/>
          <w:sz w:val="28"/>
          <w:szCs w:val="28"/>
        </w:rPr>
        <w:t>Управление эксплуатационной работой</w:t>
      </w:r>
    </w:p>
    <w:p w:rsidR="000C4563" w:rsidRPr="002D5E90" w:rsidRDefault="000C4563" w:rsidP="002D5E90">
      <w:pPr>
        <w:pStyle w:val="ConsPlusNonformat"/>
        <w:tabs>
          <w:tab w:val="left" w:pos="-2127"/>
          <w:tab w:val="left" w:pos="142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563" w:rsidRPr="002D5E90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D5E90">
        <w:rPr>
          <w:rFonts w:ascii="Times New Roman" w:hAnsi="Times New Roman"/>
          <w:sz w:val="28"/>
          <w:szCs w:val="28"/>
          <w:lang w:eastAsia="en-US"/>
        </w:rPr>
        <w:t>Характеристика и свойства пассажиропотоков дальнего сообщения.</w:t>
      </w:r>
    </w:p>
    <w:p w:rsidR="000C4563" w:rsidRPr="002D5E90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D5E90">
        <w:rPr>
          <w:rFonts w:ascii="Times New Roman" w:hAnsi="Times New Roman"/>
          <w:sz w:val="28"/>
          <w:szCs w:val="28"/>
          <w:lang w:eastAsia="en-US"/>
        </w:rPr>
        <w:t>Методы прогнозирования дальних пассажиропотоков.</w:t>
      </w:r>
    </w:p>
    <w:p w:rsidR="000C4563" w:rsidRPr="00942335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  <w:r w:rsidRPr="00942335">
        <w:rPr>
          <w:rFonts w:ascii="Times New Roman" w:hAnsi="Times New Roman"/>
          <w:sz w:val="28"/>
          <w:szCs w:val="28"/>
          <w:highlight w:val="yellow"/>
          <w:lang w:eastAsia="en-US"/>
        </w:rPr>
        <w:t>Классификация пассажирских поездов дальнего сообщения.</w:t>
      </w:r>
    </w:p>
    <w:p w:rsidR="000C4563" w:rsidRPr="00942335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  <w:r w:rsidRPr="00942335">
        <w:rPr>
          <w:rFonts w:ascii="Times New Roman" w:hAnsi="Times New Roman"/>
          <w:sz w:val="28"/>
          <w:szCs w:val="28"/>
          <w:highlight w:val="yellow"/>
          <w:lang w:eastAsia="en-US"/>
        </w:rPr>
        <w:t>Схема и композиция составов поездов дальнего сообщения.</w:t>
      </w:r>
    </w:p>
    <w:p w:rsidR="000C4563" w:rsidRPr="002D5E90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D5E90">
        <w:rPr>
          <w:rFonts w:ascii="Times New Roman" w:hAnsi="Times New Roman"/>
          <w:sz w:val="28"/>
          <w:szCs w:val="28"/>
          <w:lang w:eastAsia="en-US"/>
        </w:rPr>
        <w:t>Методика расчета плана формирования пассажирских поездов.</w:t>
      </w:r>
    </w:p>
    <w:p w:rsidR="000C4563" w:rsidRPr="002D5E90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D5E90">
        <w:rPr>
          <w:rFonts w:ascii="Times New Roman" w:hAnsi="Times New Roman"/>
          <w:sz w:val="28"/>
          <w:szCs w:val="28"/>
          <w:lang w:eastAsia="en-US"/>
        </w:rPr>
        <w:t>Методика расчета оптимального размещения станций формирования пассажирских поездов.</w:t>
      </w:r>
    </w:p>
    <w:p w:rsidR="000C4563" w:rsidRPr="002D5E90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D5E90">
        <w:rPr>
          <w:rFonts w:ascii="Times New Roman" w:hAnsi="Times New Roman"/>
          <w:sz w:val="28"/>
          <w:szCs w:val="28"/>
          <w:lang w:eastAsia="en-US"/>
        </w:rPr>
        <w:t>Расчет времени оборота составов пассажирских поездов.</w:t>
      </w:r>
    </w:p>
    <w:p w:rsidR="000C4563" w:rsidRPr="002D5E90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D5E90">
        <w:rPr>
          <w:rFonts w:ascii="Times New Roman" w:hAnsi="Times New Roman"/>
          <w:sz w:val="28"/>
          <w:szCs w:val="28"/>
          <w:lang w:eastAsia="en-US"/>
        </w:rPr>
        <w:t>Разработка графика оборота составов пассажирских поездов.</w:t>
      </w:r>
    </w:p>
    <w:p w:rsidR="000C4563" w:rsidRPr="002D5E90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D5E90">
        <w:rPr>
          <w:rFonts w:ascii="Times New Roman" w:hAnsi="Times New Roman"/>
          <w:sz w:val="28"/>
          <w:szCs w:val="28"/>
          <w:lang w:eastAsia="en-US"/>
        </w:rPr>
        <w:t>Расчет потребного парка составов и вагонов пассажирских поездов.</w:t>
      </w:r>
    </w:p>
    <w:p w:rsidR="000C4563" w:rsidRPr="002D5E90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D5E90">
        <w:rPr>
          <w:rFonts w:ascii="Times New Roman" w:hAnsi="Times New Roman"/>
          <w:sz w:val="28"/>
          <w:szCs w:val="28"/>
          <w:lang w:eastAsia="en-US"/>
        </w:rPr>
        <w:lastRenderedPageBreak/>
        <w:t>Разработка схематического графика движения пассажирских поездов.</w:t>
      </w:r>
    </w:p>
    <w:p w:rsidR="000C4563" w:rsidRPr="002D5E90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D5E90">
        <w:rPr>
          <w:rFonts w:ascii="Times New Roman" w:hAnsi="Times New Roman"/>
          <w:sz w:val="28"/>
          <w:szCs w:val="28"/>
          <w:lang w:eastAsia="en-US"/>
        </w:rPr>
        <w:t>Особенности прокладки дальних поездов на участках с интенсивным пригородным движением.</w:t>
      </w:r>
    </w:p>
    <w:p w:rsidR="000C4563" w:rsidRPr="002D5E90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D5E90">
        <w:rPr>
          <w:rFonts w:ascii="Times New Roman" w:hAnsi="Times New Roman"/>
          <w:sz w:val="28"/>
          <w:szCs w:val="28"/>
          <w:lang w:eastAsia="en-US"/>
        </w:rPr>
        <w:t>Характеристика и свойства пригородных пассажиропотоков.</w:t>
      </w:r>
    </w:p>
    <w:p w:rsidR="000C4563" w:rsidRPr="002D5E90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D5E90">
        <w:rPr>
          <w:rFonts w:ascii="Times New Roman" w:hAnsi="Times New Roman"/>
          <w:sz w:val="28"/>
          <w:szCs w:val="28"/>
          <w:lang w:eastAsia="en-US"/>
        </w:rPr>
        <w:t>Способы определения пригородных пассажиропотоков.</w:t>
      </w:r>
    </w:p>
    <w:p w:rsidR="000C4563" w:rsidRPr="002D5E90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D5E90">
        <w:rPr>
          <w:rFonts w:ascii="Times New Roman" w:hAnsi="Times New Roman"/>
          <w:sz w:val="28"/>
          <w:szCs w:val="28"/>
          <w:lang w:eastAsia="en-US"/>
        </w:rPr>
        <w:t>Деление пригородного участка на зоны.</w:t>
      </w:r>
    </w:p>
    <w:p w:rsidR="000C4563" w:rsidRPr="002D5E90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D5E90">
        <w:rPr>
          <w:rFonts w:ascii="Times New Roman" w:hAnsi="Times New Roman"/>
          <w:sz w:val="28"/>
          <w:szCs w:val="28"/>
          <w:lang w:eastAsia="en-US"/>
        </w:rPr>
        <w:t>Типы графиков движения пригородных поездов.</w:t>
      </w:r>
    </w:p>
    <w:p w:rsidR="000C4563" w:rsidRPr="002D5E90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D5E90">
        <w:rPr>
          <w:rFonts w:ascii="Times New Roman" w:hAnsi="Times New Roman"/>
          <w:sz w:val="28"/>
          <w:szCs w:val="28"/>
          <w:lang w:eastAsia="en-US"/>
        </w:rPr>
        <w:t>Расчет размеров движения пригородных поездов.</w:t>
      </w:r>
    </w:p>
    <w:p w:rsidR="000C4563" w:rsidRPr="002D5E90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D5E90">
        <w:rPr>
          <w:rFonts w:ascii="Times New Roman" w:hAnsi="Times New Roman"/>
          <w:sz w:val="28"/>
          <w:szCs w:val="28"/>
          <w:lang w:eastAsia="en-US"/>
        </w:rPr>
        <w:t>Выбор зонных станций и типа графика пригородных поездов.</w:t>
      </w:r>
    </w:p>
    <w:p w:rsidR="000C4563" w:rsidRPr="002D5E90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D5E90">
        <w:rPr>
          <w:rFonts w:ascii="Times New Roman" w:hAnsi="Times New Roman"/>
          <w:sz w:val="28"/>
          <w:szCs w:val="28"/>
          <w:lang w:eastAsia="en-US"/>
        </w:rPr>
        <w:t>Расчет почасового распределения размеров движения пригородных поездов.</w:t>
      </w:r>
    </w:p>
    <w:p w:rsidR="000C4563" w:rsidRPr="002D5E90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D5E90">
        <w:rPr>
          <w:rFonts w:ascii="Times New Roman" w:hAnsi="Times New Roman"/>
          <w:sz w:val="28"/>
          <w:szCs w:val="28"/>
          <w:lang w:eastAsia="en-US"/>
        </w:rPr>
        <w:t>Оборот составов и график движения пригородных поездов.</w:t>
      </w:r>
    </w:p>
    <w:p w:rsidR="000C4563" w:rsidRPr="002D5E90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D5E90">
        <w:rPr>
          <w:rFonts w:ascii="Times New Roman" w:hAnsi="Times New Roman"/>
          <w:sz w:val="28"/>
          <w:szCs w:val="28"/>
          <w:lang w:eastAsia="en-US"/>
        </w:rPr>
        <w:t>Расчет потребного парка составов пригородных поездов.</w:t>
      </w:r>
    </w:p>
    <w:p w:rsidR="000C4563" w:rsidRPr="002D5E90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D5E90">
        <w:rPr>
          <w:rFonts w:ascii="Times New Roman" w:hAnsi="Times New Roman"/>
          <w:sz w:val="28"/>
          <w:szCs w:val="28"/>
          <w:lang w:eastAsia="en-US"/>
        </w:rPr>
        <w:t>Разработка графика движения поездов на пригородном участке.</w:t>
      </w:r>
    </w:p>
    <w:p w:rsidR="000C4563" w:rsidRPr="002D5E90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D5E90">
        <w:rPr>
          <w:rFonts w:ascii="Times New Roman" w:hAnsi="Times New Roman"/>
          <w:sz w:val="28"/>
          <w:szCs w:val="28"/>
          <w:lang w:eastAsia="en-US"/>
        </w:rPr>
        <w:t>Технология обработки пассажирских поездов.</w:t>
      </w:r>
    </w:p>
    <w:p w:rsidR="000C4563" w:rsidRPr="002D5E90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D5E90">
        <w:rPr>
          <w:rFonts w:ascii="Times New Roman" w:hAnsi="Times New Roman"/>
          <w:sz w:val="28"/>
          <w:szCs w:val="28"/>
          <w:lang w:eastAsia="en-US"/>
        </w:rPr>
        <w:t>Технология обработки транзитного пассажирского поезда без смены локомотива.</w:t>
      </w:r>
    </w:p>
    <w:p w:rsidR="000C4563" w:rsidRPr="00942335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  <w:r w:rsidRPr="002D5E90">
        <w:rPr>
          <w:rFonts w:ascii="Times New Roman" w:hAnsi="Times New Roman"/>
          <w:sz w:val="28"/>
          <w:szCs w:val="28"/>
          <w:lang w:eastAsia="en-US"/>
        </w:rPr>
        <w:t>Технология обработки транзитного пассажирского поезда со сменой локомотив</w:t>
      </w:r>
      <w:r w:rsidRPr="00942335">
        <w:rPr>
          <w:rFonts w:ascii="Times New Roman" w:hAnsi="Times New Roman"/>
          <w:sz w:val="28"/>
          <w:szCs w:val="28"/>
          <w:highlight w:val="yellow"/>
          <w:lang w:eastAsia="en-US"/>
        </w:rPr>
        <w:t>а.</w:t>
      </w:r>
    </w:p>
    <w:p w:rsidR="000C4563" w:rsidRPr="00942335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  <w:r w:rsidRPr="00942335">
        <w:rPr>
          <w:rFonts w:ascii="Times New Roman" w:hAnsi="Times New Roman"/>
          <w:sz w:val="28"/>
          <w:szCs w:val="28"/>
          <w:highlight w:val="yellow"/>
          <w:lang w:eastAsia="en-US"/>
        </w:rPr>
        <w:t>Технология обработки транзитного пассажирского поезда с прицепкой (отцепкой) группы вагонов.</w:t>
      </w:r>
    </w:p>
    <w:p w:rsidR="000C4563" w:rsidRPr="00942335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  <w:r w:rsidRPr="00942335">
        <w:rPr>
          <w:rFonts w:ascii="Times New Roman" w:hAnsi="Times New Roman"/>
          <w:sz w:val="28"/>
          <w:szCs w:val="28"/>
          <w:highlight w:val="yellow"/>
          <w:lang w:eastAsia="en-US"/>
        </w:rPr>
        <w:t>Подготовка и экипировка пассажирских составов в рейс.</w:t>
      </w:r>
    </w:p>
    <w:p w:rsidR="000C4563" w:rsidRPr="00942335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  <w:r w:rsidRPr="00942335">
        <w:rPr>
          <w:rFonts w:ascii="Times New Roman" w:hAnsi="Times New Roman"/>
          <w:sz w:val="28"/>
          <w:szCs w:val="28"/>
          <w:highlight w:val="yellow"/>
          <w:lang w:eastAsia="en-US"/>
        </w:rPr>
        <w:t>Подача состава пассажирского поезда в парк приема с выгрузкой мусора и экипировкой топливом.</w:t>
      </w:r>
    </w:p>
    <w:p w:rsidR="000C4563" w:rsidRPr="00942335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  <w:r w:rsidRPr="00942335">
        <w:rPr>
          <w:rFonts w:ascii="Times New Roman" w:hAnsi="Times New Roman"/>
          <w:sz w:val="28"/>
          <w:szCs w:val="28"/>
          <w:highlight w:val="yellow"/>
          <w:lang w:eastAsia="en-US"/>
        </w:rPr>
        <w:t>Санитарно-эпидемиологический контроль и санитарная обработка вагонов состава пассажирского поезда.</w:t>
      </w:r>
    </w:p>
    <w:p w:rsidR="000C4563" w:rsidRPr="00942335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  <w:r w:rsidRPr="00942335">
        <w:rPr>
          <w:rFonts w:ascii="Times New Roman" w:hAnsi="Times New Roman"/>
          <w:sz w:val="28"/>
          <w:szCs w:val="28"/>
          <w:highlight w:val="yellow"/>
          <w:lang w:eastAsia="en-US"/>
        </w:rPr>
        <w:t>Прохождение состава пассажирского поезда через вагономоечный комплекс.</w:t>
      </w:r>
    </w:p>
    <w:p w:rsidR="000C4563" w:rsidRPr="00942335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highlight w:val="yellow"/>
          <w:lang w:eastAsia="en-US"/>
        </w:rPr>
      </w:pPr>
      <w:r w:rsidRPr="00942335">
        <w:rPr>
          <w:rFonts w:ascii="Times New Roman" w:hAnsi="Times New Roman"/>
          <w:sz w:val="28"/>
          <w:szCs w:val="28"/>
          <w:highlight w:val="yellow"/>
          <w:lang w:eastAsia="en-US"/>
        </w:rPr>
        <w:t>Технология производства маневров по переформированию составов пассажирских поездов.</w:t>
      </w:r>
    </w:p>
    <w:p w:rsidR="000C4563" w:rsidRPr="002D5E90" w:rsidRDefault="000C4563" w:rsidP="000E7B50">
      <w:pPr>
        <w:numPr>
          <w:ilvl w:val="0"/>
          <w:numId w:val="14"/>
        </w:numPr>
        <w:tabs>
          <w:tab w:val="left" w:pos="-2127"/>
          <w:tab w:val="left" w:pos="142"/>
        </w:tabs>
        <w:spacing w:after="0" w:line="240" w:lineRule="auto"/>
        <w:ind w:left="0" w:firstLine="540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2D5E90">
        <w:rPr>
          <w:rFonts w:ascii="Times New Roman" w:hAnsi="Times New Roman"/>
          <w:sz w:val="28"/>
          <w:szCs w:val="28"/>
          <w:lang w:eastAsia="en-US"/>
        </w:rPr>
        <w:t>Технология работы ремонтно-экипировочного депо.</w:t>
      </w:r>
    </w:p>
    <w:p w:rsidR="000C4563" w:rsidRPr="002D5E90" w:rsidRDefault="000C4563" w:rsidP="002D5E90">
      <w:pPr>
        <w:pStyle w:val="ConsPlusNonformat"/>
        <w:tabs>
          <w:tab w:val="left" w:pos="-2127"/>
          <w:tab w:val="left" w:pos="142"/>
        </w:tabs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4563" w:rsidRPr="002D5E90" w:rsidRDefault="000C4563" w:rsidP="002D5E90">
      <w:pPr>
        <w:widowControl w:val="0"/>
        <w:tabs>
          <w:tab w:val="left" w:pos="-2127"/>
          <w:tab w:val="left" w:pos="142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D5E90">
        <w:rPr>
          <w:rFonts w:ascii="Times New Roman" w:hAnsi="Times New Roman"/>
          <w:b/>
          <w:bCs/>
          <w:sz w:val="28"/>
          <w:szCs w:val="28"/>
        </w:rPr>
        <w:t xml:space="preserve">Перечень вопросов к зачету по дисциплине </w:t>
      </w:r>
      <w:r w:rsidRPr="002D5E90">
        <w:rPr>
          <w:rFonts w:ascii="Times New Roman" w:hAnsi="Times New Roman"/>
          <w:b/>
          <w:sz w:val="28"/>
          <w:szCs w:val="28"/>
        </w:rPr>
        <w:t>Железнодорожные станции и узлы</w:t>
      </w:r>
    </w:p>
    <w:p w:rsidR="000C4563" w:rsidRPr="002D5E90" w:rsidRDefault="000C4563" w:rsidP="002D5E90">
      <w:pPr>
        <w:widowControl w:val="0"/>
        <w:tabs>
          <w:tab w:val="left" w:pos="-2127"/>
          <w:tab w:val="left" w:pos="142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C4563" w:rsidRPr="002D5E90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2D5E90">
        <w:rPr>
          <w:rFonts w:ascii="Times New Roman" w:hAnsi="Times New Roman"/>
          <w:snapToGrid w:val="0"/>
          <w:sz w:val="28"/>
          <w:szCs w:val="28"/>
        </w:rPr>
        <w:t>1. Значение железнодорожных станций и узлов и общая характеристика их современного состояния.</w:t>
      </w:r>
    </w:p>
    <w:p w:rsidR="000C4563" w:rsidRPr="002D5E90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2D5E90">
        <w:rPr>
          <w:rFonts w:ascii="Times New Roman" w:hAnsi="Times New Roman"/>
          <w:snapToGrid w:val="0"/>
          <w:sz w:val="28"/>
          <w:szCs w:val="28"/>
        </w:rPr>
        <w:t>2. Классификация раздельных пунктов. Общая характеристика отдельных видов станций.</w:t>
      </w:r>
    </w:p>
    <w:p w:rsidR="000C4563" w:rsidRPr="002D5E90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2D5E90">
        <w:rPr>
          <w:rFonts w:ascii="Times New Roman" w:hAnsi="Times New Roman"/>
          <w:snapToGrid w:val="0"/>
          <w:sz w:val="28"/>
          <w:szCs w:val="28"/>
        </w:rPr>
        <w:t>3. Основные требования к проектам железнодорожных станций и узлов и пути их реализации.</w:t>
      </w:r>
    </w:p>
    <w:p w:rsidR="000C4563" w:rsidRPr="002D5E90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2D5E90">
        <w:rPr>
          <w:rFonts w:ascii="Times New Roman" w:hAnsi="Times New Roman"/>
          <w:snapToGrid w:val="0"/>
          <w:sz w:val="28"/>
          <w:szCs w:val="28"/>
        </w:rPr>
        <w:t>4. Классификация путей на станциях. Нумерация путей и стрелочных переводов.</w:t>
      </w:r>
    </w:p>
    <w:p w:rsidR="000C4563" w:rsidRPr="002D5E90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2D5E90">
        <w:rPr>
          <w:rFonts w:ascii="Times New Roman" w:hAnsi="Times New Roman"/>
          <w:snapToGrid w:val="0"/>
          <w:sz w:val="28"/>
          <w:szCs w:val="28"/>
        </w:rPr>
        <w:lastRenderedPageBreak/>
        <w:t>5. Габариты и основные габаритные расстояния. Расстояния между осями путей на станциях.</w:t>
      </w:r>
    </w:p>
    <w:p w:rsidR="000C4563" w:rsidRPr="002D5E90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2D5E90">
        <w:rPr>
          <w:rFonts w:ascii="Times New Roman" w:hAnsi="Times New Roman"/>
          <w:snapToGrid w:val="0"/>
          <w:sz w:val="28"/>
          <w:szCs w:val="28"/>
        </w:rPr>
        <w:t>6. Требования к расположению станционных путей в плане.</w:t>
      </w:r>
    </w:p>
    <w:p w:rsidR="000C4563" w:rsidRPr="002D5E90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2D5E90">
        <w:rPr>
          <w:rFonts w:ascii="Times New Roman" w:hAnsi="Times New Roman"/>
          <w:snapToGrid w:val="0"/>
          <w:sz w:val="28"/>
          <w:szCs w:val="28"/>
        </w:rPr>
        <w:t>7. Требования к расположению станционных путей в профиле.</w:t>
      </w:r>
    </w:p>
    <w:p w:rsidR="000C4563" w:rsidRPr="002D5E90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2D5E90">
        <w:rPr>
          <w:rFonts w:ascii="Times New Roman" w:hAnsi="Times New Roman"/>
          <w:snapToGrid w:val="0"/>
          <w:sz w:val="28"/>
          <w:szCs w:val="28"/>
        </w:rPr>
        <w:t>8. Понятие о горловине станций и общие требования к ним. Секционирование путей.</w:t>
      </w:r>
    </w:p>
    <w:p w:rsidR="000C4563" w:rsidRPr="002D5E90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2D5E90">
        <w:rPr>
          <w:rFonts w:ascii="Times New Roman" w:hAnsi="Times New Roman"/>
          <w:snapToGrid w:val="0"/>
          <w:sz w:val="28"/>
          <w:szCs w:val="28"/>
        </w:rPr>
        <w:t>9. Общий порядок, стадии и этапы проектирования. Основные нормативные документы по проектированию станций и узлов.</w:t>
      </w:r>
    </w:p>
    <w:p w:rsidR="000C4563" w:rsidRPr="002D5E90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2D5E90">
        <w:rPr>
          <w:rFonts w:ascii="Times New Roman" w:hAnsi="Times New Roman"/>
          <w:snapToGrid w:val="0"/>
          <w:sz w:val="28"/>
          <w:szCs w:val="28"/>
        </w:rPr>
        <w:t>10. Технико-экономическое сравнение и выбор вариантов проектных решений.</w:t>
      </w:r>
    </w:p>
    <w:p w:rsidR="000C4563" w:rsidRPr="00942335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2D5E90">
        <w:rPr>
          <w:rFonts w:ascii="Times New Roman" w:hAnsi="Times New Roman"/>
          <w:snapToGrid w:val="0"/>
          <w:sz w:val="28"/>
          <w:szCs w:val="28"/>
        </w:rPr>
        <w:t>11</w:t>
      </w:r>
      <w:r w:rsidRPr="00942335">
        <w:rPr>
          <w:rFonts w:ascii="Times New Roman" w:hAnsi="Times New Roman"/>
          <w:snapToGrid w:val="0"/>
          <w:sz w:val="28"/>
          <w:szCs w:val="28"/>
          <w:highlight w:val="yellow"/>
        </w:rPr>
        <w:t xml:space="preserve">. Разъезды, их назначения и основные устройства. </w:t>
      </w:r>
    </w:p>
    <w:p w:rsidR="000C4563" w:rsidRPr="00942335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942335">
        <w:rPr>
          <w:rFonts w:ascii="Times New Roman" w:hAnsi="Times New Roman"/>
          <w:snapToGrid w:val="0"/>
          <w:sz w:val="28"/>
          <w:szCs w:val="28"/>
          <w:highlight w:val="yellow"/>
        </w:rPr>
        <w:t>12. Обгонные пункты, их назначение, основные устройства и схемы. Сферы применения различных схем обгонных пунктов.</w:t>
      </w:r>
    </w:p>
    <w:p w:rsidR="000C4563" w:rsidRPr="002D5E90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942335">
        <w:rPr>
          <w:rFonts w:ascii="Times New Roman" w:hAnsi="Times New Roman"/>
          <w:snapToGrid w:val="0"/>
          <w:sz w:val="28"/>
          <w:szCs w:val="28"/>
          <w:highlight w:val="yellow"/>
        </w:rPr>
        <w:t>13. Назначение промежуточных станций, их классификация, основные устройства и размещение на сети железных дорог.</w:t>
      </w:r>
    </w:p>
    <w:p w:rsidR="000C4563" w:rsidRPr="002D5E90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2D5E90">
        <w:rPr>
          <w:rFonts w:ascii="Times New Roman" w:hAnsi="Times New Roman"/>
          <w:snapToGrid w:val="0"/>
          <w:sz w:val="28"/>
          <w:szCs w:val="28"/>
        </w:rPr>
        <w:t xml:space="preserve">14. Схемы промежуточных станций </w:t>
      </w:r>
    </w:p>
    <w:p w:rsidR="000C4563" w:rsidRPr="002D5E90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2D5E90">
        <w:rPr>
          <w:rFonts w:ascii="Times New Roman" w:hAnsi="Times New Roman"/>
          <w:snapToGrid w:val="0"/>
          <w:sz w:val="28"/>
          <w:szCs w:val="28"/>
        </w:rPr>
        <w:t>15. Переустройство промежуточных станций</w:t>
      </w:r>
    </w:p>
    <w:p w:rsidR="000C4563" w:rsidRPr="002D5E90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2D5E90">
        <w:rPr>
          <w:rFonts w:ascii="Times New Roman" w:hAnsi="Times New Roman"/>
          <w:snapToGrid w:val="0"/>
          <w:sz w:val="28"/>
          <w:szCs w:val="28"/>
        </w:rPr>
        <w:t xml:space="preserve">16. </w:t>
      </w:r>
      <w:r w:rsidRPr="00942335">
        <w:rPr>
          <w:rFonts w:ascii="Times New Roman" w:hAnsi="Times New Roman"/>
          <w:snapToGrid w:val="0"/>
          <w:sz w:val="28"/>
          <w:szCs w:val="28"/>
          <w:highlight w:val="yellow"/>
        </w:rPr>
        <w:t>Назначение участковых станций, их классификация и размещение на сети железных дорог.</w:t>
      </w:r>
    </w:p>
    <w:p w:rsidR="000C4563" w:rsidRPr="002D5E90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2D5E90">
        <w:rPr>
          <w:rFonts w:ascii="Times New Roman" w:hAnsi="Times New Roman"/>
          <w:snapToGrid w:val="0"/>
          <w:sz w:val="28"/>
          <w:szCs w:val="28"/>
        </w:rPr>
        <w:t>17. Основные устройства участковых станций и принципы их размещения (на примере схемы).</w:t>
      </w:r>
    </w:p>
    <w:p w:rsidR="000C4563" w:rsidRPr="002D5E90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2D5E90">
        <w:rPr>
          <w:rFonts w:ascii="Times New Roman" w:hAnsi="Times New Roman"/>
          <w:snapToGrid w:val="0"/>
          <w:sz w:val="28"/>
          <w:szCs w:val="28"/>
        </w:rPr>
        <w:t>18. Классификация стрелочных переводов, условия их применения. Изображение стрелочных переводов в рабочих гранях и осях путей.</w:t>
      </w:r>
    </w:p>
    <w:p w:rsidR="000C4563" w:rsidRPr="002D5E90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2D5E90">
        <w:rPr>
          <w:rFonts w:ascii="Times New Roman" w:hAnsi="Times New Roman"/>
          <w:snapToGrid w:val="0"/>
          <w:sz w:val="28"/>
          <w:szCs w:val="28"/>
        </w:rPr>
        <w:t>19. Схемы взаимного расположения стрелочных переводов и определение расстояний между центрами переводов.</w:t>
      </w:r>
    </w:p>
    <w:p w:rsidR="000C4563" w:rsidRPr="002D5E90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2D5E90">
        <w:rPr>
          <w:rFonts w:ascii="Times New Roman" w:hAnsi="Times New Roman"/>
          <w:snapToGrid w:val="0"/>
          <w:sz w:val="28"/>
          <w:szCs w:val="28"/>
        </w:rPr>
        <w:t>20. Конечное соединение двух параллельных путей (несокращенное и сокращенное) и его расчет.</w:t>
      </w:r>
    </w:p>
    <w:p w:rsidR="000C4563" w:rsidRPr="002D5E90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2D5E90">
        <w:rPr>
          <w:rFonts w:ascii="Times New Roman" w:hAnsi="Times New Roman"/>
          <w:snapToGrid w:val="0"/>
          <w:sz w:val="28"/>
          <w:szCs w:val="28"/>
        </w:rPr>
        <w:t>21. Съезды между параллельными путями: простые, перекрестные и сокращенные. Схемы и расчет.</w:t>
      </w:r>
    </w:p>
    <w:p w:rsidR="000C4563" w:rsidRPr="002D5E90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2D5E90">
        <w:rPr>
          <w:rFonts w:ascii="Times New Roman" w:hAnsi="Times New Roman"/>
          <w:snapToGrid w:val="0"/>
          <w:sz w:val="28"/>
          <w:szCs w:val="28"/>
        </w:rPr>
        <w:t>22.  Стрелочные улицы: определение, классификация, расчет и условия применения.</w:t>
      </w:r>
    </w:p>
    <w:p w:rsidR="000C4563" w:rsidRPr="002D5E90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2D5E90">
        <w:rPr>
          <w:rFonts w:ascii="Times New Roman" w:hAnsi="Times New Roman"/>
          <w:snapToGrid w:val="0"/>
          <w:sz w:val="28"/>
          <w:szCs w:val="28"/>
        </w:rPr>
        <w:t>23. Полная, полезная и строительная длина путей. Определение, границы, примеры.</w:t>
      </w:r>
    </w:p>
    <w:p w:rsidR="000C4563" w:rsidRPr="002D5E90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2D5E90">
        <w:rPr>
          <w:rFonts w:ascii="Times New Roman" w:hAnsi="Times New Roman"/>
          <w:snapToGrid w:val="0"/>
          <w:sz w:val="28"/>
          <w:szCs w:val="28"/>
        </w:rPr>
        <w:t>24. Парки путей: определение, классификация, условия применения.</w:t>
      </w:r>
    </w:p>
    <w:p w:rsidR="000C4563" w:rsidRPr="00942335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2D5E90">
        <w:rPr>
          <w:rFonts w:ascii="Times New Roman" w:hAnsi="Times New Roman"/>
          <w:snapToGrid w:val="0"/>
          <w:sz w:val="28"/>
          <w:szCs w:val="28"/>
        </w:rPr>
        <w:t xml:space="preserve">25. </w:t>
      </w:r>
      <w:r w:rsidRPr="00942335">
        <w:rPr>
          <w:rFonts w:ascii="Times New Roman" w:hAnsi="Times New Roman"/>
          <w:snapToGrid w:val="0"/>
          <w:sz w:val="28"/>
          <w:szCs w:val="28"/>
          <w:highlight w:val="yellow"/>
        </w:rPr>
        <w:t>Назначение сортировочных станций, их основные устройства и размещение на сети железных дорог.</w:t>
      </w:r>
    </w:p>
    <w:p w:rsidR="000C4563" w:rsidRPr="00942335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942335">
        <w:rPr>
          <w:rFonts w:ascii="Times New Roman" w:hAnsi="Times New Roman"/>
          <w:snapToGrid w:val="0"/>
          <w:sz w:val="28"/>
          <w:szCs w:val="28"/>
          <w:highlight w:val="yellow"/>
        </w:rPr>
        <w:t>26. Классификация сортировочных станций.</w:t>
      </w:r>
    </w:p>
    <w:p w:rsidR="000C4563" w:rsidRPr="00942335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942335">
        <w:rPr>
          <w:rFonts w:ascii="Times New Roman" w:hAnsi="Times New Roman"/>
          <w:snapToGrid w:val="0"/>
          <w:sz w:val="28"/>
          <w:szCs w:val="28"/>
          <w:highlight w:val="yellow"/>
        </w:rPr>
        <w:t>27.Назначение и классификация грузовых станций.</w:t>
      </w:r>
    </w:p>
    <w:p w:rsidR="000C4563" w:rsidRPr="00942335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942335">
        <w:rPr>
          <w:rFonts w:ascii="Times New Roman" w:hAnsi="Times New Roman"/>
          <w:snapToGrid w:val="0"/>
          <w:sz w:val="28"/>
          <w:szCs w:val="28"/>
          <w:highlight w:val="yellow"/>
        </w:rPr>
        <w:t>28. Грузовые станции общего пользования</w:t>
      </w:r>
    </w:p>
    <w:p w:rsidR="000C4563" w:rsidRPr="00942335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  <w:highlight w:val="yellow"/>
        </w:rPr>
      </w:pPr>
      <w:r w:rsidRPr="00942335">
        <w:rPr>
          <w:rFonts w:ascii="Times New Roman" w:hAnsi="Times New Roman"/>
          <w:snapToGrid w:val="0"/>
          <w:sz w:val="28"/>
          <w:szCs w:val="28"/>
          <w:highlight w:val="yellow"/>
        </w:rPr>
        <w:t>29. Пограничные станции</w:t>
      </w:r>
    </w:p>
    <w:p w:rsidR="000C4563" w:rsidRPr="002D5E90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napToGrid w:val="0"/>
          <w:sz w:val="28"/>
          <w:szCs w:val="28"/>
        </w:rPr>
      </w:pPr>
      <w:r w:rsidRPr="00942335">
        <w:rPr>
          <w:rFonts w:ascii="Times New Roman" w:hAnsi="Times New Roman"/>
          <w:snapToGrid w:val="0"/>
          <w:sz w:val="28"/>
          <w:szCs w:val="28"/>
          <w:highlight w:val="yellow"/>
        </w:rPr>
        <w:t>30. Понятие о железнодорожном и транспортном узле.</w:t>
      </w:r>
    </w:p>
    <w:p w:rsidR="000C4563" w:rsidRPr="002D5E90" w:rsidRDefault="000C4563" w:rsidP="002D5E90">
      <w:pPr>
        <w:tabs>
          <w:tab w:val="left" w:pos="-2127"/>
          <w:tab w:val="left" w:pos="142"/>
          <w:tab w:val="left" w:pos="1418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4563" w:rsidRPr="002D5E90" w:rsidRDefault="000C4563" w:rsidP="002D5E90">
      <w:pPr>
        <w:widowControl w:val="0"/>
        <w:tabs>
          <w:tab w:val="left" w:pos="-2127"/>
          <w:tab w:val="left" w:pos="142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D5E90">
        <w:rPr>
          <w:rFonts w:ascii="Times New Roman" w:hAnsi="Times New Roman"/>
          <w:b/>
          <w:bCs/>
          <w:sz w:val="28"/>
          <w:szCs w:val="28"/>
        </w:rPr>
        <w:t xml:space="preserve">Перечень вопросов к зачету по дисциплине </w:t>
      </w:r>
      <w:r w:rsidRPr="002D5E90">
        <w:rPr>
          <w:rFonts w:ascii="Times New Roman" w:hAnsi="Times New Roman"/>
          <w:b/>
          <w:sz w:val="28"/>
          <w:szCs w:val="28"/>
        </w:rPr>
        <w:t>Эргономика</w:t>
      </w:r>
    </w:p>
    <w:p w:rsidR="000C4563" w:rsidRPr="002D5E90" w:rsidRDefault="000C4563" w:rsidP="002D5E90">
      <w:pPr>
        <w:widowControl w:val="0"/>
        <w:tabs>
          <w:tab w:val="left" w:pos="-2127"/>
          <w:tab w:val="left" w:pos="142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lastRenderedPageBreak/>
        <w:t>Основные направления эргономических исследований на железнодорожном транспорте.</w:t>
      </w: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Деятельность человека-оператора СЧМ. Психологический анализ.</w:t>
      </w: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Факторы, влияющие на эффективность деятельности человека-оператора СЧМ, их классификация.</w:t>
      </w: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Алгоритмическое описание деятельности оператора СЧМ.</w:t>
      </w: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Прием информации оператором СЧМ.</w:t>
      </w: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Оперативное мышление оператора СЧМ.</w:t>
      </w: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Процесс принятия решений в деятельности оператора СЧМ.</w:t>
      </w: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Характеристики зрительного анализатора.</w:t>
      </w: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Характеристики слухового анализатора.</w:t>
      </w: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Понятие «порога», как основной характеристики анализаторов. Оперативный порог.</w:t>
      </w: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Классификация и характеристики памяти человека.</w:t>
      </w: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Управляющие действия оператора СЧМ и их характеристики.</w:t>
      </w: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Понятие о зонах зрительного наблюдения (восприятия).</w:t>
      </w: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Понятие о зонах моторного поля оператора при рабочих позах «сидя» и «стоя».</w:t>
      </w: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Требования эргономики к размещению средств отображения информации и органов управления на рабочих местах операторов СЧМ.</w:t>
      </w: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Этапы проведения комплексной эргономической оценки рабочего места.</w:t>
      </w: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Антропометрическая оценка рабочего места оператора СЧМ.</w:t>
      </w: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Эргономическая оценка средств отображения информации и органов управления на рабочем месте оператора СЧМ.</w:t>
      </w: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Функциональные состояния операторов СЧМ. Рациональные режимы деятельности.</w:t>
      </w: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Характеристики надежности и эффективности деятельности человека оператора СЧМ.</w:t>
      </w: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Понятие эффективности и надежности СЧМ.</w:t>
      </w: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Характеристики напряженности деятельности оператора СЧМ. Предельно допустимые нормы деятельности.</w:t>
      </w: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Понятие о профессиональном обучении.</w:t>
      </w: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>Понятие о профессиональном отборе на диспетчерские должности.</w:t>
      </w:r>
    </w:p>
    <w:p w:rsidR="000C4563" w:rsidRPr="002D5E90" w:rsidRDefault="000C4563" w:rsidP="000E7B50">
      <w:pPr>
        <w:numPr>
          <w:ilvl w:val="0"/>
          <w:numId w:val="23"/>
        </w:numPr>
        <w:tabs>
          <w:tab w:val="clear" w:pos="397"/>
          <w:tab w:val="left" w:pos="-2127"/>
          <w:tab w:val="left" w:pos="142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2D5E90">
        <w:rPr>
          <w:rFonts w:ascii="Times New Roman" w:hAnsi="Times New Roman"/>
          <w:sz w:val="28"/>
          <w:szCs w:val="28"/>
        </w:rPr>
        <w:t xml:space="preserve">Эргономические направления совершенствования транспортных </w:t>
      </w:r>
      <w:proofErr w:type="spellStart"/>
      <w:r w:rsidRPr="002D5E90">
        <w:rPr>
          <w:rFonts w:ascii="Times New Roman" w:hAnsi="Times New Roman"/>
          <w:sz w:val="28"/>
          <w:szCs w:val="28"/>
        </w:rPr>
        <w:t>эргатических</w:t>
      </w:r>
      <w:proofErr w:type="spellEnd"/>
      <w:r w:rsidRPr="002D5E90">
        <w:rPr>
          <w:rFonts w:ascii="Times New Roman" w:hAnsi="Times New Roman"/>
          <w:sz w:val="28"/>
          <w:szCs w:val="28"/>
        </w:rPr>
        <w:t xml:space="preserve"> систем управления. Человеческий фактор в АСУЖТ.</w:t>
      </w:r>
    </w:p>
    <w:p w:rsidR="000C4563" w:rsidRPr="002D5E90" w:rsidRDefault="000C4563" w:rsidP="002D5E90">
      <w:pPr>
        <w:widowControl w:val="0"/>
        <w:tabs>
          <w:tab w:val="left" w:pos="-2127"/>
          <w:tab w:val="left" w:pos="142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C4563" w:rsidRPr="002D5E90" w:rsidRDefault="000C4563" w:rsidP="002D5E90">
      <w:pPr>
        <w:widowControl w:val="0"/>
        <w:tabs>
          <w:tab w:val="left" w:pos="-2127"/>
          <w:tab w:val="left" w:pos="142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D5E90">
        <w:rPr>
          <w:rFonts w:ascii="Times New Roman" w:hAnsi="Times New Roman"/>
          <w:b/>
          <w:bCs/>
          <w:sz w:val="28"/>
          <w:szCs w:val="28"/>
        </w:rPr>
        <w:t xml:space="preserve">Перечень вопросов к зачету по дисциплине </w:t>
      </w:r>
      <w:r w:rsidRPr="002D5E90">
        <w:rPr>
          <w:rFonts w:ascii="Times New Roman" w:hAnsi="Times New Roman"/>
          <w:b/>
          <w:sz w:val="28"/>
          <w:szCs w:val="28"/>
        </w:rPr>
        <w:t>Психология</w:t>
      </w:r>
    </w:p>
    <w:p w:rsidR="00942335" w:rsidRDefault="00942335" w:rsidP="00942335">
      <w:pPr>
        <w:pStyle w:val="25"/>
        <w:tabs>
          <w:tab w:val="left" w:pos="0"/>
        </w:tabs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42335" w:rsidRDefault="00942335" w:rsidP="00942335">
      <w:pPr>
        <w:pStyle w:val="25"/>
        <w:numPr>
          <w:ilvl w:val="0"/>
          <w:numId w:val="45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C2213">
        <w:rPr>
          <w:sz w:val="28"/>
          <w:szCs w:val="28"/>
        </w:rPr>
        <w:t xml:space="preserve">Основы практической психологии. Поведение и психика человека. Природа человека и человеческие отношения. Конкуренция и сотрудничество. </w:t>
      </w:r>
    </w:p>
    <w:p w:rsidR="00942335" w:rsidRDefault="00942335" w:rsidP="00942335">
      <w:pPr>
        <w:pStyle w:val="25"/>
        <w:numPr>
          <w:ilvl w:val="0"/>
          <w:numId w:val="45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C2213">
        <w:rPr>
          <w:sz w:val="28"/>
          <w:szCs w:val="28"/>
        </w:rPr>
        <w:lastRenderedPageBreak/>
        <w:t xml:space="preserve">Жизненные ценности и их выбор. Богатство, власть, любовь, здоровье, безопасность, порядок, свобода и творчество. Выбор способов реагирования. </w:t>
      </w:r>
    </w:p>
    <w:p w:rsidR="00942335" w:rsidRDefault="00942335" w:rsidP="00942335">
      <w:pPr>
        <w:pStyle w:val="25"/>
        <w:numPr>
          <w:ilvl w:val="0"/>
          <w:numId w:val="45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proofErr w:type="spellStart"/>
      <w:r w:rsidRPr="008C2213">
        <w:rPr>
          <w:sz w:val="28"/>
          <w:szCs w:val="28"/>
        </w:rPr>
        <w:t>Саморегуляция</w:t>
      </w:r>
      <w:proofErr w:type="spellEnd"/>
      <w:r w:rsidRPr="008C2213">
        <w:rPr>
          <w:sz w:val="28"/>
          <w:szCs w:val="28"/>
        </w:rPr>
        <w:t xml:space="preserve"> поведения. Причины и последствия ошибок в поведении.</w:t>
      </w:r>
    </w:p>
    <w:p w:rsidR="00942335" w:rsidRPr="00942335" w:rsidRDefault="00942335" w:rsidP="00942335">
      <w:pPr>
        <w:pStyle w:val="25"/>
        <w:numPr>
          <w:ilvl w:val="0"/>
          <w:numId w:val="45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942335">
        <w:rPr>
          <w:sz w:val="28"/>
          <w:szCs w:val="28"/>
        </w:rPr>
        <w:t xml:space="preserve">Общая, профессиональная и психологическая подготовка, формирование и совершенствование навыков, тренировки, моделирование ситуаций. </w:t>
      </w:r>
    </w:p>
    <w:p w:rsidR="00942335" w:rsidRPr="00942335" w:rsidRDefault="00942335" w:rsidP="00942335">
      <w:pPr>
        <w:pStyle w:val="25"/>
        <w:numPr>
          <w:ilvl w:val="0"/>
          <w:numId w:val="45"/>
        </w:numPr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  <w:r w:rsidRPr="008C2213">
        <w:rPr>
          <w:sz w:val="28"/>
          <w:szCs w:val="28"/>
        </w:rPr>
        <w:t xml:space="preserve">Личность человека. Черты и типы личности. Формирование личности и воспитание. Средства, стили и ошибки воспитания. Конфликты и конструктивное общение. </w:t>
      </w:r>
    </w:p>
    <w:p w:rsidR="00942335" w:rsidRPr="00942335" w:rsidRDefault="00942335" w:rsidP="00942335">
      <w:pPr>
        <w:pStyle w:val="25"/>
        <w:numPr>
          <w:ilvl w:val="0"/>
          <w:numId w:val="45"/>
        </w:numPr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  <w:r w:rsidRPr="008C2213">
        <w:rPr>
          <w:sz w:val="28"/>
          <w:szCs w:val="28"/>
        </w:rPr>
        <w:t xml:space="preserve">Способы воздействия на других людей. Манипуляции в общении и способы психологической защиты. </w:t>
      </w:r>
    </w:p>
    <w:p w:rsidR="00942335" w:rsidRPr="008C2213" w:rsidRDefault="00942335" w:rsidP="00942335">
      <w:pPr>
        <w:pStyle w:val="25"/>
        <w:numPr>
          <w:ilvl w:val="0"/>
          <w:numId w:val="45"/>
        </w:numPr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  <w:r w:rsidRPr="008C2213">
        <w:rPr>
          <w:sz w:val="28"/>
          <w:szCs w:val="28"/>
        </w:rPr>
        <w:t>Сознание человека и бессознательные психические явления. Убеждения. Отношение к себе и другим.</w:t>
      </w:r>
    </w:p>
    <w:p w:rsidR="00942335" w:rsidRDefault="00942335" w:rsidP="00942335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335">
        <w:rPr>
          <w:rFonts w:ascii="Times New Roman" w:hAnsi="Times New Roman"/>
          <w:sz w:val="28"/>
          <w:szCs w:val="28"/>
        </w:rPr>
        <w:t xml:space="preserve">Религиозные и нравственные убеждения. Любовь, виды любви и связанные с ней проблемы, ошибки и заблуждения. </w:t>
      </w:r>
      <w:r>
        <w:rPr>
          <w:rFonts w:ascii="Times New Roman" w:hAnsi="Times New Roman"/>
          <w:sz w:val="28"/>
          <w:szCs w:val="28"/>
        </w:rPr>
        <w:t>Власть, виды и средства власти.</w:t>
      </w:r>
    </w:p>
    <w:p w:rsidR="00942335" w:rsidRPr="00942335" w:rsidRDefault="00942335" w:rsidP="00942335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335">
        <w:rPr>
          <w:rFonts w:ascii="Times New Roman" w:hAnsi="Times New Roman"/>
          <w:sz w:val="28"/>
          <w:szCs w:val="28"/>
        </w:rPr>
        <w:t>Здоровье, способы сохранения здоровья и преодоления стресса. Способы, с помощью которых люди делают себя несчастными.</w:t>
      </w:r>
    </w:p>
    <w:p w:rsidR="00942335" w:rsidRPr="008C2213" w:rsidRDefault="00942335" w:rsidP="00CA1C5F">
      <w:pPr>
        <w:pStyle w:val="25"/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r w:rsidRPr="008C2213">
        <w:rPr>
          <w:sz w:val="28"/>
          <w:szCs w:val="28"/>
        </w:rPr>
        <w:t xml:space="preserve">Психологические характеристики деятельности, психических процессов, состояний, особенностей личности и взаимодействия специалистов в сфере транспорта. </w:t>
      </w:r>
    </w:p>
    <w:p w:rsidR="00942335" w:rsidRPr="001611AE" w:rsidRDefault="00942335" w:rsidP="00CA1C5F">
      <w:pPr>
        <w:pStyle w:val="25"/>
        <w:numPr>
          <w:ilvl w:val="0"/>
          <w:numId w:val="45"/>
        </w:numPr>
        <w:spacing w:after="0" w:line="240" w:lineRule="auto"/>
        <w:jc w:val="both"/>
        <w:rPr>
          <w:sz w:val="28"/>
          <w:szCs w:val="28"/>
          <w:highlight w:val="yellow"/>
        </w:rPr>
      </w:pPr>
      <w:r w:rsidRPr="001611AE">
        <w:rPr>
          <w:sz w:val="28"/>
          <w:szCs w:val="28"/>
          <w:highlight w:val="yellow"/>
        </w:rPr>
        <w:t xml:space="preserve">Эргономические и инженерно-психологические характеристики транспортных средств и среды: рабочего места, средств отображения информации, органов управления, санитарно-гигиенических факторов среды. </w:t>
      </w:r>
    </w:p>
    <w:p w:rsidR="00942335" w:rsidRPr="001611AE" w:rsidRDefault="00942335" w:rsidP="00CA1C5F">
      <w:pPr>
        <w:pStyle w:val="25"/>
        <w:numPr>
          <w:ilvl w:val="0"/>
          <w:numId w:val="45"/>
        </w:numPr>
        <w:spacing w:after="0" w:line="240" w:lineRule="auto"/>
        <w:jc w:val="both"/>
        <w:rPr>
          <w:sz w:val="28"/>
          <w:szCs w:val="28"/>
          <w:highlight w:val="yellow"/>
        </w:rPr>
      </w:pPr>
      <w:r w:rsidRPr="001611AE">
        <w:rPr>
          <w:sz w:val="28"/>
          <w:szCs w:val="28"/>
          <w:highlight w:val="yellow"/>
        </w:rPr>
        <w:t xml:space="preserve">Неблагоприятные условия транспортной деятельности: высокая или низкая скорость, ограничение видимости, работа в ночное время, навязанный темп, внезапность, дефицит времени, избыток или недостаток информации, перегрузки, однообразие, ограничение подвижности, нарушение биологических ритмов, шум, вибрация, качка, риск, ответственность и т.д. Деятельность в экстремальных ситуациях. </w:t>
      </w:r>
    </w:p>
    <w:p w:rsidR="001611AE" w:rsidRPr="001611AE" w:rsidRDefault="00942335" w:rsidP="00CA1C5F">
      <w:pPr>
        <w:pStyle w:val="25"/>
        <w:numPr>
          <w:ilvl w:val="0"/>
          <w:numId w:val="45"/>
        </w:numPr>
        <w:tabs>
          <w:tab w:val="left" w:pos="0"/>
        </w:tabs>
        <w:spacing w:after="0" w:line="240" w:lineRule="auto"/>
        <w:jc w:val="both"/>
        <w:rPr>
          <w:sz w:val="28"/>
          <w:szCs w:val="28"/>
          <w:highlight w:val="yellow"/>
        </w:rPr>
      </w:pPr>
      <w:r w:rsidRPr="001611AE">
        <w:rPr>
          <w:sz w:val="28"/>
          <w:szCs w:val="28"/>
          <w:highlight w:val="yellow"/>
        </w:rPr>
        <w:t xml:space="preserve">Понятия эргономики, психологии труда и инженерной психологии. Трудовая и профессиональная деятельность. Основы </w:t>
      </w:r>
      <w:proofErr w:type="spellStart"/>
      <w:r w:rsidRPr="001611AE">
        <w:rPr>
          <w:sz w:val="28"/>
          <w:szCs w:val="28"/>
          <w:highlight w:val="yellow"/>
        </w:rPr>
        <w:t>профессиографии</w:t>
      </w:r>
      <w:proofErr w:type="spellEnd"/>
      <w:r w:rsidRPr="001611AE">
        <w:rPr>
          <w:sz w:val="28"/>
          <w:szCs w:val="28"/>
          <w:highlight w:val="yellow"/>
        </w:rPr>
        <w:t xml:space="preserve"> и классификация профессий. </w:t>
      </w:r>
    </w:p>
    <w:p w:rsidR="001611AE" w:rsidRPr="001611AE" w:rsidRDefault="00942335" w:rsidP="00CA1C5F">
      <w:pPr>
        <w:pStyle w:val="25"/>
        <w:numPr>
          <w:ilvl w:val="0"/>
          <w:numId w:val="45"/>
        </w:numPr>
        <w:tabs>
          <w:tab w:val="left" w:pos="0"/>
        </w:tabs>
        <w:spacing w:after="0" w:line="240" w:lineRule="auto"/>
        <w:jc w:val="both"/>
        <w:rPr>
          <w:sz w:val="28"/>
          <w:szCs w:val="28"/>
          <w:highlight w:val="yellow"/>
        </w:rPr>
      </w:pPr>
      <w:proofErr w:type="spellStart"/>
      <w:r w:rsidRPr="001611AE">
        <w:rPr>
          <w:sz w:val="28"/>
          <w:szCs w:val="28"/>
          <w:highlight w:val="yellow"/>
        </w:rPr>
        <w:t>Профессиограмма</w:t>
      </w:r>
      <w:proofErr w:type="spellEnd"/>
      <w:r w:rsidRPr="001611AE">
        <w:rPr>
          <w:sz w:val="28"/>
          <w:szCs w:val="28"/>
          <w:highlight w:val="yellow"/>
        </w:rPr>
        <w:t xml:space="preserve"> руководителя. Критерии и факторы успешности профессиональной деятельности. </w:t>
      </w:r>
    </w:p>
    <w:p w:rsidR="00942335" w:rsidRPr="001611AE" w:rsidRDefault="00942335" w:rsidP="00CA1C5F">
      <w:pPr>
        <w:pStyle w:val="25"/>
        <w:numPr>
          <w:ilvl w:val="0"/>
          <w:numId w:val="45"/>
        </w:numPr>
        <w:tabs>
          <w:tab w:val="left" w:pos="0"/>
        </w:tabs>
        <w:spacing w:after="0" w:line="240" w:lineRule="auto"/>
        <w:jc w:val="both"/>
        <w:rPr>
          <w:sz w:val="28"/>
          <w:szCs w:val="28"/>
          <w:highlight w:val="yellow"/>
        </w:rPr>
      </w:pPr>
      <w:r w:rsidRPr="001611AE">
        <w:rPr>
          <w:sz w:val="28"/>
          <w:szCs w:val="28"/>
          <w:highlight w:val="yellow"/>
        </w:rPr>
        <w:t xml:space="preserve">Общие и специальные способности, психологическая профессиональная пригодность и профессиональный отбор. Профессиональная подготовка, компетенции и формирование навыков. </w:t>
      </w:r>
      <w:r w:rsidRPr="001611AE">
        <w:rPr>
          <w:color w:val="222222"/>
          <w:sz w:val="28"/>
          <w:szCs w:val="28"/>
          <w:highlight w:val="yellow"/>
          <w:shd w:val="clear" w:color="auto" w:fill="FFFFFF"/>
        </w:rPr>
        <w:t>Конфликтные ситуации и методы выхода из них.</w:t>
      </w:r>
    </w:p>
    <w:p w:rsidR="00942335" w:rsidRPr="00B35A42" w:rsidRDefault="00942335" w:rsidP="001611AE">
      <w:pPr>
        <w:pStyle w:val="25"/>
        <w:numPr>
          <w:ilvl w:val="0"/>
          <w:numId w:val="45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B35A42">
        <w:rPr>
          <w:sz w:val="28"/>
          <w:szCs w:val="28"/>
        </w:rPr>
        <w:lastRenderedPageBreak/>
        <w:t xml:space="preserve">Профессии в сфере железнодорожного транспорта. Машинисты локомотивов, дежурные по станции и поездные диспетчеры как операторы. </w:t>
      </w:r>
    </w:p>
    <w:p w:rsidR="00942335" w:rsidRPr="008C2213" w:rsidRDefault="00942335" w:rsidP="001611AE">
      <w:pPr>
        <w:pStyle w:val="25"/>
        <w:numPr>
          <w:ilvl w:val="0"/>
          <w:numId w:val="45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B35A42">
        <w:rPr>
          <w:sz w:val="28"/>
          <w:szCs w:val="28"/>
        </w:rPr>
        <w:t>Инженерно</w:t>
      </w:r>
      <w:r w:rsidRPr="008C2213">
        <w:rPr>
          <w:sz w:val="28"/>
          <w:szCs w:val="28"/>
        </w:rPr>
        <w:t xml:space="preserve">-психологическое и эргономическое обеспечение деятельности машинистов и диспетчеров: проектирование и эксплуатация технических и информационных средств, оптимизация рабочего места, режима труда, факторов среды. </w:t>
      </w:r>
    </w:p>
    <w:p w:rsidR="00942335" w:rsidRPr="008C2213" w:rsidRDefault="00942335" w:rsidP="001611AE">
      <w:pPr>
        <w:pStyle w:val="25"/>
        <w:numPr>
          <w:ilvl w:val="0"/>
          <w:numId w:val="45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C2213">
        <w:rPr>
          <w:sz w:val="28"/>
          <w:szCs w:val="28"/>
        </w:rPr>
        <w:t xml:space="preserve">Общепсихологические, дифференциально-психологические, социально-психологические и психолого-педагогические характеристики деятельности машинистов и диспетчеров: психические процессы и состояния, особенности личности и общения в процессе работы, особенности поведения в экстремальных ситуациях, отбор, обучение и организация совместной деятельности. </w:t>
      </w:r>
    </w:p>
    <w:p w:rsidR="001611AE" w:rsidRPr="001611AE" w:rsidRDefault="00942335" w:rsidP="001611AE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611AE">
        <w:rPr>
          <w:rFonts w:ascii="Times New Roman" w:hAnsi="Times New Roman"/>
          <w:sz w:val="28"/>
          <w:szCs w:val="28"/>
          <w:highlight w:val="yellow"/>
        </w:rPr>
        <w:t xml:space="preserve">Трудовая мотивация, отношение к труду и удовлетворенность трудовой деятельностью. Заблуждения руководителей относительно трудовой мотивации и принципы эффективного мотивирования. Теория иерархии потребностей </w:t>
      </w:r>
      <w:proofErr w:type="spellStart"/>
      <w:r w:rsidRPr="001611AE">
        <w:rPr>
          <w:rFonts w:ascii="Times New Roman" w:hAnsi="Times New Roman"/>
          <w:sz w:val="28"/>
          <w:szCs w:val="28"/>
          <w:highlight w:val="yellow"/>
        </w:rPr>
        <w:t>Маслоу</w:t>
      </w:r>
      <w:proofErr w:type="spellEnd"/>
      <w:r w:rsidRPr="001611AE">
        <w:rPr>
          <w:rFonts w:ascii="Times New Roman" w:hAnsi="Times New Roman"/>
          <w:sz w:val="28"/>
          <w:szCs w:val="28"/>
          <w:highlight w:val="yellow"/>
        </w:rPr>
        <w:t xml:space="preserve">, теория подкрепления Скиннера, мотивационно-гигиеническая теория </w:t>
      </w:r>
      <w:proofErr w:type="spellStart"/>
      <w:r w:rsidRPr="001611AE">
        <w:rPr>
          <w:rFonts w:ascii="Times New Roman" w:hAnsi="Times New Roman"/>
          <w:sz w:val="28"/>
          <w:szCs w:val="28"/>
          <w:highlight w:val="yellow"/>
        </w:rPr>
        <w:t>Герцберга</w:t>
      </w:r>
      <w:proofErr w:type="spellEnd"/>
      <w:r w:rsidRPr="001611AE">
        <w:rPr>
          <w:rFonts w:ascii="Times New Roman" w:hAnsi="Times New Roman"/>
          <w:sz w:val="28"/>
          <w:szCs w:val="28"/>
          <w:highlight w:val="yellow"/>
        </w:rPr>
        <w:t xml:space="preserve">, теория справедливости Адамса. </w:t>
      </w:r>
    </w:p>
    <w:p w:rsidR="00942335" w:rsidRPr="001611AE" w:rsidRDefault="00942335" w:rsidP="001611AE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611AE">
        <w:rPr>
          <w:rFonts w:ascii="Times New Roman" w:hAnsi="Times New Roman"/>
          <w:sz w:val="28"/>
          <w:szCs w:val="28"/>
          <w:highlight w:val="yellow"/>
        </w:rPr>
        <w:t xml:space="preserve">Лояльность персонала, проявления, последствия и причины нелояльного поведения. Работоспособность, состояния в процессе трудовой деятельности и </w:t>
      </w:r>
      <w:proofErr w:type="spellStart"/>
      <w:r w:rsidRPr="001611AE">
        <w:rPr>
          <w:rFonts w:ascii="Times New Roman" w:hAnsi="Times New Roman"/>
          <w:sz w:val="28"/>
          <w:szCs w:val="28"/>
          <w:highlight w:val="yellow"/>
        </w:rPr>
        <w:t>утомление.</w:t>
      </w:r>
      <w:r w:rsidRPr="001611AE">
        <w:rPr>
          <w:rFonts w:ascii="Times New Roman" w:hAnsi="Times New Roman"/>
          <w:color w:val="222222"/>
          <w:sz w:val="28"/>
          <w:szCs w:val="28"/>
          <w:highlight w:val="yellow"/>
          <w:shd w:val="clear" w:color="auto" w:fill="FFFFFF"/>
        </w:rPr>
        <w:t>Персональная</w:t>
      </w:r>
      <w:proofErr w:type="spellEnd"/>
      <w:r w:rsidRPr="001611AE">
        <w:rPr>
          <w:rFonts w:ascii="Times New Roman" w:hAnsi="Times New Roman"/>
          <w:color w:val="222222"/>
          <w:sz w:val="28"/>
          <w:szCs w:val="28"/>
          <w:highlight w:val="yellow"/>
          <w:shd w:val="clear" w:color="auto" w:fill="FFFFFF"/>
        </w:rPr>
        <w:t xml:space="preserve"> эффективность и эффективное руководство командой.</w:t>
      </w:r>
    </w:p>
    <w:p w:rsidR="00942335" w:rsidRPr="008C2213" w:rsidRDefault="00942335" w:rsidP="001611AE">
      <w:pPr>
        <w:pStyle w:val="25"/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r w:rsidRPr="00B35A42">
        <w:rPr>
          <w:sz w:val="28"/>
          <w:szCs w:val="28"/>
        </w:rPr>
        <w:t>Медицинско</w:t>
      </w:r>
      <w:r w:rsidRPr="008C2213">
        <w:rPr>
          <w:sz w:val="28"/>
          <w:szCs w:val="28"/>
        </w:rPr>
        <w:t xml:space="preserve">-психологические характеристики деятельности машинистов и диспетчеров: требования к состоянию здоровья, медицинские противопоказания, неблагоприятные санитарно-гигиенические факторы, заболеваемость. </w:t>
      </w:r>
    </w:p>
    <w:p w:rsidR="00942335" w:rsidRPr="008C2213" w:rsidRDefault="00942335" w:rsidP="001611AE">
      <w:pPr>
        <w:pStyle w:val="25"/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r w:rsidRPr="008C2213">
        <w:rPr>
          <w:sz w:val="28"/>
          <w:szCs w:val="28"/>
        </w:rPr>
        <w:t xml:space="preserve">Эффективность, надежность и безопасность труда операторов на железнодорожном транспорте, причины и последствия ошибок, железнодорожные аварии и катастрофы. </w:t>
      </w:r>
    </w:p>
    <w:p w:rsidR="00942335" w:rsidRPr="008C2213" w:rsidRDefault="00942335" w:rsidP="001611AE">
      <w:pPr>
        <w:pStyle w:val="25"/>
        <w:numPr>
          <w:ilvl w:val="0"/>
          <w:numId w:val="45"/>
        </w:numPr>
        <w:spacing w:after="0" w:line="240" w:lineRule="auto"/>
        <w:jc w:val="both"/>
        <w:rPr>
          <w:sz w:val="28"/>
          <w:szCs w:val="28"/>
        </w:rPr>
      </w:pPr>
      <w:r w:rsidRPr="008C2213">
        <w:rPr>
          <w:sz w:val="28"/>
          <w:szCs w:val="28"/>
        </w:rPr>
        <w:t>Психологические аспекты работы специалистов по техническому обслуживанию, обслуживанию пассажиров и грузов, управлению на железнодорожном транспорте.</w:t>
      </w:r>
    </w:p>
    <w:p w:rsidR="00942335" w:rsidRPr="008C2213" w:rsidRDefault="00942335" w:rsidP="001611AE">
      <w:pPr>
        <w:pStyle w:val="25"/>
        <w:numPr>
          <w:ilvl w:val="0"/>
          <w:numId w:val="45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C2213">
        <w:rPr>
          <w:sz w:val="28"/>
          <w:szCs w:val="28"/>
        </w:rPr>
        <w:t xml:space="preserve">Структура, современное состояние и перспективы развития транспорта. Требования профессиональной деятельности на транспорте к психологическим качествам специалистов. Критерии эффективности деятельности на транспорте. Психологические основы транспортной безопасности. </w:t>
      </w:r>
    </w:p>
    <w:p w:rsidR="001611AE" w:rsidRPr="001611AE" w:rsidRDefault="00942335" w:rsidP="001611AE">
      <w:pPr>
        <w:pStyle w:val="25"/>
        <w:numPr>
          <w:ilvl w:val="0"/>
          <w:numId w:val="45"/>
        </w:numPr>
        <w:tabs>
          <w:tab w:val="left" w:pos="0"/>
        </w:tabs>
        <w:spacing w:after="0" w:line="240" w:lineRule="auto"/>
        <w:jc w:val="both"/>
        <w:rPr>
          <w:sz w:val="28"/>
          <w:szCs w:val="28"/>
          <w:highlight w:val="yellow"/>
        </w:rPr>
      </w:pPr>
      <w:r w:rsidRPr="001611AE">
        <w:rPr>
          <w:sz w:val="28"/>
          <w:szCs w:val="28"/>
          <w:highlight w:val="yellow"/>
        </w:rPr>
        <w:t xml:space="preserve">Психологические причины транспортных аварий и катастроф. Ошибки в процессе конструирования, производства и эксплуатации транспортных средств. </w:t>
      </w:r>
    </w:p>
    <w:p w:rsidR="00942335" w:rsidRPr="008C2213" w:rsidRDefault="00942335" w:rsidP="001611AE">
      <w:pPr>
        <w:pStyle w:val="25"/>
        <w:numPr>
          <w:ilvl w:val="0"/>
          <w:numId w:val="45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8C2213">
        <w:rPr>
          <w:sz w:val="28"/>
          <w:szCs w:val="28"/>
        </w:rPr>
        <w:t xml:space="preserve">Эргономические недостатки оборудования и информационного обеспечения. Неблагоприятные внешние условия. Неблагоприятные </w:t>
      </w:r>
      <w:r w:rsidRPr="008C2213">
        <w:rPr>
          <w:sz w:val="28"/>
          <w:szCs w:val="28"/>
        </w:rPr>
        <w:lastRenderedPageBreak/>
        <w:t xml:space="preserve">санитарно-гигиенические условия и нарушение режима труда и отдыха. Нарушения здоровья. </w:t>
      </w:r>
    </w:p>
    <w:p w:rsidR="001611AE" w:rsidRDefault="00942335" w:rsidP="001611AE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Недостатки профессиональной подготовки. Недостатки организации труда и управления. Нарушения восприятия, отвлечение внимания, забывание и непонимание, неблагоприятные эмоциональные состояния, негативные особенности личности и нарушение межличностных отношений в коллективах.</w:t>
      </w:r>
    </w:p>
    <w:p w:rsidR="00942335" w:rsidRPr="001611AE" w:rsidRDefault="00942335" w:rsidP="001611AE">
      <w:pPr>
        <w:pStyle w:val="af0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1AE">
        <w:rPr>
          <w:rFonts w:ascii="Times New Roman" w:hAnsi="Times New Roman"/>
          <w:sz w:val="28"/>
          <w:szCs w:val="28"/>
        </w:rPr>
        <w:t>Мотивация нарушения правил эксплуатации и безопасности транспортных средств. Способы предупреждения транспортных аварий и катастроф.</w:t>
      </w:r>
    </w:p>
    <w:p w:rsidR="001611AE" w:rsidRDefault="001611AE" w:rsidP="00BA70A8">
      <w:pPr>
        <w:tabs>
          <w:tab w:val="left" w:pos="-2127"/>
          <w:tab w:val="left" w:pos="142"/>
        </w:tabs>
        <w:spacing w:after="0" w:line="240" w:lineRule="auto"/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383725" w:rsidRDefault="00383725" w:rsidP="00BA70A8">
      <w:pPr>
        <w:tabs>
          <w:tab w:val="left" w:pos="-2127"/>
          <w:tab w:val="left" w:pos="142"/>
        </w:tabs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D5E90">
        <w:rPr>
          <w:rFonts w:ascii="Times New Roman" w:hAnsi="Times New Roman"/>
          <w:b/>
          <w:bCs/>
          <w:sz w:val="28"/>
          <w:szCs w:val="28"/>
        </w:rPr>
        <w:t xml:space="preserve">Перечень вопросов к зачету по </w:t>
      </w:r>
      <w:r w:rsidRPr="00BA70A8">
        <w:rPr>
          <w:rFonts w:ascii="Times New Roman" w:hAnsi="Times New Roman"/>
          <w:b/>
          <w:bCs/>
          <w:sz w:val="28"/>
          <w:szCs w:val="28"/>
        </w:rPr>
        <w:t xml:space="preserve">дисциплине </w:t>
      </w:r>
      <w:r w:rsidRPr="00BA70A8">
        <w:rPr>
          <w:rFonts w:ascii="Times New Roman" w:hAnsi="Times New Roman"/>
          <w:b/>
          <w:sz w:val="28"/>
          <w:szCs w:val="28"/>
          <w:shd w:val="clear" w:color="auto" w:fill="FFFFFF"/>
        </w:rPr>
        <w:t>Этика</w:t>
      </w:r>
    </w:p>
    <w:p w:rsidR="00BA70A8" w:rsidRDefault="00BA70A8" w:rsidP="00BA70A8">
      <w:pPr>
        <w:tabs>
          <w:tab w:val="left" w:pos="-2127"/>
          <w:tab w:val="left" w:pos="142"/>
        </w:tabs>
        <w:spacing w:after="0" w:line="240" w:lineRule="auto"/>
        <w:ind w:firstLine="540"/>
        <w:rPr>
          <w:rFonts w:ascii="Times New Roman" w:hAnsi="Times New Roman"/>
          <w:shd w:val="clear" w:color="auto" w:fill="FFFFFF"/>
        </w:rPr>
      </w:pPr>
    </w:p>
    <w:p w:rsidR="00383725" w:rsidRDefault="00383725" w:rsidP="000E7B50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Понятие и виды общения.</w:t>
      </w:r>
    </w:p>
    <w:p w:rsidR="00383725" w:rsidRPr="001611AE" w:rsidRDefault="00383725" w:rsidP="000E7B50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1611AE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Основные понятия, классификация конфликтов. Виды конфликтов. Причины возникновения конфликтов. Роли участников конфликта. Стадии конфликтов. </w:t>
      </w:r>
    </w:p>
    <w:p w:rsidR="00383725" w:rsidRPr="001611AE" w:rsidRDefault="00383725" w:rsidP="000E7B50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1611AE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Поведение руководителя в конфликте. </w:t>
      </w:r>
    </w:p>
    <w:p w:rsidR="00BA70A8" w:rsidRDefault="00383725" w:rsidP="000E7B50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3725">
        <w:rPr>
          <w:rFonts w:ascii="Times New Roman" w:hAnsi="Times New Roman"/>
          <w:color w:val="000000"/>
          <w:sz w:val="28"/>
          <w:szCs w:val="28"/>
        </w:rPr>
        <w:t xml:space="preserve">Этапы делового общения. Виды делового общения. </w:t>
      </w:r>
    </w:p>
    <w:p w:rsidR="00BA70A8" w:rsidRDefault="00383725" w:rsidP="000E7B50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3725">
        <w:rPr>
          <w:rFonts w:ascii="Times New Roman" w:hAnsi="Times New Roman"/>
          <w:color w:val="000000"/>
          <w:sz w:val="28"/>
          <w:szCs w:val="28"/>
        </w:rPr>
        <w:t xml:space="preserve">Определение и суть этики деловых отношений. </w:t>
      </w:r>
    </w:p>
    <w:p w:rsidR="00BA70A8" w:rsidRDefault="00383725" w:rsidP="000E7B50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83725">
        <w:rPr>
          <w:rFonts w:ascii="Times New Roman" w:hAnsi="Times New Roman"/>
          <w:color w:val="000000"/>
          <w:sz w:val="28"/>
          <w:szCs w:val="28"/>
        </w:rPr>
        <w:t xml:space="preserve">История этики деловых отношений. Развитие этических норм бизнеса в России. Деловая этика современного мира. </w:t>
      </w:r>
    </w:p>
    <w:p w:rsidR="00BA70A8" w:rsidRDefault="00383725" w:rsidP="000E7B50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70A8">
        <w:rPr>
          <w:rFonts w:ascii="Times New Roman" w:hAnsi="Times New Roman"/>
          <w:color w:val="000000"/>
          <w:sz w:val="28"/>
          <w:szCs w:val="28"/>
        </w:rPr>
        <w:t>Этические принципы деловых отношений. Этика делового общения «сверху-вниз». Этика делового общения «снизу-вверх». Этика делового общения «по горизонтали». Сложные этические ситуации.</w:t>
      </w:r>
    </w:p>
    <w:p w:rsidR="00BA70A8" w:rsidRDefault="00383725" w:rsidP="000E7B50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70A8">
        <w:rPr>
          <w:rFonts w:ascii="Times New Roman" w:hAnsi="Times New Roman"/>
          <w:color w:val="000000"/>
          <w:sz w:val="28"/>
          <w:szCs w:val="28"/>
        </w:rPr>
        <w:t xml:space="preserve">Корпоративная социальная ответственность бизнеса. Понятие корпоративной культуры. Ценностные аспекты организаций. Корпоративное общение. </w:t>
      </w:r>
    </w:p>
    <w:p w:rsidR="00BA70A8" w:rsidRPr="001611AE" w:rsidRDefault="00383725" w:rsidP="000E7B50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1611AE">
        <w:rPr>
          <w:rFonts w:ascii="Times New Roman" w:hAnsi="Times New Roman"/>
          <w:color w:val="000000"/>
          <w:sz w:val="28"/>
          <w:szCs w:val="28"/>
          <w:highlight w:val="yellow"/>
        </w:rPr>
        <w:t xml:space="preserve">Стили руководства. Выбор оптимального стиля руководства. </w:t>
      </w:r>
    </w:p>
    <w:p w:rsidR="00BA70A8" w:rsidRPr="001611AE" w:rsidRDefault="00383725" w:rsidP="000E7B50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1611AE">
        <w:rPr>
          <w:rFonts w:ascii="Times New Roman" w:hAnsi="Times New Roman"/>
          <w:sz w:val="28"/>
          <w:szCs w:val="28"/>
          <w:highlight w:val="yellow"/>
        </w:rPr>
        <w:t>Понятие делового этикета. Основные правила этикета. Принципы делового этикета. Невербальный этикет.</w:t>
      </w:r>
    </w:p>
    <w:p w:rsidR="00BA70A8" w:rsidRPr="00BA70A8" w:rsidRDefault="00383725" w:rsidP="000E7B50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A70A8">
        <w:rPr>
          <w:rFonts w:ascii="Times New Roman" w:hAnsi="Times New Roman" w:cs="Times New Roman"/>
          <w:sz w:val="28"/>
          <w:szCs w:val="28"/>
        </w:rPr>
        <w:t xml:space="preserve">Национальные стили ведения переговоров. Особенности общения через переводчика. </w:t>
      </w:r>
    </w:p>
    <w:p w:rsidR="00BA70A8" w:rsidRDefault="00383725" w:rsidP="000E7B50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0A8">
        <w:rPr>
          <w:rFonts w:ascii="Times New Roman" w:hAnsi="Times New Roman" w:cs="Times New Roman"/>
          <w:sz w:val="28"/>
          <w:szCs w:val="28"/>
        </w:rPr>
        <w:t xml:space="preserve">Интерьер рабочего помещения. Роль одежды в деловом общении. </w:t>
      </w:r>
    </w:p>
    <w:p w:rsidR="00BA70A8" w:rsidRDefault="00383725" w:rsidP="000E7B50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A42">
        <w:rPr>
          <w:rFonts w:ascii="Times New Roman" w:hAnsi="Times New Roman" w:cs="Times New Roman"/>
          <w:sz w:val="28"/>
          <w:szCs w:val="28"/>
        </w:rPr>
        <w:t xml:space="preserve">Деловая беседа. Деловые переговоры. Деловые совещания. Деловые дискуссии. </w:t>
      </w:r>
    </w:p>
    <w:p w:rsidR="00BA70A8" w:rsidRPr="00BA70A8" w:rsidRDefault="00383725" w:rsidP="000E7B50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A42">
        <w:rPr>
          <w:rFonts w:ascii="Times New Roman" w:hAnsi="Times New Roman" w:cs="Times New Roman"/>
          <w:sz w:val="28"/>
          <w:szCs w:val="28"/>
        </w:rPr>
        <w:t xml:space="preserve">Публичное выступление. Культура общения по телефону. Деловая </w:t>
      </w:r>
      <w:r w:rsidRPr="00BA70A8">
        <w:rPr>
          <w:rFonts w:ascii="Times New Roman" w:hAnsi="Times New Roman" w:cs="Times New Roman"/>
          <w:sz w:val="28"/>
          <w:szCs w:val="28"/>
        </w:rPr>
        <w:t xml:space="preserve">переписка. </w:t>
      </w:r>
      <w:proofErr w:type="spellStart"/>
      <w:r w:rsidRPr="00BA70A8">
        <w:rPr>
          <w:rFonts w:ascii="Times New Roman" w:hAnsi="Times New Roman" w:cs="Times New Roman"/>
          <w:sz w:val="28"/>
          <w:szCs w:val="28"/>
        </w:rPr>
        <w:t>Сетикет</w:t>
      </w:r>
      <w:proofErr w:type="spellEnd"/>
      <w:r w:rsidRPr="00BA70A8">
        <w:rPr>
          <w:rFonts w:ascii="Times New Roman" w:hAnsi="Times New Roman" w:cs="Times New Roman"/>
          <w:sz w:val="28"/>
          <w:szCs w:val="28"/>
        </w:rPr>
        <w:t xml:space="preserve"> - этикет поведения в виртуальном мире.</w:t>
      </w:r>
    </w:p>
    <w:p w:rsidR="00BA70A8" w:rsidRPr="00BA70A8" w:rsidRDefault="00383725" w:rsidP="000E7B50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0A8">
        <w:rPr>
          <w:rFonts w:ascii="Times New Roman" w:hAnsi="Times New Roman" w:cs="Times New Roman"/>
          <w:sz w:val="28"/>
          <w:szCs w:val="28"/>
        </w:rPr>
        <w:t xml:space="preserve">Бренд. Фирменный стиль и идеология бренда ОАО «РЖД». </w:t>
      </w:r>
    </w:p>
    <w:p w:rsidR="00BA70A8" w:rsidRPr="00BA70A8" w:rsidRDefault="00383725" w:rsidP="000E7B50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0A8">
        <w:rPr>
          <w:rFonts w:ascii="Times New Roman" w:hAnsi="Times New Roman" w:cs="Times New Roman"/>
          <w:sz w:val="28"/>
          <w:szCs w:val="28"/>
        </w:rPr>
        <w:t xml:space="preserve">Ценности бренда ОАО «РЖД». Бренд-ориентированное поведение. </w:t>
      </w:r>
    </w:p>
    <w:p w:rsidR="00BA70A8" w:rsidRPr="00BA70A8" w:rsidRDefault="00383725" w:rsidP="000E7B50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0A8">
        <w:rPr>
          <w:rFonts w:ascii="Times New Roman" w:hAnsi="Times New Roman" w:cs="Times New Roman"/>
          <w:sz w:val="28"/>
          <w:szCs w:val="28"/>
        </w:rPr>
        <w:t xml:space="preserve">Модель корпоративных компетенций 5К+Л. </w:t>
      </w:r>
    </w:p>
    <w:p w:rsidR="00BA70A8" w:rsidRPr="001611AE" w:rsidRDefault="00383725" w:rsidP="000E7B50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611AE">
        <w:rPr>
          <w:rFonts w:ascii="Times New Roman" w:hAnsi="Times New Roman" w:cs="Times New Roman"/>
          <w:sz w:val="28"/>
          <w:szCs w:val="28"/>
          <w:highlight w:val="yellow"/>
        </w:rPr>
        <w:t>Корпоративные компетенции начальника пассажирского поезда. Кодекс корпоративной этики.</w:t>
      </w:r>
    </w:p>
    <w:p w:rsidR="00383725" w:rsidRPr="001611AE" w:rsidRDefault="00383725" w:rsidP="000E7B50">
      <w:pPr>
        <w:pStyle w:val="af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611AE">
        <w:rPr>
          <w:rFonts w:ascii="Times New Roman" w:hAnsi="Times New Roman" w:cs="Times New Roman"/>
          <w:sz w:val="28"/>
          <w:szCs w:val="28"/>
          <w:highlight w:val="yellow"/>
        </w:rPr>
        <w:t xml:space="preserve"> Взаимодействие с маломобильными пассажирами.</w:t>
      </w:r>
    </w:p>
    <w:p w:rsidR="00BA70A8" w:rsidRPr="00BA70A8" w:rsidRDefault="00BA70A8" w:rsidP="002D5E90">
      <w:pPr>
        <w:tabs>
          <w:tab w:val="left" w:pos="-2127"/>
          <w:tab w:val="left" w:pos="142"/>
        </w:tabs>
        <w:spacing w:after="0" w:line="240" w:lineRule="auto"/>
        <w:ind w:firstLine="540"/>
        <w:rPr>
          <w:rFonts w:ascii="Times New Roman" w:hAnsi="Times New Roman"/>
          <w:b/>
          <w:color w:val="000000"/>
          <w:spacing w:val="1"/>
          <w:sz w:val="28"/>
          <w:szCs w:val="28"/>
        </w:rPr>
      </w:pPr>
    </w:p>
    <w:p w:rsidR="00BA70A8" w:rsidRDefault="00BA70A8" w:rsidP="00BA70A8">
      <w:pPr>
        <w:tabs>
          <w:tab w:val="left" w:pos="-2127"/>
          <w:tab w:val="left" w:pos="142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A70A8">
        <w:rPr>
          <w:rFonts w:ascii="Times New Roman" w:hAnsi="Times New Roman"/>
          <w:b/>
          <w:bCs/>
          <w:sz w:val="28"/>
          <w:szCs w:val="28"/>
        </w:rPr>
        <w:lastRenderedPageBreak/>
        <w:t xml:space="preserve">Перечень вопросов к зачету по дисциплине </w:t>
      </w:r>
      <w:r w:rsidRPr="00BA70A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Аутсорсинг в пассажирском комплексе </w:t>
      </w:r>
      <w:proofErr w:type="spellStart"/>
      <w:r w:rsidRPr="00BA70A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ж.д</w:t>
      </w:r>
      <w:proofErr w:type="spellEnd"/>
      <w:r w:rsidRPr="00BA70A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. транспорта</w:t>
      </w:r>
    </w:p>
    <w:p w:rsidR="00DD1E0F" w:rsidRPr="00BA70A8" w:rsidRDefault="00DD1E0F" w:rsidP="00BA70A8">
      <w:pPr>
        <w:tabs>
          <w:tab w:val="left" w:pos="-2127"/>
          <w:tab w:val="left" w:pos="142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3877C4" w:rsidRPr="00B35A42" w:rsidRDefault="003877C4" w:rsidP="000E7B50">
      <w:pPr>
        <w:pStyle w:val="af8"/>
        <w:numPr>
          <w:ilvl w:val="0"/>
          <w:numId w:val="36"/>
        </w:numPr>
        <w:rPr>
          <w:position w:val="0"/>
          <w:szCs w:val="28"/>
        </w:rPr>
      </w:pPr>
      <w:r w:rsidRPr="00B35A42">
        <w:rPr>
          <w:position w:val="0"/>
          <w:szCs w:val="28"/>
        </w:rPr>
        <w:t>Основные понятия аутсорсинга. Матрица аутсорсинга.</w:t>
      </w:r>
    </w:p>
    <w:p w:rsidR="003877C4" w:rsidRDefault="003877C4" w:rsidP="000E7B50">
      <w:pPr>
        <w:pStyle w:val="af8"/>
        <w:numPr>
          <w:ilvl w:val="0"/>
          <w:numId w:val="36"/>
        </w:numPr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Основы организации </w:t>
      </w:r>
      <w:proofErr w:type="spellStart"/>
      <w:r w:rsidRPr="00B35A42">
        <w:rPr>
          <w:position w:val="0"/>
          <w:szCs w:val="28"/>
        </w:rPr>
        <w:t>аутсорсинговой</w:t>
      </w:r>
      <w:proofErr w:type="spellEnd"/>
      <w:r w:rsidRPr="00B35A42">
        <w:rPr>
          <w:position w:val="0"/>
          <w:szCs w:val="28"/>
        </w:rPr>
        <w:t xml:space="preserve"> деятельности в пассажирском комплексе. </w:t>
      </w:r>
    </w:p>
    <w:p w:rsidR="003877C4" w:rsidRDefault="003877C4" w:rsidP="000E7B50">
      <w:pPr>
        <w:pStyle w:val="af8"/>
        <w:numPr>
          <w:ilvl w:val="0"/>
          <w:numId w:val="36"/>
        </w:numPr>
        <w:rPr>
          <w:position w:val="0"/>
          <w:szCs w:val="28"/>
        </w:rPr>
      </w:pPr>
      <w:r w:rsidRPr="003877C4">
        <w:rPr>
          <w:position w:val="0"/>
          <w:szCs w:val="28"/>
        </w:rPr>
        <w:t xml:space="preserve">Виды деятельности пассажирского комплекса для передачи на аутсорсинг. </w:t>
      </w:r>
    </w:p>
    <w:p w:rsidR="003877C4" w:rsidRDefault="003877C4" w:rsidP="000E7B50">
      <w:pPr>
        <w:pStyle w:val="af8"/>
        <w:numPr>
          <w:ilvl w:val="0"/>
          <w:numId w:val="36"/>
        </w:numPr>
        <w:rPr>
          <w:position w:val="0"/>
          <w:szCs w:val="28"/>
        </w:rPr>
      </w:pPr>
      <w:r w:rsidRPr="003877C4">
        <w:rPr>
          <w:position w:val="0"/>
          <w:szCs w:val="28"/>
        </w:rPr>
        <w:t>Определение набора работ (услуг), выполняемых самостоятельно и с привлечением подрядчиков.</w:t>
      </w:r>
      <w:r>
        <w:rPr>
          <w:position w:val="0"/>
          <w:szCs w:val="28"/>
        </w:rPr>
        <w:t xml:space="preserve"> </w:t>
      </w:r>
    </w:p>
    <w:p w:rsidR="003877C4" w:rsidRDefault="003877C4" w:rsidP="000E7B50">
      <w:pPr>
        <w:pStyle w:val="af8"/>
        <w:numPr>
          <w:ilvl w:val="0"/>
          <w:numId w:val="36"/>
        </w:numPr>
        <w:rPr>
          <w:position w:val="0"/>
          <w:szCs w:val="28"/>
        </w:rPr>
      </w:pPr>
      <w:r w:rsidRPr="003877C4">
        <w:rPr>
          <w:position w:val="0"/>
          <w:szCs w:val="28"/>
        </w:rPr>
        <w:t xml:space="preserve">Критерии поиска и выбора поставщиков услуг. </w:t>
      </w:r>
    </w:p>
    <w:p w:rsidR="003877C4" w:rsidRDefault="003877C4" w:rsidP="000E7B50">
      <w:pPr>
        <w:pStyle w:val="af8"/>
        <w:numPr>
          <w:ilvl w:val="0"/>
          <w:numId w:val="36"/>
        </w:numPr>
        <w:rPr>
          <w:position w:val="0"/>
          <w:szCs w:val="28"/>
        </w:rPr>
      </w:pPr>
      <w:r w:rsidRPr="003877C4">
        <w:rPr>
          <w:position w:val="0"/>
          <w:szCs w:val="28"/>
        </w:rPr>
        <w:t xml:space="preserve">Требования к специализированным организациям. </w:t>
      </w:r>
    </w:p>
    <w:p w:rsidR="003877C4" w:rsidRDefault="003877C4" w:rsidP="000E7B50">
      <w:pPr>
        <w:pStyle w:val="af8"/>
        <w:numPr>
          <w:ilvl w:val="0"/>
          <w:numId w:val="36"/>
        </w:numPr>
        <w:rPr>
          <w:position w:val="0"/>
          <w:szCs w:val="28"/>
        </w:rPr>
      </w:pPr>
      <w:r w:rsidRPr="003877C4">
        <w:rPr>
          <w:position w:val="0"/>
          <w:szCs w:val="28"/>
        </w:rPr>
        <w:t>Организация контроля за выполнением бизнес-проц</w:t>
      </w:r>
      <w:r>
        <w:rPr>
          <w:position w:val="0"/>
          <w:szCs w:val="28"/>
        </w:rPr>
        <w:t>ессов, переданных на аутсорсинг.</w:t>
      </w:r>
    </w:p>
    <w:p w:rsidR="003877C4" w:rsidRPr="001611AE" w:rsidRDefault="003877C4" w:rsidP="000E7B50">
      <w:pPr>
        <w:pStyle w:val="af8"/>
        <w:numPr>
          <w:ilvl w:val="0"/>
          <w:numId w:val="36"/>
        </w:numPr>
        <w:rPr>
          <w:position w:val="0"/>
          <w:szCs w:val="28"/>
          <w:highlight w:val="yellow"/>
        </w:rPr>
      </w:pPr>
      <w:r w:rsidRPr="001611AE">
        <w:rPr>
          <w:position w:val="0"/>
          <w:szCs w:val="28"/>
          <w:highlight w:val="yellow"/>
        </w:rPr>
        <w:t xml:space="preserve">Взаимодействие с </w:t>
      </w:r>
      <w:proofErr w:type="spellStart"/>
      <w:r w:rsidRPr="001611AE">
        <w:rPr>
          <w:position w:val="0"/>
          <w:szCs w:val="28"/>
          <w:highlight w:val="yellow"/>
        </w:rPr>
        <w:t>аутстаффинговыми</w:t>
      </w:r>
      <w:proofErr w:type="spellEnd"/>
      <w:r w:rsidRPr="001611AE">
        <w:rPr>
          <w:position w:val="0"/>
          <w:szCs w:val="28"/>
          <w:highlight w:val="yellow"/>
        </w:rPr>
        <w:t xml:space="preserve"> компаниями. </w:t>
      </w:r>
    </w:p>
    <w:p w:rsidR="003877C4" w:rsidRPr="001611AE" w:rsidRDefault="003877C4" w:rsidP="000E7B50">
      <w:pPr>
        <w:pStyle w:val="af8"/>
        <w:numPr>
          <w:ilvl w:val="0"/>
          <w:numId w:val="36"/>
        </w:numPr>
        <w:rPr>
          <w:position w:val="0"/>
          <w:szCs w:val="28"/>
          <w:highlight w:val="yellow"/>
        </w:rPr>
      </w:pPr>
      <w:r w:rsidRPr="001611AE">
        <w:rPr>
          <w:position w:val="0"/>
          <w:szCs w:val="28"/>
          <w:highlight w:val="yellow"/>
        </w:rPr>
        <w:t>Порядок действий при неудовлетворительном оказании услуг.</w:t>
      </w:r>
    </w:p>
    <w:p w:rsidR="003877C4" w:rsidRPr="001611AE" w:rsidRDefault="003877C4" w:rsidP="000E7B50">
      <w:pPr>
        <w:pStyle w:val="af8"/>
        <w:numPr>
          <w:ilvl w:val="0"/>
          <w:numId w:val="36"/>
        </w:numPr>
        <w:rPr>
          <w:position w:val="0"/>
          <w:szCs w:val="28"/>
          <w:highlight w:val="yellow"/>
        </w:rPr>
      </w:pPr>
      <w:r w:rsidRPr="001611AE">
        <w:rPr>
          <w:position w:val="0"/>
          <w:szCs w:val="28"/>
          <w:highlight w:val="yellow"/>
        </w:rPr>
        <w:t>Формы коррупции опасные для общества, государства, бизнеса. Опасность любых форм коррупции в транспортной отрасли.</w:t>
      </w:r>
    </w:p>
    <w:p w:rsidR="00DD1E0F" w:rsidRPr="001611AE" w:rsidRDefault="003877C4" w:rsidP="000E7B50">
      <w:pPr>
        <w:pStyle w:val="ab"/>
        <w:numPr>
          <w:ilvl w:val="0"/>
          <w:numId w:val="36"/>
        </w:numPr>
        <w:rPr>
          <w:rFonts w:ascii="Times New Roman" w:hAnsi="Times New Roman"/>
          <w:szCs w:val="28"/>
          <w:highlight w:val="yellow"/>
        </w:rPr>
      </w:pPr>
      <w:r w:rsidRPr="001611AE">
        <w:rPr>
          <w:rFonts w:ascii="Times New Roman" w:hAnsi="Times New Roman"/>
          <w:szCs w:val="28"/>
          <w:highlight w:val="yellow"/>
        </w:rPr>
        <w:t>Порядок и нормы обеспечения пассажирских вагонов съемным жестким инвентарем, мылом, моющими и дезинфицирующими средствами, туалетной бумагой, уборочным инвентарем, медицинскими укладками для оказания первой помощи согласно распоряжению ОАО «ФПК» от 28.10.2014 г. № 1243р «Об утверждении СТО ФПК 1.21.003-2014 «Стандарт оснащенности вагонов ОАО «ФПК». Требования к оснащенности пассажирских вагонов съемным жестким инвентарем, оборудованием и расходными материалами».</w:t>
      </w:r>
    </w:p>
    <w:p w:rsidR="003877C4" w:rsidRPr="001611AE" w:rsidRDefault="003877C4" w:rsidP="000E7B50">
      <w:pPr>
        <w:pStyle w:val="ab"/>
        <w:numPr>
          <w:ilvl w:val="0"/>
          <w:numId w:val="36"/>
        </w:numPr>
        <w:rPr>
          <w:rFonts w:ascii="Times New Roman" w:hAnsi="Times New Roman"/>
          <w:szCs w:val="28"/>
          <w:highlight w:val="yellow"/>
        </w:rPr>
      </w:pPr>
      <w:r w:rsidRPr="001611AE">
        <w:rPr>
          <w:rFonts w:ascii="Times New Roman" w:hAnsi="Times New Roman"/>
          <w:szCs w:val="28"/>
          <w:highlight w:val="yellow"/>
        </w:rPr>
        <w:t>Нормы оснащенности пассажирских вагонов постельным бельем и спальными принадлежностями в соответствии с распоряжением ОАО «ФПК» от 03.07.2013 г. №819р «Об утверждении СТО ФПК 1.21.002-2013 «Стандарт оснащенности вагонов ОАО «ФПК». Требования к оснащенности пассажирских вагонов съемным мягким имуществом».</w:t>
      </w:r>
    </w:p>
    <w:p w:rsidR="00DD1E0F" w:rsidRDefault="00DD1E0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BA70A8" w:rsidRPr="00BA70A8" w:rsidRDefault="00BA70A8" w:rsidP="00BA70A8">
      <w:pPr>
        <w:tabs>
          <w:tab w:val="left" w:pos="-2127"/>
          <w:tab w:val="left" w:pos="142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A70A8">
        <w:rPr>
          <w:rFonts w:ascii="Times New Roman" w:hAnsi="Times New Roman"/>
          <w:b/>
          <w:bCs/>
          <w:sz w:val="28"/>
          <w:szCs w:val="28"/>
        </w:rPr>
        <w:t xml:space="preserve">Перечень вопросов к зачету по дисциплине </w:t>
      </w:r>
      <w:r w:rsidRPr="00BA70A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Информационные технологии в пассажирском комплексе</w:t>
      </w:r>
    </w:p>
    <w:p w:rsidR="00BA70A8" w:rsidRDefault="00BA70A8" w:rsidP="00BA70A8">
      <w:pPr>
        <w:tabs>
          <w:tab w:val="left" w:pos="-2127"/>
          <w:tab w:val="left" w:pos="142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D1E0F" w:rsidRDefault="00DD1E0F" w:rsidP="000E7B50">
      <w:pPr>
        <w:pStyle w:val="af8"/>
        <w:numPr>
          <w:ilvl w:val="0"/>
          <w:numId w:val="37"/>
        </w:numPr>
        <w:rPr>
          <w:position w:val="0"/>
          <w:szCs w:val="28"/>
        </w:rPr>
      </w:pPr>
      <w:r w:rsidRPr="00B35A42">
        <w:rPr>
          <w:position w:val="0"/>
          <w:szCs w:val="28"/>
        </w:rPr>
        <w:t>Современные информационные системы, действующие в пассажирских вагонах.</w:t>
      </w:r>
    </w:p>
    <w:p w:rsidR="00DD1E0F" w:rsidRPr="001611AE" w:rsidRDefault="00DD1E0F" w:rsidP="000E7B50">
      <w:pPr>
        <w:pStyle w:val="af8"/>
        <w:numPr>
          <w:ilvl w:val="0"/>
          <w:numId w:val="37"/>
        </w:numPr>
        <w:rPr>
          <w:position w:val="0"/>
          <w:szCs w:val="28"/>
          <w:highlight w:val="yellow"/>
        </w:rPr>
      </w:pPr>
      <w:r w:rsidRPr="001611AE">
        <w:rPr>
          <w:position w:val="0"/>
          <w:szCs w:val="28"/>
          <w:highlight w:val="yellow"/>
        </w:rPr>
        <w:t xml:space="preserve">Система контроля безопасности и связи пассажирского поезда (СКБ и СПП). </w:t>
      </w:r>
    </w:p>
    <w:p w:rsidR="00DD1E0F" w:rsidRPr="001611AE" w:rsidRDefault="00DD1E0F" w:rsidP="000E7B50">
      <w:pPr>
        <w:pStyle w:val="af8"/>
        <w:numPr>
          <w:ilvl w:val="0"/>
          <w:numId w:val="37"/>
        </w:numPr>
        <w:rPr>
          <w:position w:val="0"/>
          <w:szCs w:val="28"/>
          <w:highlight w:val="yellow"/>
        </w:rPr>
      </w:pPr>
      <w:r w:rsidRPr="001611AE">
        <w:rPr>
          <w:position w:val="0"/>
          <w:szCs w:val="28"/>
          <w:highlight w:val="yellow"/>
        </w:rPr>
        <w:t>Система контроля диагностики управления (СКДУ). Модернизированная автоматизированная система контроля посадки пассажиров (МАСКПП).</w:t>
      </w:r>
    </w:p>
    <w:p w:rsidR="00DD1E0F" w:rsidRPr="001611AE" w:rsidRDefault="00DD1E0F" w:rsidP="000E7B50">
      <w:pPr>
        <w:pStyle w:val="af8"/>
        <w:numPr>
          <w:ilvl w:val="0"/>
          <w:numId w:val="37"/>
        </w:numPr>
        <w:rPr>
          <w:position w:val="0"/>
          <w:szCs w:val="28"/>
          <w:highlight w:val="yellow"/>
        </w:rPr>
      </w:pPr>
      <w:r w:rsidRPr="001611AE">
        <w:rPr>
          <w:position w:val="0"/>
          <w:szCs w:val="28"/>
          <w:highlight w:val="yellow"/>
        </w:rPr>
        <w:lastRenderedPageBreak/>
        <w:t>Система предоставления доступа к сети Интернет и мультимедийному контенту.</w:t>
      </w:r>
    </w:p>
    <w:p w:rsidR="00DD1E0F" w:rsidRPr="001611AE" w:rsidRDefault="00DD1E0F" w:rsidP="000E7B50">
      <w:pPr>
        <w:pStyle w:val="af8"/>
        <w:numPr>
          <w:ilvl w:val="0"/>
          <w:numId w:val="37"/>
        </w:numPr>
        <w:rPr>
          <w:position w:val="0"/>
          <w:szCs w:val="28"/>
          <w:highlight w:val="yellow"/>
        </w:rPr>
      </w:pPr>
      <w:r w:rsidRPr="001611AE">
        <w:rPr>
          <w:position w:val="0"/>
          <w:szCs w:val="28"/>
          <w:highlight w:val="yellow"/>
        </w:rPr>
        <w:t>Система видеонаблюдения.</w:t>
      </w:r>
    </w:p>
    <w:p w:rsidR="00DD1E0F" w:rsidRPr="001611AE" w:rsidRDefault="00DD1E0F" w:rsidP="000E7B50">
      <w:pPr>
        <w:pStyle w:val="af8"/>
        <w:numPr>
          <w:ilvl w:val="0"/>
          <w:numId w:val="37"/>
        </w:numPr>
        <w:rPr>
          <w:position w:val="0"/>
          <w:szCs w:val="28"/>
          <w:highlight w:val="yellow"/>
        </w:rPr>
      </w:pPr>
      <w:r w:rsidRPr="001611AE">
        <w:rPr>
          <w:position w:val="0"/>
          <w:szCs w:val="28"/>
          <w:highlight w:val="yellow"/>
        </w:rPr>
        <w:t xml:space="preserve">Технические средства сбора и подготовки данных. </w:t>
      </w:r>
    </w:p>
    <w:p w:rsidR="00DD1E0F" w:rsidRPr="001611AE" w:rsidRDefault="00DD1E0F" w:rsidP="000E7B50">
      <w:pPr>
        <w:pStyle w:val="af8"/>
        <w:numPr>
          <w:ilvl w:val="0"/>
          <w:numId w:val="37"/>
        </w:numPr>
        <w:rPr>
          <w:position w:val="0"/>
          <w:szCs w:val="28"/>
          <w:highlight w:val="yellow"/>
        </w:rPr>
      </w:pPr>
      <w:r w:rsidRPr="001611AE">
        <w:rPr>
          <w:position w:val="0"/>
          <w:szCs w:val="28"/>
          <w:highlight w:val="yellow"/>
        </w:rPr>
        <w:t xml:space="preserve">Сети передачи данных и основные понятия технологии передачи информации. </w:t>
      </w:r>
    </w:p>
    <w:p w:rsidR="00DD1E0F" w:rsidRDefault="00DD1E0F" w:rsidP="000E7B50">
      <w:pPr>
        <w:pStyle w:val="af8"/>
        <w:numPr>
          <w:ilvl w:val="0"/>
          <w:numId w:val="37"/>
        </w:numPr>
        <w:rPr>
          <w:position w:val="0"/>
          <w:szCs w:val="28"/>
        </w:rPr>
      </w:pPr>
      <w:r w:rsidRPr="00DD1E0F">
        <w:rPr>
          <w:position w:val="0"/>
          <w:szCs w:val="28"/>
        </w:rPr>
        <w:t xml:space="preserve">Цифровые системы связи. </w:t>
      </w:r>
    </w:p>
    <w:p w:rsidR="00DD1E0F" w:rsidRDefault="00DD1E0F" w:rsidP="000E7B50">
      <w:pPr>
        <w:pStyle w:val="af8"/>
        <w:numPr>
          <w:ilvl w:val="0"/>
          <w:numId w:val="37"/>
        </w:numPr>
        <w:rPr>
          <w:position w:val="0"/>
          <w:szCs w:val="28"/>
        </w:rPr>
      </w:pPr>
      <w:r w:rsidRPr="00DD1E0F">
        <w:rPr>
          <w:position w:val="0"/>
          <w:szCs w:val="28"/>
        </w:rPr>
        <w:t xml:space="preserve">Волоконно-оптические линии передачи (ВОЛП). </w:t>
      </w:r>
    </w:p>
    <w:p w:rsidR="00DD1E0F" w:rsidRDefault="00DD1E0F" w:rsidP="000E7B50">
      <w:pPr>
        <w:pStyle w:val="af8"/>
        <w:numPr>
          <w:ilvl w:val="0"/>
          <w:numId w:val="37"/>
        </w:numPr>
        <w:rPr>
          <w:position w:val="0"/>
          <w:szCs w:val="28"/>
        </w:rPr>
      </w:pPr>
      <w:r w:rsidRPr="00DD1E0F">
        <w:rPr>
          <w:position w:val="0"/>
          <w:szCs w:val="28"/>
        </w:rPr>
        <w:t xml:space="preserve">Спутниковые радионавигационные системы (СРНС). </w:t>
      </w:r>
    </w:p>
    <w:p w:rsidR="00DD1E0F" w:rsidRDefault="00DD1E0F" w:rsidP="000E7B50">
      <w:pPr>
        <w:pStyle w:val="af8"/>
        <w:numPr>
          <w:ilvl w:val="0"/>
          <w:numId w:val="37"/>
        </w:numPr>
        <w:rPr>
          <w:position w:val="0"/>
          <w:szCs w:val="28"/>
        </w:rPr>
      </w:pPr>
      <w:r w:rsidRPr="00DD1E0F">
        <w:rPr>
          <w:position w:val="0"/>
          <w:szCs w:val="28"/>
        </w:rPr>
        <w:t xml:space="preserve">Вычислительное и телекоммуникационное оборудование. </w:t>
      </w:r>
    </w:p>
    <w:p w:rsidR="00DD1E0F" w:rsidRDefault="00DD1E0F" w:rsidP="000E7B50">
      <w:pPr>
        <w:pStyle w:val="af8"/>
        <w:numPr>
          <w:ilvl w:val="0"/>
          <w:numId w:val="37"/>
        </w:numPr>
        <w:rPr>
          <w:position w:val="0"/>
          <w:szCs w:val="28"/>
        </w:rPr>
      </w:pPr>
      <w:r w:rsidRPr="00DD1E0F">
        <w:rPr>
          <w:position w:val="0"/>
          <w:szCs w:val="28"/>
        </w:rPr>
        <w:t>Системы и технологии автоматической дистанционной регистрации и обработки данных.</w:t>
      </w:r>
    </w:p>
    <w:p w:rsidR="00DD1E0F" w:rsidRPr="001611AE" w:rsidRDefault="00DD1E0F" w:rsidP="000E7B50">
      <w:pPr>
        <w:pStyle w:val="af8"/>
        <w:numPr>
          <w:ilvl w:val="0"/>
          <w:numId w:val="37"/>
        </w:numPr>
        <w:rPr>
          <w:position w:val="0"/>
          <w:szCs w:val="28"/>
          <w:highlight w:val="yellow"/>
        </w:rPr>
      </w:pPr>
      <w:r w:rsidRPr="001611AE">
        <w:rPr>
          <w:position w:val="0"/>
          <w:szCs w:val="28"/>
          <w:highlight w:val="yellow"/>
        </w:rPr>
        <w:t>Автоматизированная система управления АСУ-Л.</w:t>
      </w:r>
    </w:p>
    <w:p w:rsidR="00DD1E0F" w:rsidRPr="001611AE" w:rsidRDefault="00DD1E0F" w:rsidP="000E7B50">
      <w:pPr>
        <w:pStyle w:val="af8"/>
        <w:numPr>
          <w:ilvl w:val="0"/>
          <w:numId w:val="37"/>
        </w:numPr>
        <w:rPr>
          <w:position w:val="0"/>
          <w:szCs w:val="28"/>
          <w:highlight w:val="yellow"/>
        </w:rPr>
      </w:pPr>
      <w:r w:rsidRPr="001611AE">
        <w:rPr>
          <w:position w:val="0"/>
          <w:szCs w:val="28"/>
          <w:highlight w:val="yellow"/>
        </w:rPr>
        <w:t xml:space="preserve">Автоматизированная система организации продажи билетов «Экспресс-3». </w:t>
      </w:r>
    </w:p>
    <w:p w:rsidR="00DD1E0F" w:rsidRPr="001611AE" w:rsidRDefault="00DD1E0F" w:rsidP="000E7B50">
      <w:pPr>
        <w:pStyle w:val="af8"/>
        <w:numPr>
          <w:ilvl w:val="0"/>
          <w:numId w:val="37"/>
        </w:numPr>
        <w:rPr>
          <w:position w:val="0"/>
          <w:szCs w:val="28"/>
          <w:highlight w:val="yellow"/>
        </w:rPr>
      </w:pPr>
      <w:r w:rsidRPr="001611AE">
        <w:rPr>
          <w:position w:val="0"/>
          <w:szCs w:val="28"/>
          <w:highlight w:val="yellow"/>
        </w:rPr>
        <w:t xml:space="preserve">Автоматизированная система ведения актов комиссионных месячных осмотров и контроля за устранением неисправностей (АС КМО). </w:t>
      </w:r>
    </w:p>
    <w:p w:rsidR="00DD1E0F" w:rsidRPr="001611AE" w:rsidRDefault="00DD1E0F" w:rsidP="000E7B50">
      <w:pPr>
        <w:pStyle w:val="af8"/>
        <w:numPr>
          <w:ilvl w:val="0"/>
          <w:numId w:val="37"/>
        </w:numPr>
        <w:rPr>
          <w:position w:val="0"/>
          <w:szCs w:val="28"/>
          <w:highlight w:val="yellow"/>
        </w:rPr>
      </w:pPr>
      <w:r w:rsidRPr="001611AE">
        <w:rPr>
          <w:position w:val="0"/>
          <w:szCs w:val="28"/>
          <w:highlight w:val="yellow"/>
        </w:rPr>
        <w:t xml:space="preserve">Понятие АРМ. Области применения и аппаратные средства АРМ. </w:t>
      </w:r>
    </w:p>
    <w:p w:rsidR="00DD1E0F" w:rsidRDefault="00DD1E0F" w:rsidP="000E7B50">
      <w:pPr>
        <w:pStyle w:val="af8"/>
        <w:numPr>
          <w:ilvl w:val="0"/>
          <w:numId w:val="37"/>
        </w:numPr>
        <w:rPr>
          <w:position w:val="0"/>
          <w:szCs w:val="28"/>
        </w:rPr>
      </w:pPr>
      <w:r w:rsidRPr="00DD1E0F">
        <w:rPr>
          <w:position w:val="0"/>
          <w:szCs w:val="28"/>
        </w:rPr>
        <w:t>Функциональные возможности автоматизированных рабочих мест работников массовых профессий, занятых в пассажирских перевозках.</w:t>
      </w:r>
    </w:p>
    <w:p w:rsidR="00DD1E0F" w:rsidRPr="001611AE" w:rsidRDefault="00DD1E0F" w:rsidP="000E7B50">
      <w:pPr>
        <w:pStyle w:val="af8"/>
        <w:numPr>
          <w:ilvl w:val="0"/>
          <w:numId w:val="37"/>
        </w:numPr>
        <w:rPr>
          <w:position w:val="0"/>
          <w:szCs w:val="28"/>
          <w:highlight w:val="yellow"/>
        </w:rPr>
      </w:pPr>
      <w:r w:rsidRPr="001611AE">
        <w:rPr>
          <w:position w:val="0"/>
          <w:szCs w:val="28"/>
          <w:highlight w:val="yellow"/>
        </w:rPr>
        <w:t>Автоматизированное рабочее место начальника пассажирского поезда (АРМ ЛНП). Состав аппаратуры АРМ ЛНП. Порядок запуска и управления. АРМ ЛНП: функциональные возможности.  Принцип работы АРМ ЛНП.</w:t>
      </w:r>
    </w:p>
    <w:p w:rsidR="00DD1E0F" w:rsidRDefault="00DD1E0F" w:rsidP="000E7B50">
      <w:pPr>
        <w:pStyle w:val="af8"/>
        <w:numPr>
          <w:ilvl w:val="0"/>
          <w:numId w:val="37"/>
        </w:numPr>
        <w:rPr>
          <w:position w:val="0"/>
          <w:szCs w:val="28"/>
        </w:rPr>
      </w:pPr>
      <w:r w:rsidRPr="00DD1E0F">
        <w:rPr>
          <w:position w:val="0"/>
          <w:szCs w:val="28"/>
        </w:rPr>
        <w:t xml:space="preserve">Понятие информационные технологии, информационного процесса, информационной системы. </w:t>
      </w:r>
    </w:p>
    <w:p w:rsidR="00DD1E0F" w:rsidRDefault="00DD1E0F" w:rsidP="000E7B50">
      <w:pPr>
        <w:pStyle w:val="af8"/>
        <w:numPr>
          <w:ilvl w:val="0"/>
          <w:numId w:val="37"/>
        </w:numPr>
        <w:rPr>
          <w:position w:val="0"/>
          <w:szCs w:val="28"/>
        </w:rPr>
      </w:pPr>
      <w:r w:rsidRPr="00DD1E0F">
        <w:rPr>
          <w:position w:val="0"/>
          <w:szCs w:val="28"/>
        </w:rPr>
        <w:t>Классификация информационных систем. Структура информационного процесса. Временные и качественные характеристики информационных процессов.</w:t>
      </w:r>
    </w:p>
    <w:p w:rsidR="00DD1E0F" w:rsidRDefault="00DD1E0F" w:rsidP="000E7B50">
      <w:pPr>
        <w:pStyle w:val="af8"/>
        <w:numPr>
          <w:ilvl w:val="0"/>
          <w:numId w:val="37"/>
        </w:numPr>
        <w:rPr>
          <w:position w:val="0"/>
          <w:szCs w:val="28"/>
        </w:rPr>
      </w:pPr>
      <w:r w:rsidRPr="00DD1E0F">
        <w:rPr>
          <w:position w:val="0"/>
          <w:szCs w:val="28"/>
        </w:rPr>
        <w:t>Автоматизированные информационные системы (АИС). Общие принципы их формирования и функционирования.</w:t>
      </w:r>
    </w:p>
    <w:p w:rsidR="00DD1E0F" w:rsidRPr="00DD1E0F" w:rsidRDefault="00DD1E0F" w:rsidP="000E7B50">
      <w:pPr>
        <w:pStyle w:val="af8"/>
        <w:numPr>
          <w:ilvl w:val="0"/>
          <w:numId w:val="37"/>
        </w:numPr>
        <w:rPr>
          <w:position w:val="0"/>
          <w:szCs w:val="28"/>
        </w:rPr>
      </w:pPr>
      <w:r w:rsidRPr="00DD1E0F">
        <w:rPr>
          <w:position w:val="0"/>
          <w:szCs w:val="28"/>
        </w:rPr>
        <w:t>Автоматизированные системы управления (АСУ). Понятие эффективности информационных технологий.</w:t>
      </w:r>
    </w:p>
    <w:p w:rsidR="00DD1E0F" w:rsidRPr="00BA70A8" w:rsidRDefault="00DD1E0F" w:rsidP="00BA70A8">
      <w:pPr>
        <w:tabs>
          <w:tab w:val="left" w:pos="-2127"/>
          <w:tab w:val="left" w:pos="142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BA70A8" w:rsidRPr="00BA70A8" w:rsidRDefault="00BA70A8" w:rsidP="00BA70A8">
      <w:pPr>
        <w:tabs>
          <w:tab w:val="left" w:pos="-2127"/>
          <w:tab w:val="left" w:pos="142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BA70A8">
        <w:rPr>
          <w:rFonts w:ascii="Times New Roman" w:hAnsi="Times New Roman"/>
          <w:b/>
          <w:bCs/>
          <w:sz w:val="28"/>
          <w:szCs w:val="28"/>
        </w:rPr>
        <w:t xml:space="preserve">Перечень вопросов к зачету по дисциплине </w:t>
      </w:r>
      <w:r w:rsidRPr="00BA70A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Сервис в пассажирских перевозках</w:t>
      </w:r>
    </w:p>
    <w:p w:rsidR="00BA70A8" w:rsidRDefault="00BA70A8" w:rsidP="00BA70A8">
      <w:pPr>
        <w:tabs>
          <w:tab w:val="left" w:pos="-2127"/>
          <w:tab w:val="left" w:pos="142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D1E0F" w:rsidRPr="001611AE" w:rsidRDefault="00DD1E0F" w:rsidP="000E7B50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611AE">
        <w:rPr>
          <w:rFonts w:ascii="Times New Roman" w:hAnsi="Times New Roman"/>
          <w:sz w:val="28"/>
          <w:szCs w:val="28"/>
          <w:highlight w:val="yellow"/>
        </w:rPr>
        <w:t>Корпоративные ценности, нормы и правила поведения работников АО «ФПК».</w:t>
      </w:r>
    </w:p>
    <w:p w:rsidR="00DD1E0F" w:rsidRPr="001611AE" w:rsidRDefault="00DD1E0F" w:rsidP="000E7B50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611AE">
        <w:rPr>
          <w:rFonts w:ascii="Times New Roman" w:hAnsi="Times New Roman"/>
          <w:sz w:val="28"/>
          <w:szCs w:val="28"/>
          <w:highlight w:val="yellow"/>
        </w:rPr>
        <w:t xml:space="preserve">Кодекс деловой этики акционерного общества «Федеральная пассажирская компания», его цели и задачи. </w:t>
      </w:r>
    </w:p>
    <w:p w:rsidR="00DD1E0F" w:rsidRPr="001611AE" w:rsidRDefault="00DD1E0F" w:rsidP="000E7B50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1611AE">
        <w:rPr>
          <w:rFonts w:ascii="Times New Roman" w:hAnsi="Times New Roman"/>
          <w:sz w:val="28"/>
          <w:szCs w:val="28"/>
          <w:highlight w:val="yellow"/>
        </w:rPr>
        <w:t>Ответственность начальника пассажирского поезда за подержание положительного имиджа компании, укрепление её репутации и соблюдение принципов корпоративной культуры.</w:t>
      </w:r>
    </w:p>
    <w:p w:rsidR="00DD1E0F" w:rsidRDefault="00DD1E0F" w:rsidP="000E7B50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1E0F">
        <w:rPr>
          <w:rFonts w:ascii="Times New Roman" w:hAnsi="Times New Roman"/>
          <w:bCs/>
          <w:sz w:val="28"/>
          <w:szCs w:val="28"/>
        </w:rPr>
        <w:lastRenderedPageBreak/>
        <w:t xml:space="preserve">Основные виды деятельности компании. Услуги, предоставляемые АО «ФПК». </w:t>
      </w:r>
    </w:p>
    <w:p w:rsidR="00DD1E0F" w:rsidRDefault="00DD1E0F" w:rsidP="000E7B50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1E0F">
        <w:rPr>
          <w:rFonts w:ascii="Times New Roman" w:hAnsi="Times New Roman"/>
          <w:bCs/>
          <w:sz w:val="28"/>
          <w:szCs w:val="28"/>
        </w:rPr>
        <w:t>Сервисные центры: назначение и виды предоставляемых услуг.</w:t>
      </w:r>
    </w:p>
    <w:p w:rsidR="00DD1E0F" w:rsidRDefault="00DD1E0F" w:rsidP="000E7B50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D1E0F">
        <w:rPr>
          <w:rFonts w:ascii="Times New Roman" w:hAnsi="Times New Roman"/>
          <w:bCs/>
          <w:sz w:val="28"/>
          <w:szCs w:val="28"/>
        </w:rPr>
        <w:t xml:space="preserve">Услуги, предоставляемые </w:t>
      </w:r>
      <w:r>
        <w:rPr>
          <w:rFonts w:ascii="Times New Roman" w:hAnsi="Times New Roman"/>
          <w:bCs/>
          <w:sz w:val="28"/>
          <w:szCs w:val="28"/>
        </w:rPr>
        <w:t>в поездах формирования АО «ФПК».</w:t>
      </w:r>
    </w:p>
    <w:p w:rsidR="00DD1E0F" w:rsidRPr="001611AE" w:rsidRDefault="00DD1E0F" w:rsidP="000E7B50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1611AE">
        <w:rPr>
          <w:rFonts w:ascii="Times New Roman" w:hAnsi="Times New Roman"/>
          <w:bCs/>
          <w:sz w:val="28"/>
          <w:szCs w:val="28"/>
          <w:highlight w:val="yellow"/>
        </w:rPr>
        <w:t xml:space="preserve">Миссия АО«ФПК». Политика в области качества. Ценности АО«ФПК». Принципы работы АО «ФПК». </w:t>
      </w:r>
    </w:p>
    <w:p w:rsidR="00DD1E0F" w:rsidRPr="001611AE" w:rsidRDefault="00DD1E0F" w:rsidP="000E7B50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</w:rPr>
      </w:pPr>
      <w:r w:rsidRPr="001611AE">
        <w:rPr>
          <w:rFonts w:ascii="Times New Roman" w:hAnsi="Times New Roman"/>
          <w:sz w:val="28"/>
          <w:szCs w:val="28"/>
          <w:highlight w:val="yellow"/>
        </w:rPr>
        <w:t xml:space="preserve">«Стратегия развития открытого акционерного общества «Федеральная пассажирская компания» до 2030 года» </w:t>
      </w:r>
      <w:r w:rsidRPr="001611AE">
        <w:rPr>
          <w:rFonts w:ascii="Times New Roman" w:hAnsi="Times New Roman"/>
          <w:bCs/>
          <w:sz w:val="28"/>
          <w:szCs w:val="28"/>
          <w:highlight w:val="yellow"/>
        </w:rPr>
        <w:t>(изучаются на основании актуальных организационно-распорядительных документов).</w:t>
      </w:r>
    </w:p>
    <w:p w:rsidR="00DD1E0F" w:rsidRPr="001611AE" w:rsidRDefault="00DD1E0F" w:rsidP="000E7B50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1611AE">
        <w:rPr>
          <w:rFonts w:ascii="Times New Roman" w:hAnsi="Times New Roman"/>
          <w:sz w:val="28"/>
          <w:szCs w:val="28"/>
          <w:highlight w:val="yellow"/>
        </w:rPr>
        <w:t>Требования к обслуживанию пассажиров в поездах категории «</w:t>
      </w:r>
      <w:r w:rsidRPr="001611AE">
        <w:rPr>
          <w:rFonts w:ascii="Times New Roman" w:hAnsi="Times New Roman" w:cs="Times New Roman"/>
          <w:sz w:val="28"/>
          <w:szCs w:val="28"/>
          <w:highlight w:val="yellow"/>
        </w:rPr>
        <w:t xml:space="preserve">фирменный», вагонах класса «Люкс». </w:t>
      </w:r>
    </w:p>
    <w:p w:rsidR="00DD1E0F" w:rsidRPr="001611AE" w:rsidRDefault="00DD1E0F" w:rsidP="000E7B50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1611AE">
        <w:rPr>
          <w:rFonts w:ascii="Times New Roman" w:hAnsi="Times New Roman" w:cs="Times New Roman"/>
          <w:sz w:val="28"/>
          <w:szCs w:val="28"/>
          <w:highlight w:val="yellow"/>
        </w:rPr>
        <w:t>Дополнительные требования к услугам в вагонах международного сообщения.</w:t>
      </w:r>
    </w:p>
    <w:p w:rsidR="00DD1E0F" w:rsidRPr="00DD1E0F" w:rsidRDefault="00DD1E0F" w:rsidP="000E7B50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E0F">
        <w:rPr>
          <w:rFonts w:ascii="Times New Roman" w:hAnsi="Times New Roman" w:cs="Times New Roman"/>
          <w:sz w:val="28"/>
          <w:szCs w:val="28"/>
        </w:rPr>
        <w:t>Передовые технологии качественного сервиса в пассажирских перевозках.</w:t>
      </w:r>
    </w:p>
    <w:p w:rsidR="00DD1E0F" w:rsidRPr="00DD1E0F" w:rsidRDefault="00DD1E0F" w:rsidP="000E7B50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E0F">
        <w:rPr>
          <w:rFonts w:ascii="Times New Roman" w:hAnsi="Times New Roman" w:cs="Times New Roman"/>
          <w:sz w:val="28"/>
          <w:szCs w:val="28"/>
        </w:rPr>
        <w:t xml:space="preserve">Координация взаимодействия всех подразделений, участвующих в сервисе, с целью обеспечения гарантированного выполнения условий договоров с пассажирами собственными средствами и с привлечением специализированных предприятий, фирм, компаний.  </w:t>
      </w:r>
    </w:p>
    <w:p w:rsidR="00DD1E0F" w:rsidRPr="00DD1E0F" w:rsidRDefault="00DD1E0F" w:rsidP="000E7B50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E0F">
        <w:rPr>
          <w:rFonts w:ascii="Times New Roman" w:hAnsi="Times New Roman" w:cs="Times New Roman"/>
          <w:sz w:val="28"/>
          <w:szCs w:val="28"/>
        </w:rPr>
        <w:t>Система контроля за качеством сервиса. Номенклатура показателей качества.</w:t>
      </w:r>
    </w:p>
    <w:p w:rsidR="00DD1E0F" w:rsidRPr="00DD1E0F" w:rsidRDefault="00DD1E0F" w:rsidP="000E7B50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E0F">
        <w:rPr>
          <w:rFonts w:ascii="Times New Roman" w:hAnsi="Times New Roman" w:cs="Times New Roman"/>
          <w:sz w:val="28"/>
          <w:szCs w:val="28"/>
        </w:rPr>
        <w:t>Основные направления политики ОАО «РЖД» по обеспечению доступности для маломобильных пассажиров (Стандарт СТО РЖД 03.001-2014, утвержденный Распоряжением ОАО «РЖД» от 24.12.2014 г. № 3102р).</w:t>
      </w:r>
    </w:p>
    <w:p w:rsidR="00DD1E0F" w:rsidRPr="00DD1E0F" w:rsidRDefault="00DD1E0F" w:rsidP="000E7B50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E0F">
        <w:rPr>
          <w:rFonts w:ascii="Times New Roman" w:hAnsi="Times New Roman" w:cs="Times New Roman"/>
          <w:sz w:val="28"/>
          <w:szCs w:val="28"/>
        </w:rPr>
        <w:t>Основные положения. Функциональные и технические требования к пассажирской инфраструктуре: парковка автотранспорта, маршрут без препятствий, зоны обслуживания, пассажирские платформы, информационно-навигационные системы на путях движения маломобильных пассажиров.</w:t>
      </w:r>
    </w:p>
    <w:p w:rsidR="00DD1E0F" w:rsidRPr="00DD1E0F" w:rsidRDefault="00DD1E0F" w:rsidP="000E7B50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E0F">
        <w:rPr>
          <w:rFonts w:ascii="Times New Roman" w:hAnsi="Times New Roman" w:cs="Times New Roman"/>
          <w:sz w:val="28"/>
          <w:szCs w:val="28"/>
        </w:rPr>
        <w:t>Организация обслуживания маломобильных пассажиров. Функциональные и технические требования к подвижному составу. Доступ к зоне предоставления услуг и размещения пассажиров-инвалидов в вагоне. Помощь при посадке в вагон и высадке из вагона. Особенности обслуживания маломобильных пассажиров в пути следования.</w:t>
      </w:r>
    </w:p>
    <w:p w:rsidR="00DD1E0F" w:rsidRPr="001611AE" w:rsidRDefault="00DD1E0F" w:rsidP="000E7B50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1611AE">
        <w:rPr>
          <w:rFonts w:ascii="Times New Roman" w:eastAsia="Arial Unicode MS" w:hAnsi="Times New Roman" w:cs="Times New Roman"/>
          <w:bCs/>
          <w:sz w:val="28"/>
          <w:szCs w:val="28"/>
          <w:highlight w:val="yellow"/>
        </w:rPr>
        <w:t>Организация посадки маломобильных пассажиров в поезд (изучается в соответствии с Регламентом взаимодействия Центра содействия мобильности ОАО «РЖД» с участниками перевозочного процесса при обслуживании маломобильных пассажиров на железнодорожном транспорте, утвержденным распоряжением ОАО «РЖД» от 24.04.2014 № 1016р).</w:t>
      </w:r>
    </w:p>
    <w:p w:rsidR="00DD1E0F" w:rsidRPr="00DD1E0F" w:rsidRDefault="00DD1E0F" w:rsidP="000E7B50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E0F">
        <w:rPr>
          <w:rFonts w:ascii="Times New Roman" w:hAnsi="Times New Roman" w:cs="Times New Roman"/>
          <w:sz w:val="28"/>
          <w:szCs w:val="28"/>
        </w:rPr>
        <w:t xml:space="preserve">Услуги и сервисная деятельность в современном обществе. </w:t>
      </w:r>
    </w:p>
    <w:p w:rsidR="00DD1E0F" w:rsidRPr="00DD1E0F" w:rsidRDefault="00DD1E0F" w:rsidP="000E7B50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E0F">
        <w:rPr>
          <w:rFonts w:ascii="Times New Roman" w:hAnsi="Times New Roman" w:cs="Times New Roman"/>
          <w:sz w:val="28"/>
          <w:szCs w:val="28"/>
        </w:rPr>
        <w:t xml:space="preserve">Задачи транспортного сервиса в пассажирских перевозках. </w:t>
      </w:r>
    </w:p>
    <w:p w:rsidR="00DD1E0F" w:rsidRPr="00DD1E0F" w:rsidRDefault="00DD1E0F" w:rsidP="000E7B50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E0F">
        <w:rPr>
          <w:rFonts w:ascii="Times New Roman" w:hAnsi="Times New Roman" w:cs="Times New Roman"/>
          <w:sz w:val="28"/>
          <w:szCs w:val="28"/>
        </w:rPr>
        <w:t>Виды и функции сервиса.</w:t>
      </w:r>
    </w:p>
    <w:p w:rsidR="00DD1E0F" w:rsidRPr="00DD1E0F" w:rsidRDefault="00DD1E0F" w:rsidP="000E7B50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E0F">
        <w:rPr>
          <w:rFonts w:ascii="Times New Roman" w:hAnsi="Times New Roman" w:cs="Times New Roman"/>
          <w:sz w:val="28"/>
          <w:szCs w:val="28"/>
        </w:rPr>
        <w:lastRenderedPageBreak/>
        <w:t>Место сервиса в транспортном обслуживании населения.</w:t>
      </w:r>
    </w:p>
    <w:p w:rsidR="00DD1E0F" w:rsidRPr="00DD1E0F" w:rsidRDefault="00DD1E0F" w:rsidP="000E7B50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E0F">
        <w:rPr>
          <w:rFonts w:ascii="Times New Roman" w:hAnsi="Times New Roman" w:cs="Times New Roman"/>
          <w:sz w:val="28"/>
          <w:szCs w:val="28"/>
        </w:rPr>
        <w:t xml:space="preserve">Требования, которые должны соблюдать компании при предоставлении сервисных услуг. </w:t>
      </w:r>
    </w:p>
    <w:p w:rsidR="00DD1E0F" w:rsidRPr="00DD1E0F" w:rsidRDefault="00DD1E0F" w:rsidP="000E7B50">
      <w:pPr>
        <w:pStyle w:val="af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E0F">
        <w:rPr>
          <w:rFonts w:ascii="Times New Roman" w:hAnsi="Times New Roman" w:cs="Times New Roman"/>
          <w:sz w:val="28"/>
          <w:szCs w:val="28"/>
        </w:rPr>
        <w:t>Перечень сертифицированных и лицензированных сервисных услуг, их коды, количество и сроки выполнения на каждом назначении плана формирования пассажирских поездов (ПФПП) и в целом по пассажирской компании.</w:t>
      </w:r>
    </w:p>
    <w:p w:rsidR="00DD1E0F" w:rsidRPr="00BA70A8" w:rsidRDefault="00DD1E0F" w:rsidP="00BA70A8">
      <w:pPr>
        <w:tabs>
          <w:tab w:val="left" w:pos="-2127"/>
          <w:tab w:val="left" w:pos="142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BA70A8" w:rsidRPr="00BA70A8" w:rsidRDefault="00BA70A8" w:rsidP="00BA70A8">
      <w:pPr>
        <w:tabs>
          <w:tab w:val="left" w:pos="-2127"/>
          <w:tab w:val="left" w:pos="142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BA70A8">
        <w:rPr>
          <w:rFonts w:ascii="Times New Roman" w:hAnsi="Times New Roman"/>
          <w:b/>
          <w:bCs/>
          <w:sz w:val="28"/>
          <w:szCs w:val="28"/>
        </w:rPr>
        <w:t>Перечень вопросов к зачету по дисциплине Охрана труда</w:t>
      </w:r>
    </w:p>
    <w:p w:rsidR="00BA70A8" w:rsidRDefault="00BA70A8" w:rsidP="00BA70A8">
      <w:pPr>
        <w:tabs>
          <w:tab w:val="left" w:pos="-2127"/>
          <w:tab w:val="left" w:pos="142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D1E0F" w:rsidRDefault="00DD1E0F" w:rsidP="000E7B50">
      <w:pPr>
        <w:pStyle w:val="af8"/>
        <w:numPr>
          <w:ilvl w:val="0"/>
          <w:numId w:val="39"/>
        </w:numPr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Основные причины производственного травматизма. Основные показатели производственного травматизма. Мероприятия по предупреждению травматизма. </w:t>
      </w:r>
    </w:p>
    <w:p w:rsidR="00DD1E0F" w:rsidRDefault="00DD1E0F" w:rsidP="000E7B50">
      <w:pPr>
        <w:pStyle w:val="ad"/>
        <w:numPr>
          <w:ilvl w:val="0"/>
          <w:numId w:val="39"/>
        </w:numPr>
        <w:contextualSpacing/>
        <w:rPr>
          <w:rFonts w:ascii="Times New Roman" w:hAnsi="Times New Roman"/>
          <w:szCs w:val="28"/>
        </w:rPr>
      </w:pPr>
      <w:r w:rsidRPr="00B35A42">
        <w:rPr>
          <w:rFonts w:ascii="Times New Roman" w:hAnsi="Times New Roman"/>
          <w:szCs w:val="28"/>
        </w:rPr>
        <w:t xml:space="preserve">Понятие о несчастном случае. Условное подразделение несчастных случаев. </w:t>
      </w:r>
    </w:p>
    <w:p w:rsidR="00DD1E0F" w:rsidRPr="00B35A42" w:rsidRDefault="00DD1E0F" w:rsidP="000E7B50">
      <w:pPr>
        <w:pStyle w:val="ad"/>
        <w:numPr>
          <w:ilvl w:val="0"/>
          <w:numId w:val="39"/>
        </w:numPr>
        <w:contextualSpacing/>
        <w:rPr>
          <w:rFonts w:ascii="Times New Roman" w:hAnsi="Times New Roman"/>
          <w:szCs w:val="28"/>
        </w:rPr>
      </w:pPr>
      <w:r w:rsidRPr="00B35A42">
        <w:rPr>
          <w:rFonts w:ascii="Times New Roman" w:hAnsi="Times New Roman"/>
          <w:szCs w:val="28"/>
        </w:rPr>
        <w:t>Понятие о видах происшествий, приводящих к несчастному случаю.</w:t>
      </w:r>
    </w:p>
    <w:p w:rsidR="00DD1E0F" w:rsidRDefault="00DD1E0F" w:rsidP="000E7B50">
      <w:pPr>
        <w:pStyle w:val="af8"/>
        <w:numPr>
          <w:ilvl w:val="0"/>
          <w:numId w:val="39"/>
        </w:numPr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Факторы, влияющие на степень поражения электрическим током. Виды поражений. </w:t>
      </w:r>
    </w:p>
    <w:p w:rsidR="00DD1E0F" w:rsidRPr="00B35A42" w:rsidRDefault="00DD1E0F" w:rsidP="000E7B50">
      <w:pPr>
        <w:pStyle w:val="af8"/>
        <w:numPr>
          <w:ilvl w:val="0"/>
          <w:numId w:val="39"/>
        </w:numPr>
        <w:rPr>
          <w:position w:val="0"/>
          <w:szCs w:val="28"/>
        </w:rPr>
      </w:pPr>
      <w:r w:rsidRPr="00B35A42">
        <w:rPr>
          <w:position w:val="0"/>
          <w:szCs w:val="28"/>
        </w:rPr>
        <w:t>Защита от поражения электрическим током. Организационные и технические мероприятия и средства по предупреждению поражения человека электрическим током.</w:t>
      </w:r>
    </w:p>
    <w:p w:rsidR="00DD1E0F" w:rsidRPr="001611AE" w:rsidRDefault="00DD1E0F" w:rsidP="000E7B50">
      <w:pPr>
        <w:pStyle w:val="af8"/>
        <w:numPr>
          <w:ilvl w:val="0"/>
          <w:numId w:val="39"/>
        </w:numPr>
        <w:rPr>
          <w:position w:val="0"/>
          <w:szCs w:val="28"/>
          <w:highlight w:val="yellow"/>
        </w:rPr>
      </w:pPr>
      <w:r w:rsidRPr="001611AE">
        <w:rPr>
          <w:position w:val="0"/>
          <w:szCs w:val="28"/>
          <w:highlight w:val="yellow"/>
        </w:rPr>
        <w:t xml:space="preserve">Определение состояния пострадавшего. Освобождение пострадавшего от действия травмирующих факторов. </w:t>
      </w:r>
    </w:p>
    <w:p w:rsidR="00DD1E0F" w:rsidRPr="001611AE" w:rsidRDefault="00DD1E0F" w:rsidP="000E7B50">
      <w:pPr>
        <w:pStyle w:val="af8"/>
        <w:numPr>
          <w:ilvl w:val="0"/>
          <w:numId w:val="39"/>
        </w:numPr>
        <w:rPr>
          <w:position w:val="0"/>
          <w:szCs w:val="28"/>
          <w:highlight w:val="yellow"/>
        </w:rPr>
      </w:pPr>
      <w:r w:rsidRPr="001611AE">
        <w:rPr>
          <w:position w:val="0"/>
          <w:szCs w:val="28"/>
          <w:highlight w:val="yellow"/>
        </w:rPr>
        <w:t xml:space="preserve">Оказание первой помощи пострадавшему: при ранении, при кровотечении; </w:t>
      </w:r>
    </w:p>
    <w:p w:rsidR="00DD1E0F" w:rsidRPr="001611AE" w:rsidRDefault="00DD1E0F" w:rsidP="000E7B50">
      <w:pPr>
        <w:pStyle w:val="af8"/>
        <w:numPr>
          <w:ilvl w:val="0"/>
          <w:numId w:val="39"/>
        </w:numPr>
        <w:rPr>
          <w:position w:val="0"/>
          <w:szCs w:val="28"/>
          <w:highlight w:val="yellow"/>
        </w:rPr>
      </w:pPr>
      <w:r w:rsidRPr="001611AE">
        <w:rPr>
          <w:position w:val="0"/>
          <w:szCs w:val="28"/>
          <w:highlight w:val="yellow"/>
        </w:rPr>
        <w:t xml:space="preserve">Оказание первой помощи пострадавшему: при переохлаждениях, обморожениях; </w:t>
      </w:r>
    </w:p>
    <w:p w:rsidR="00DD1E0F" w:rsidRPr="001611AE" w:rsidRDefault="00DD1E0F" w:rsidP="000E7B50">
      <w:pPr>
        <w:pStyle w:val="af8"/>
        <w:numPr>
          <w:ilvl w:val="0"/>
          <w:numId w:val="39"/>
        </w:numPr>
        <w:rPr>
          <w:position w:val="0"/>
          <w:szCs w:val="28"/>
          <w:highlight w:val="yellow"/>
        </w:rPr>
      </w:pPr>
      <w:r w:rsidRPr="001611AE">
        <w:rPr>
          <w:position w:val="0"/>
          <w:szCs w:val="28"/>
          <w:highlight w:val="yellow"/>
        </w:rPr>
        <w:t xml:space="preserve">Оказание первой помощи пострадавшему: при переломах, вывихах, ушибах и растяжениях; </w:t>
      </w:r>
    </w:p>
    <w:p w:rsidR="00DD1E0F" w:rsidRPr="001611AE" w:rsidRDefault="00DD1E0F" w:rsidP="000E7B50">
      <w:pPr>
        <w:pStyle w:val="af8"/>
        <w:numPr>
          <w:ilvl w:val="0"/>
          <w:numId w:val="39"/>
        </w:numPr>
        <w:rPr>
          <w:position w:val="0"/>
          <w:szCs w:val="28"/>
          <w:highlight w:val="yellow"/>
        </w:rPr>
      </w:pPr>
      <w:r w:rsidRPr="001611AE">
        <w:rPr>
          <w:position w:val="0"/>
          <w:szCs w:val="28"/>
          <w:highlight w:val="yellow"/>
        </w:rPr>
        <w:t xml:space="preserve">Оказание первой помощи пострадавшему: при попадании в глаз инородных тел; </w:t>
      </w:r>
    </w:p>
    <w:p w:rsidR="00DD1E0F" w:rsidRPr="001611AE" w:rsidRDefault="00DD1E0F" w:rsidP="000E7B50">
      <w:pPr>
        <w:pStyle w:val="af8"/>
        <w:numPr>
          <w:ilvl w:val="0"/>
          <w:numId w:val="39"/>
        </w:numPr>
        <w:rPr>
          <w:position w:val="0"/>
          <w:szCs w:val="28"/>
          <w:highlight w:val="yellow"/>
        </w:rPr>
      </w:pPr>
      <w:r w:rsidRPr="001611AE">
        <w:rPr>
          <w:position w:val="0"/>
          <w:szCs w:val="28"/>
          <w:highlight w:val="yellow"/>
        </w:rPr>
        <w:t xml:space="preserve">Оказание первой помощи пострадавшему: при обмороке, тепловом и солнечном ударах; </w:t>
      </w:r>
    </w:p>
    <w:p w:rsidR="00DD1E0F" w:rsidRPr="001611AE" w:rsidRDefault="00DD1E0F" w:rsidP="000E7B50">
      <w:pPr>
        <w:pStyle w:val="af8"/>
        <w:numPr>
          <w:ilvl w:val="0"/>
          <w:numId w:val="39"/>
        </w:numPr>
        <w:rPr>
          <w:position w:val="0"/>
          <w:szCs w:val="28"/>
          <w:highlight w:val="yellow"/>
        </w:rPr>
      </w:pPr>
      <w:r w:rsidRPr="001611AE">
        <w:rPr>
          <w:position w:val="0"/>
          <w:szCs w:val="28"/>
          <w:highlight w:val="yellow"/>
        </w:rPr>
        <w:t xml:space="preserve">Оказание первой помощи пострадавшему: при химических и пищевых отравлениях. </w:t>
      </w:r>
    </w:p>
    <w:p w:rsidR="00DD1E0F" w:rsidRPr="001611AE" w:rsidRDefault="00DD1E0F" w:rsidP="000E7B50">
      <w:pPr>
        <w:pStyle w:val="af8"/>
        <w:numPr>
          <w:ilvl w:val="0"/>
          <w:numId w:val="39"/>
        </w:numPr>
        <w:rPr>
          <w:position w:val="0"/>
          <w:szCs w:val="28"/>
          <w:highlight w:val="yellow"/>
        </w:rPr>
      </w:pPr>
      <w:r w:rsidRPr="001611AE">
        <w:rPr>
          <w:position w:val="0"/>
          <w:szCs w:val="28"/>
          <w:highlight w:val="yellow"/>
        </w:rPr>
        <w:t xml:space="preserve">Освобождение пострадавшего от электрического тока в установках напряжением до 1000В и свыше 1000В. </w:t>
      </w:r>
    </w:p>
    <w:p w:rsidR="00DD1E0F" w:rsidRDefault="00DD1E0F" w:rsidP="000E7B50">
      <w:pPr>
        <w:pStyle w:val="af8"/>
        <w:numPr>
          <w:ilvl w:val="0"/>
          <w:numId w:val="39"/>
        </w:numPr>
        <w:rPr>
          <w:position w:val="0"/>
          <w:szCs w:val="28"/>
        </w:rPr>
      </w:pPr>
      <w:r w:rsidRPr="00B35A42">
        <w:rPr>
          <w:position w:val="0"/>
          <w:szCs w:val="28"/>
        </w:rPr>
        <w:t>Первая помощь при поражении электрическим током.</w:t>
      </w:r>
    </w:p>
    <w:p w:rsidR="00DD1E0F" w:rsidRDefault="00DD1E0F" w:rsidP="000E7B50">
      <w:pPr>
        <w:pStyle w:val="af8"/>
        <w:numPr>
          <w:ilvl w:val="0"/>
          <w:numId w:val="39"/>
        </w:numPr>
        <w:rPr>
          <w:position w:val="0"/>
          <w:szCs w:val="28"/>
        </w:rPr>
      </w:pPr>
      <w:r w:rsidRPr="00DD1E0F">
        <w:rPr>
          <w:position w:val="0"/>
          <w:szCs w:val="28"/>
        </w:rPr>
        <w:t xml:space="preserve">Способы переноски и перевозки пострадавшего. </w:t>
      </w:r>
    </w:p>
    <w:p w:rsidR="00DD1E0F" w:rsidRDefault="00DD1E0F" w:rsidP="000E7B50">
      <w:pPr>
        <w:pStyle w:val="af8"/>
        <w:numPr>
          <w:ilvl w:val="0"/>
          <w:numId w:val="39"/>
        </w:numPr>
        <w:rPr>
          <w:position w:val="0"/>
          <w:szCs w:val="28"/>
        </w:rPr>
      </w:pPr>
      <w:r w:rsidRPr="00DD1E0F">
        <w:rPr>
          <w:position w:val="0"/>
          <w:szCs w:val="28"/>
        </w:rPr>
        <w:t xml:space="preserve">Содержание аптечек на рабочих местах. </w:t>
      </w:r>
    </w:p>
    <w:p w:rsidR="00DD1E0F" w:rsidRPr="00DD1E0F" w:rsidRDefault="00DD1E0F" w:rsidP="000E7B50">
      <w:pPr>
        <w:pStyle w:val="af8"/>
        <w:numPr>
          <w:ilvl w:val="0"/>
          <w:numId w:val="39"/>
        </w:numPr>
        <w:rPr>
          <w:position w:val="0"/>
          <w:szCs w:val="28"/>
        </w:rPr>
      </w:pPr>
      <w:r w:rsidRPr="00DD1E0F">
        <w:rPr>
          <w:position w:val="0"/>
          <w:szCs w:val="28"/>
        </w:rPr>
        <w:t>Основные правила выполнения искусственного дыхания и непрямого массажа сердца.</w:t>
      </w:r>
    </w:p>
    <w:p w:rsidR="00DD1E0F" w:rsidRPr="00DD1E0F" w:rsidRDefault="00DD1E0F" w:rsidP="000E7B50">
      <w:pPr>
        <w:pStyle w:val="af0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E0F">
        <w:rPr>
          <w:rFonts w:ascii="Times New Roman" w:hAnsi="Times New Roman"/>
          <w:sz w:val="28"/>
          <w:szCs w:val="28"/>
        </w:rPr>
        <w:t xml:space="preserve">Законодательные и нормативные акты, регламентирующие охрану труда РФ. Государственное социальное страхование. </w:t>
      </w:r>
    </w:p>
    <w:p w:rsidR="00DD1E0F" w:rsidRPr="00B35A42" w:rsidRDefault="00DD1E0F" w:rsidP="000E7B50">
      <w:pPr>
        <w:pStyle w:val="af0"/>
        <w:numPr>
          <w:ilvl w:val="0"/>
          <w:numId w:val="39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B35A42">
        <w:rPr>
          <w:rFonts w:ascii="Times New Roman" w:hAnsi="Times New Roman"/>
          <w:sz w:val="28"/>
          <w:szCs w:val="28"/>
        </w:rPr>
        <w:lastRenderedPageBreak/>
        <w:t xml:space="preserve">Обязанности работодателя и работников в области охраны труда. Ответственность за нарушения законодательства в области охраны труда. </w:t>
      </w:r>
    </w:p>
    <w:p w:rsidR="00DD1E0F" w:rsidRPr="00B35A42" w:rsidRDefault="00DD1E0F" w:rsidP="000E7B50">
      <w:pPr>
        <w:pStyle w:val="af8"/>
        <w:numPr>
          <w:ilvl w:val="0"/>
          <w:numId w:val="39"/>
        </w:numPr>
        <w:ind w:left="1134" w:hanging="425"/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Система стандартов по безопасности труда. Стандарты ОАО «РЖД» и АО «ФПК» в области охраны труда. </w:t>
      </w:r>
    </w:p>
    <w:p w:rsidR="00DD1E0F" w:rsidRPr="00B35A42" w:rsidRDefault="00DD1E0F" w:rsidP="000E7B50">
      <w:pPr>
        <w:pStyle w:val="af8"/>
        <w:numPr>
          <w:ilvl w:val="0"/>
          <w:numId w:val="39"/>
        </w:numPr>
        <w:ind w:left="1134" w:hanging="425"/>
        <w:rPr>
          <w:position w:val="0"/>
          <w:szCs w:val="28"/>
        </w:rPr>
      </w:pPr>
      <w:r w:rsidRPr="00B35A42">
        <w:rPr>
          <w:position w:val="0"/>
          <w:szCs w:val="28"/>
        </w:rPr>
        <w:t>Специальная оценка условий труда. Федеральный закон от 28.12.2013 г. №426-ФЗ «О специальной оценке условий труда».</w:t>
      </w:r>
    </w:p>
    <w:p w:rsidR="00DD1E0F" w:rsidRPr="00B35A42" w:rsidRDefault="00DD1E0F" w:rsidP="000E7B50">
      <w:pPr>
        <w:pStyle w:val="af8"/>
        <w:numPr>
          <w:ilvl w:val="0"/>
          <w:numId w:val="39"/>
        </w:numPr>
        <w:ind w:left="1134" w:hanging="425"/>
        <w:rPr>
          <w:position w:val="0"/>
          <w:szCs w:val="28"/>
        </w:rPr>
      </w:pPr>
      <w:r w:rsidRPr="00B35A42">
        <w:rPr>
          <w:position w:val="0"/>
          <w:szCs w:val="28"/>
        </w:rPr>
        <w:t>СТО «ФПК» 1.15.003-2013 «Система управления охраной труда в акционерном обществе «Федеральная пассажирская компания». Электрическая безопасность. Общие положения».</w:t>
      </w:r>
    </w:p>
    <w:p w:rsidR="00DD1E0F" w:rsidRPr="00B35A42" w:rsidRDefault="00DD1E0F" w:rsidP="000E7B50">
      <w:pPr>
        <w:pStyle w:val="af8"/>
        <w:numPr>
          <w:ilvl w:val="0"/>
          <w:numId w:val="39"/>
        </w:numPr>
        <w:ind w:left="1134" w:hanging="425"/>
        <w:rPr>
          <w:position w:val="0"/>
          <w:szCs w:val="28"/>
        </w:rPr>
      </w:pPr>
      <w:r w:rsidRPr="00B35A42">
        <w:rPr>
          <w:position w:val="0"/>
          <w:szCs w:val="28"/>
        </w:rPr>
        <w:t>Стандарт ОАО «РЖД» – (СТО РЖД 15.013-2015) «Система управления охраной труда в ОАО «РЖД». Электрическая безопасность. Общие положения», утвержденный распоряжением ОАО «РЖД» от 31.12.2015 г. №3182р.</w:t>
      </w:r>
    </w:p>
    <w:p w:rsidR="00DD1E0F" w:rsidRPr="00B35A42" w:rsidRDefault="00DD1E0F" w:rsidP="000E7B50">
      <w:pPr>
        <w:pStyle w:val="af8"/>
        <w:numPr>
          <w:ilvl w:val="0"/>
          <w:numId w:val="39"/>
        </w:numPr>
        <w:ind w:left="1134" w:hanging="567"/>
        <w:rPr>
          <w:position w:val="0"/>
          <w:szCs w:val="28"/>
        </w:rPr>
      </w:pPr>
      <w:r w:rsidRPr="00B35A42">
        <w:rPr>
          <w:position w:val="0"/>
          <w:szCs w:val="28"/>
        </w:rPr>
        <w:t>Методика оказания первой помощи при несчастных случаях на производстве для работников ОАО «РЖД», утв. ОАО «РЖД» 11.12.2013 г.</w:t>
      </w:r>
    </w:p>
    <w:p w:rsidR="00DD1E0F" w:rsidRPr="00BA70A8" w:rsidRDefault="00DD1E0F" w:rsidP="00BA70A8">
      <w:pPr>
        <w:tabs>
          <w:tab w:val="left" w:pos="-2127"/>
          <w:tab w:val="left" w:pos="142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A70A8" w:rsidRDefault="00BA70A8" w:rsidP="00BA70A8">
      <w:pPr>
        <w:tabs>
          <w:tab w:val="left" w:pos="-2127"/>
          <w:tab w:val="left" w:pos="142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A70A8">
        <w:rPr>
          <w:rFonts w:ascii="Times New Roman" w:hAnsi="Times New Roman"/>
          <w:b/>
          <w:bCs/>
          <w:sz w:val="28"/>
          <w:szCs w:val="28"/>
        </w:rPr>
        <w:t xml:space="preserve">Перечень вопросов к зачету по дисциплине </w:t>
      </w:r>
      <w:r w:rsidRPr="00BA70A8">
        <w:rPr>
          <w:rFonts w:ascii="Times New Roman" w:hAnsi="Times New Roman"/>
          <w:b/>
          <w:bCs/>
          <w:color w:val="000000"/>
          <w:sz w:val="28"/>
          <w:szCs w:val="28"/>
        </w:rPr>
        <w:t>Техническая эксплуатация железнодорожного транспорта и безопасность движения</w:t>
      </w:r>
    </w:p>
    <w:p w:rsidR="00DD1E0F" w:rsidRDefault="00DD1E0F" w:rsidP="00DD1E0F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DD1E0F" w:rsidRPr="00DD1E0F" w:rsidRDefault="00DD1E0F" w:rsidP="000E7B50">
      <w:pPr>
        <w:pStyle w:val="af0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DD1E0F">
        <w:rPr>
          <w:rFonts w:ascii="Times New Roman" w:hAnsi="Times New Roman"/>
          <w:spacing w:val="-2"/>
          <w:sz w:val="28"/>
          <w:szCs w:val="28"/>
        </w:rPr>
        <w:t xml:space="preserve">Правила технической эксплуатации железных дорог Российской Федерации, утвержденные приказом Минтранса России от 21.12.2010 г. №286 </w:t>
      </w:r>
      <w:r w:rsidRPr="00DD1E0F">
        <w:rPr>
          <w:rFonts w:ascii="Times New Roman" w:hAnsi="Times New Roman"/>
          <w:sz w:val="28"/>
          <w:szCs w:val="28"/>
        </w:rPr>
        <w:t>(в ред. Приказов Минтранса России № 210 от 12.08.2011 г., № 162 от 04.06.2012 г., № 164 от 13.06.2012 г., №57 от 30.03.2015 г., №382 от 25.12.2015 г.);</w:t>
      </w:r>
    </w:p>
    <w:p w:rsidR="00B07E2C" w:rsidRDefault="00DD1E0F" w:rsidP="000E7B50">
      <w:pPr>
        <w:pStyle w:val="ConsPlusNormal"/>
        <w:numPr>
          <w:ilvl w:val="0"/>
          <w:numId w:val="40"/>
        </w:numPr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B35A42">
        <w:rPr>
          <w:rFonts w:ascii="Times New Roman" w:hAnsi="Times New Roman"/>
          <w:spacing w:val="-2"/>
          <w:sz w:val="28"/>
          <w:szCs w:val="28"/>
        </w:rPr>
        <w:t>Инструкция по движению поездов и маневровой работе на железнодорожном транспорте Российской Федерации (Приложение №8 к ПТЭ, утв. приказом Минтранса России от 04.06.2012 № 162).</w:t>
      </w:r>
    </w:p>
    <w:p w:rsidR="00DD1E0F" w:rsidRPr="00B07E2C" w:rsidRDefault="00DD1E0F" w:rsidP="000E7B50">
      <w:pPr>
        <w:pStyle w:val="ConsPlusNormal"/>
        <w:numPr>
          <w:ilvl w:val="0"/>
          <w:numId w:val="40"/>
        </w:numPr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B07E2C">
        <w:rPr>
          <w:rFonts w:ascii="Times New Roman" w:hAnsi="Times New Roman"/>
          <w:spacing w:val="-4"/>
          <w:sz w:val="28"/>
          <w:szCs w:val="28"/>
        </w:rPr>
        <w:t xml:space="preserve">Инструкция по сигнализации на железнодорожном транспорте Российской Федерации (Приложение №7 к ПТЭ, утв. приказом Минтранса России от 04.06.2012 № 162). </w:t>
      </w:r>
    </w:p>
    <w:p w:rsidR="00BA70A8" w:rsidRPr="00BA70A8" w:rsidRDefault="00BA70A8" w:rsidP="00BA70A8">
      <w:pPr>
        <w:tabs>
          <w:tab w:val="left" w:pos="-2127"/>
          <w:tab w:val="left" w:pos="142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70A8" w:rsidRPr="00BA70A8" w:rsidRDefault="00BA70A8" w:rsidP="00BA70A8">
      <w:pPr>
        <w:tabs>
          <w:tab w:val="left" w:pos="-2127"/>
          <w:tab w:val="left" w:pos="142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A70A8">
        <w:rPr>
          <w:rFonts w:ascii="Times New Roman" w:hAnsi="Times New Roman"/>
          <w:b/>
          <w:bCs/>
          <w:sz w:val="28"/>
          <w:szCs w:val="28"/>
        </w:rPr>
        <w:t xml:space="preserve">Перечень вопросов к зачету по дисциплине </w:t>
      </w:r>
      <w:r w:rsidRPr="00BA70A8">
        <w:rPr>
          <w:rFonts w:ascii="Times New Roman" w:hAnsi="Times New Roman"/>
          <w:b/>
          <w:bCs/>
          <w:color w:val="000000"/>
          <w:sz w:val="28"/>
          <w:szCs w:val="28"/>
        </w:rPr>
        <w:t>Эксплуатация и ремонт пассажирских вагонов</w:t>
      </w:r>
    </w:p>
    <w:p w:rsidR="00B07E2C" w:rsidRDefault="00B07E2C" w:rsidP="00B07E2C">
      <w:pPr>
        <w:pStyle w:val="af8"/>
        <w:tabs>
          <w:tab w:val="clear" w:pos="4253"/>
          <w:tab w:val="left" w:pos="1843"/>
        </w:tabs>
        <w:ind w:firstLine="709"/>
        <w:rPr>
          <w:position w:val="0"/>
          <w:szCs w:val="28"/>
        </w:rPr>
      </w:pPr>
    </w:p>
    <w:p w:rsidR="00B07E2C" w:rsidRPr="00B35A42" w:rsidRDefault="00B07E2C" w:rsidP="000E7B50">
      <w:pPr>
        <w:pStyle w:val="af8"/>
        <w:numPr>
          <w:ilvl w:val="0"/>
          <w:numId w:val="41"/>
        </w:numPr>
        <w:tabs>
          <w:tab w:val="clear" w:pos="4253"/>
          <w:tab w:val="left" w:pos="1843"/>
        </w:tabs>
        <w:rPr>
          <w:position w:val="0"/>
          <w:szCs w:val="28"/>
        </w:rPr>
      </w:pPr>
      <w:r w:rsidRPr="00B35A42">
        <w:rPr>
          <w:position w:val="0"/>
          <w:szCs w:val="28"/>
        </w:rPr>
        <w:t>Устройство пассажирских вагонов.</w:t>
      </w:r>
    </w:p>
    <w:p w:rsidR="00B07E2C" w:rsidRPr="00B35A42" w:rsidRDefault="00B07E2C" w:rsidP="000E7B50">
      <w:pPr>
        <w:pStyle w:val="af8"/>
        <w:numPr>
          <w:ilvl w:val="0"/>
          <w:numId w:val="41"/>
        </w:numPr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Типы пассажирских вагонов, их основные характеристики. </w:t>
      </w:r>
    </w:p>
    <w:p w:rsidR="00B07E2C" w:rsidRPr="00B35A42" w:rsidRDefault="00B07E2C" w:rsidP="000E7B50">
      <w:pPr>
        <w:pStyle w:val="af8"/>
        <w:numPr>
          <w:ilvl w:val="0"/>
          <w:numId w:val="41"/>
        </w:numPr>
        <w:rPr>
          <w:position w:val="0"/>
          <w:szCs w:val="28"/>
        </w:rPr>
      </w:pPr>
      <w:r w:rsidRPr="00B35A42">
        <w:rPr>
          <w:position w:val="0"/>
          <w:szCs w:val="28"/>
        </w:rPr>
        <w:t>Знаки и надписи, наносимые снаружи и внутри пассажирских вагонов.</w:t>
      </w:r>
    </w:p>
    <w:p w:rsidR="00B07E2C" w:rsidRPr="00F25EAA" w:rsidRDefault="00B07E2C" w:rsidP="000E7B50">
      <w:pPr>
        <w:pStyle w:val="af8"/>
        <w:numPr>
          <w:ilvl w:val="0"/>
          <w:numId w:val="41"/>
        </w:numPr>
        <w:rPr>
          <w:position w:val="0"/>
          <w:szCs w:val="28"/>
          <w:highlight w:val="yellow"/>
        </w:rPr>
      </w:pPr>
      <w:r w:rsidRPr="00F25EAA">
        <w:rPr>
          <w:position w:val="0"/>
          <w:szCs w:val="28"/>
          <w:highlight w:val="yellow"/>
        </w:rPr>
        <w:t xml:space="preserve">Внутреннее оборудование пассажирских вагонов, эксплуатируемых в пассажирских поездах формирования АО «ФПК».   </w:t>
      </w:r>
    </w:p>
    <w:p w:rsidR="00B07E2C" w:rsidRPr="00F25EAA" w:rsidRDefault="00B07E2C" w:rsidP="000E7B50">
      <w:pPr>
        <w:pStyle w:val="af8"/>
        <w:numPr>
          <w:ilvl w:val="0"/>
          <w:numId w:val="41"/>
        </w:numPr>
        <w:rPr>
          <w:position w:val="0"/>
          <w:szCs w:val="28"/>
          <w:highlight w:val="yellow"/>
        </w:rPr>
      </w:pPr>
      <w:r w:rsidRPr="00F25EAA">
        <w:rPr>
          <w:position w:val="0"/>
          <w:szCs w:val="28"/>
          <w:highlight w:val="yellow"/>
        </w:rPr>
        <w:t xml:space="preserve">Техническое обслуживание внутреннего оборудования пассажирского вагона и обеспечение его сохранности. </w:t>
      </w:r>
    </w:p>
    <w:p w:rsidR="00B07E2C" w:rsidRPr="00B35A42" w:rsidRDefault="00B07E2C" w:rsidP="000E7B50">
      <w:pPr>
        <w:pStyle w:val="af8"/>
        <w:numPr>
          <w:ilvl w:val="0"/>
          <w:numId w:val="41"/>
        </w:numPr>
        <w:rPr>
          <w:position w:val="0"/>
          <w:szCs w:val="28"/>
        </w:rPr>
      </w:pPr>
      <w:r w:rsidRPr="00B35A42">
        <w:rPr>
          <w:position w:val="0"/>
          <w:szCs w:val="28"/>
        </w:rPr>
        <w:lastRenderedPageBreak/>
        <w:t>Система управления и диагностики состояния оборудования пассажирского вагона; аудио-, видео-, информационная система.</w:t>
      </w:r>
    </w:p>
    <w:p w:rsidR="00B07E2C" w:rsidRPr="00F25EAA" w:rsidRDefault="00B07E2C" w:rsidP="000E7B50">
      <w:pPr>
        <w:pStyle w:val="af8"/>
        <w:numPr>
          <w:ilvl w:val="0"/>
          <w:numId w:val="41"/>
        </w:numPr>
        <w:rPr>
          <w:strike/>
          <w:position w:val="0"/>
          <w:szCs w:val="28"/>
          <w:highlight w:val="yellow"/>
        </w:rPr>
      </w:pPr>
      <w:r w:rsidRPr="00F25EAA">
        <w:rPr>
          <w:position w:val="0"/>
          <w:szCs w:val="28"/>
          <w:highlight w:val="yellow"/>
        </w:rPr>
        <w:t xml:space="preserve">Ходовые части пассажирских вагонов, эксплуатируемых в пассажирских поездах формирования АО «ФПК». </w:t>
      </w:r>
    </w:p>
    <w:p w:rsidR="00B07E2C" w:rsidRPr="00F25EAA" w:rsidRDefault="00B07E2C" w:rsidP="000E7B50">
      <w:pPr>
        <w:pStyle w:val="af8"/>
        <w:numPr>
          <w:ilvl w:val="0"/>
          <w:numId w:val="41"/>
        </w:numPr>
        <w:rPr>
          <w:position w:val="0"/>
          <w:szCs w:val="28"/>
          <w:highlight w:val="yellow"/>
        </w:rPr>
      </w:pPr>
      <w:r w:rsidRPr="00F25EAA">
        <w:rPr>
          <w:position w:val="0"/>
          <w:szCs w:val="28"/>
          <w:highlight w:val="yellow"/>
        </w:rPr>
        <w:t>Колесные пары, их элементы и размеры. Неисправности колесных пар, виды и сроки их освидетельствования.</w:t>
      </w:r>
    </w:p>
    <w:p w:rsidR="00B07E2C" w:rsidRPr="00F25EAA" w:rsidRDefault="00B07E2C" w:rsidP="000E7B50">
      <w:pPr>
        <w:pStyle w:val="ad"/>
        <w:numPr>
          <w:ilvl w:val="0"/>
          <w:numId w:val="41"/>
        </w:numPr>
        <w:contextualSpacing/>
        <w:rPr>
          <w:rFonts w:ascii="Times New Roman" w:hAnsi="Times New Roman"/>
          <w:szCs w:val="28"/>
          <w:highlight w:val="yellow"/>
        </w:rPr>
      </w:pPr>
      <w:r w:rsidRPr="00F25EAA">
        <w:rPr>
          <w:rFonts w:ascii="Times New Roman" w:hAnsi="Times New Roman"/>
          <w:szCs w:val="28"/>
          <w:highlight w:val="yellow"/>
        </w:rPr>
        <w:t>Буксы, их назначение и устройство.</w:t>
      </w:r>
    </w:p>
    <w:p w:rsidR="00B07E2C" w:rsidRPr="00F25EAA" w:rsidRDefault="00B07E2C" w:rsidP="000E7B50">
      <w:pPr>
        <w:pStyle w:val="ad"/>
        <w:numPr>
          <w:ilvl w:val="0"/>
          <w:numId w:val="41"/>
        </w:numPr>
        <w:contextualSpacing/>
        <w:rPr>
          <w:rFonts w:ascii="Times New Roman" w:hAnsi="Times New Roman"/>
          <w:b/>
          <w:bCs/>
          <w:color w:val="000000"/>
          <w:szCs w:val="28"/>
          <w:highlight w:val="yellow"/>
        </w:rPr>
      </w:pPr>
      <w:r w:rsidRPr="00F25EAA">
        <w:rPr>
          <w:rFonts w:ascii="Times New Roman" w:hAnsi="Times New Roman"/>
          <w:szCs w:val="28"/>
          <w:highlight w:val="yellow"/>
        </w:rPr>
        <w:t xml:space="preserve">Особенности конструкции тележек пассажирских вагонов с люлечным и </w:t>
      </w:r>
      <w:proofErr w:type="spellStart"/>
      <w:r w:rsidRPr="00F25EAA">
        <w:rPr>
          <w:rFonts w:ascii="Times New Roman" w:hAnsi="Times New Roman"/>
          <w:szCs w:val="28"/>
          <w:highlight w:val="yellow"/>
        </w:rPr>
        <w:t>безлюлечным</w:t>
      </w:r>
      <w:proofErr w:type="spellEnd"/>
      <w:r w:rsidRPr="00F25EAA">
        <w:rPr>
          <w:rFonts w:ascii="Times New Roman" w:hAnsi="Times New Roman"/>
          <w:szCs w:val="28"/>
          <w:highlight w:val="yellow"/>
        </w:rPr>
        <w:t xml:space="preserve"> подвешиванием, обеспечивающих эксплуатацию вагонов со скоростями движения до 160 км/ч и до 200 км/ч. </w:t>
      </w:r>
    </w:p>
    <w:p w:rsidR="00B07E2C" w:rsidRPr="00B35A42" w:rsidRDefault="00B07E2C" w:rsidP="000E7B50">
      <w:pPr>
        <w:pStyle w:val="ad"/>
        <w:numPr>
          <w:ilvl w:val="0"/>
          <w:numId w:val="41"/>
        </w:numPr>
        <w:contextualSpacing/>
        <w:rPr>
          <w:rFonts w:ascii="Times New Roman" w:hAnsi="Times New Roman"/>
          <w:b/>
          <w:bCs/>
          <w:color w:val="000000"/>
          <w:szCs w:val="28"/>
        </w:rPr>
      </w:pPr>
      <w:r w:rsidRPr="00B35A42">
        <w:rPr>
          <w:rFonts w:ascii="Times New Roman" w:hAnsi="Times New Roman"/>
          <w:szCs w:val="28"/>
        </w:rPr>
        <w:t>Неисправности тележек, с которыми запрещается постановка и следование вагонов в поезде</w:t>
      </w:r>
    </w:p>
    <w:p w:rsidR="00B07E2C" w:rsidRPr="00B35A42" w:rsidRDefault="00B07E2C" w:rsidP="000E7B50">
      <w:pPr>
        <w:pStyle w:val="af8"/>
        <w:numPr>
          <w:ilvl w:val="0"/>
          <w:numId w:val="41"/>
        </w:numPr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Особенности конструкции кузова пассажирских вагонов и его технический осмотр. </w:t>
      </w:r>
    </w:p>
    <w:p w:rsidR="00B07E2C" w:rsidRPr="00B35A42" w:rsidRDefault="00B07E2C" w:rsidP="000E7B50">
      <w:pPr>
        <w:pStyle w:val="ad"/>
        <w:numPr>
          <w:ilvl w:val="0"/>
          <w:numId w:val="41"/>
        </w:numPr>
        <w:contextualSpacing/>
        <w:rPr>
          <w:rFonts w:ascii="Times New Roman" w:hAnsi="Times New Roman"/>
          <w:b/>
          <w:bCs/>
          <w:color w:val="000000"/>
          <w:szCs w:val="28"/>
        </w:rPr>
      </w:pPr>
      <w:r w:rsidRPr="00B35A42">
        <w:rPr>
          <w:rFonts w:ascii="Times New Roman" w:hAnsi="Times New Roman"/>
          <w:szCs w:val="28"/>
        </w:rPr>
        <w:t xml:space="preserve">Ударно-тяговые приборы пассажирских вагонов. Конструкция автосцепки СА-3 и </w:t>
      </w:r>
      <w:proofErr w:type="spellStart"/>
      <w:r w:rsidRPr="00B35A42">
        <w:rPr>
          <w:rFonts w:ascii="Times New Roman" w:hAnsi="Times New Roman"/>
          <w:szCs w:val="28"/>
        </w:rPr>
        <w:t>беззазорного</w:t>
      </w:r>
      <w:proofErr w:type="spellEnd"/>
      <w:r w:rsidRPr="00B35A42">
        <w:rPr>
          <w:rFonts w:ascii="Times New Roman" w:hAnsi="Times New Roman"/>
          <w:szCs w:val="28"/>
        </w:rPr>
        <w:t xml:space="preserve"> сцепного устройства БСУ-3.</w:t>
      </w:r>
    </w:p>
    <w:p w:rsidR="00B07E2C" w:rsidRPr="00B35A42" w:rsidRDefault="00B07E2C" w:rsidP="000E7B50">
      <w:pPr>
        <w:pStyle w:val="ad"/>
        <w:numPr>
          <w:ilvl w:val="0"/>
          <w:numId w:val="41"/>
        </w:numPr>
        <w:contextualSpacing/>
        <w:rPr>
          <w:rFonts w:ascii="Times New Roman" w:hAnsi="Times New Roman"/>
          <w:b/>
          <w:bCs/>
          <w:color w:val="000000"/>
          <w:szCs w:val="28"/>
        </w:rPr>
      </w:pPr>
      <w:r w:rsidRPr="00B35A42">
        <w:rPr>
          <w:rFonts w:ascii="Times New Roman" w:hAnsi="Times New Roman"/>
          <w:szCs w:val="28"/>
        </w:rPr>
        <w:t xml:space="preserve">Переходные площадки пассажирских вагонов. Термоизоляция и новая конструкция </w:t>
      </w:r>
      <w:proofErr w:type="spellStart"/>
      <w:r w:rsidRPr="00B35A42">
        <w:rPr>
          <w:rFonts w:ascii="Times New Roman" w:hAnsi="Times New Roman"/>
          <w:szCs w:val="28"/>
        </w:rPr>
        <w:t>межвагонных</w:t>
      </w:r>
      <w:proofErr w:type="spellEnd"/>
      <w:r w:rsidRPr="00B35A42">
        <w:rPr>
          <w:rFonts w:ascii="Times New Roman" w:hAnsi="Times New Roman"/>
          <w:szCs w:val="28"/>
        </w:rPr>
        <w:t xml:space="preserve"> переходов.</w:t>
      </w:r>
    </w:p>
    <w:p w:rsidR="00B07E2C" w:rsidRPr="00B35A42" w:rsidRDefault="00B07E2C" w:rsidP="000E7B50">
      <w:pPr>
        <w:pStyle w:val="ConsPlusNormal"/>
        <w:numPr>
          <w:ilvl w:val="0"/>
          <w:numId w:val="4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5A42">
        <w:rPr>
          <w:rFonts w:ascii="Times New Roman" w:hAnsi="Times New Roman" w:cs="Times New Roman"/>
          <w:sz w:val="28"/>
          <w:szCs w:val="28"/>
        </w:rPr>
        <w:t>Тормозное оборудование пассажирских вагонов; его назначение и расположение на вагоне.</w:t>
      </w:r>
    </w:p>
    <w:p w:rsidR="00B07E2C" w:rsidRPr="00B35A42" w:rsidRDefault="00B07E2C" w:rsidP="000E7B50">
      <w:pPr>
        <w:pStyle w:val="af8"/>
        <w:numPr>
          <w:ilvl w:val="0"/>
          <w:numId w:val="41"/>
        </w:numPr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Приводы подвагонных генераторов; назначение, типы, устройство, их содержание и эксплуатация. </w:t>
      </w:r>
    </w:p>
    <w:p w:rsidR="00B07E2C" w:rsidRPr="00B35A42" w:rsidRDefault="00B07E2C" w:rsidP="000E7B50">
      <w:pPr>
        <w:pStyle w:val="ad"/>
        <w:numPr>
          <w:ilvl w:val="0"/>
          <w:numId w:val="41"/>
        </w:numPr>
        <w:contextualSpacing/>
        <w:rPr>
          <w:rFonts w:ascii="Times New Roman" w:hAnsi="Times New Roman"/>
          <w:b/>
          <w:bCs/>
          <w:color w:val="000000"/>
          <w:szCs w:val="28"/>
        </w:rPr>
      </w:pPr>
      <w:r w:rsidRPr="00B35A42">
        <w:rPr>
          <w:rFonts w:ascii="Times New Roman" w:hAnsi="Times New Roman"/>
          <w:szCs w:val="28"/>
        </w:rPr>
        <w:t>Уход за редукторами, карданными валами и муфтами сцепления. Смазка. Требования, предъявляемые к маслам; их хранение.</w:t>
      </w:r>
    </w:p>
    <w:p w:rsidR="00B07E2C" w:rsidRPr="00F25EAA" w:rsidRDefault="00B07E2C" w:rsidP="000E7B50">
      <w:pPr>
        <w:pStyle w:val="ad"/>
        <w:numPr>
          <w:ilvl w:val="0"/>
          <w:numId w:val="41"/>
        </w:numPr>
        <w:contextualSpacing/>
        <w:rPr>
          <w:rFonts w:ascii="Times New Roman" w:hAnsi="Times New Roman"/>
          <w:b/>
          <w:bCs/>
          <w:color w:val="000000"/>
          <w:szCs w:val="28"/>
          <w:highlight w:val="yellow"/>
        </w:rPr>
      </w:pPr>
      <w:r w:rsidRPr="00F25EAA">
        <w:rPr>
          <w:rFonts w:ascii="Times New Roman" w:hAnsi="Times New Roman"/>
          <w:szCs w:val="28"/>
          <w:highlight w:val="yellow"/>
        </w:rPr>
        <w:t>Порядок комплектации клиновых ремней, их замена.</w:t>
      </w:r>
    </w:p>
    <w:p w:rsidR="00B07E2C" w:rsidRPr="00F25EAA" w:rsidRDefault="00B07E2C" w:rsidP="000E7B50">
      <w:pPr>
        <w:pStyle w:val="ad"/>
        <w:numPr>
          <w:ilvl w:val="0"/>
          <w:numId w:val="41"/>
        </w:numPr>
        <w:contextualSpacing/>
        <w:rPr>
          <w:rFonts w:ascii="Times New Roman" w:hAnsi="Times New Roman"/>
          <w:b/>
          <w:bCs/>
          <w:color w:val="000000"/>
          <w:szCs w:val="28"/>
          <w:highlight w:val="yellow"/>
        </w:rPr>
      </w:pPr>
      <w:r w:rsidRPr="00F25EAA">
        <w:rPr>
          <w:rFonts w:ascii="Times New Roman" w:hAnsi="Times New Roman"/>
          <w:szCs w:val="28"/>
          <w:highlight w:val="yellow"/>
        </w:rPr>
        <w:t>Общая характеристика систем отопления пассажирских вагонов нового поколения.</w:t>
      </w:r>
    </w:p>
    <w:p w:rsidR="00B07E2C" w:rsidRPr="00F25EAA" w:rsidRDefault="00B07E2C" w:rsidP="000E7B50">
      <w:pPr>
        <w:pStyle w:val="af8"/>
        <w:numPr>
          <w:ilvl w:val="0"/>
          <w:numId w:val="41"/>
        </w:numPr>
        <w:rPr>
          <w:position w:val="0"/>
          <w:szCs w:val="28"/>
          <w:highlight w:val="yellow"/>
        </w:rPr>
      </w:pPr>
      <w:r w:rsidRPr="00F25EAA">
        <w:rPr>
          <w:position w:val="0"/>
          <w:szCs w:val="28"/>
          <w:highlight w:val="yellow"/>
        </w:rPr>
        <w:t>Водоснабжение вагонов. Комбинированный кипятильник непрерывного действия. Термоэлектрический охладитель питьевой воды.</w:t>
      </w:r>
    </w:p>
    <w:p w:rsidR="00B07E2C" w:rsidRPr="00F25EAA" w:rsidRDefault="00B07E2C" w:rsidP="000E7B50">
      <w:pPr>
        <w:pStyle w:val="af8"/>
        <w:numPr>
          <w:ilvl w:val="0"/>
          <w:numId w:val="41"/>
        </w:numPr>
        <w:rPr>
          <w:position w:val="0"/>
          <w:szCs w:val="28"/>
          <w:highlight w:val="yellow"/>
        </w:rPr>
      </w:pPr>
      <w:r w:rsidRPr="00F25EAA">
        <w:rPr>
          <w:position w:val="0"/>
          <w:szCs w:val="28"/>
          <w:highlight w:val="yellow"/>
        </w:rPr>
        <w:t xml:space="preserve">Устройство систем горячего водоснабжения в современных пассажирских вагонах разных типов. Неисправности в системе горячего водоснабжения, их устранение. </w:t>
      </w:r>
    </w:p>
    <w:p w:rsidR="00B07E2C" w:rsidRPr="00F25EAA" w:rsidRDefault="00B07E2C" w:rsidP="000E7B50">
      <w:pPr>
        <w:pStyle w:val="af8"/>
        <w:numPr>
          <w:ilvl w:val="0"/>
          <w:numId w:val="41"/>
        </w:numPr>
        <w:rPr>
          <w:position w:val="0"/>
          <w:szCs w:val="28"/>
          <w:highlight w:val="yellow"/>
        </w:rPr>
      </w:pPr>
      <w:r w:rsidRPr="00F25EAA">
        <w:rPr>
          <w:position w:val="0"/>
          <w:szCs w:val="28"/>
          <w:highlight w:val="yellow"/>
        </w:rPr>
        <w:t xml:space="preserve"> Экологически чистые туалетные комплексы. Туалетные помещения пассажирских вагонов нового поколения. Биотуалеты, вакуумные туалеты различных модификаций. </w:t>
      </w:r>
    </w:p>
    <w:p w:rsidR="00B07E2C" w:rsidRPr="00F25EAA" w:rsidRDefault="00B07E2C" w:rsidP="000E7B50">
      <w:pPr>
        <w:pStyle w:val="af8"/>
        <w:numPr>
          <w:ilvl w:val="0"/>
          <w:numId w:val="41"/>
        </w:numPr>
        <w:rPr>
          <w:position w:val="0"/>
          <w:szCs w:val="28"/>
          <w:highlight w:val="yellow"/>
        </w:rPr>
      </w:pPr>
      <w:r w:rsidRPr="00F25EAA">
        <w:rPr>
          <w:position w:val="0"/>
          <w:szCs w:val="28"/>
          <w:highlight w:val="yellow"/>
        </w:rPr>
        <w:t xml:space="preserve">Котлы отопления пассажирских вагонов, работающие на </w:t>
      </w:r>
      <w:proofErr w:type="spellStart"/>
      <w:r w:rsidRPr="00F25EAA">
        <w:rPr>
          <w:position w:val="0"/>
          <w:szCs w:val="28"/>
          <w:highlight w:val="yellow"/>
        </w:rPr>
        <w:t>пеллетном</w:t>
      </w:r>
      <w:proofErr w:type="spellEnd"/>
      <w:r w:rsidRPr="00F25EAA">
        <w:rPr>
          <w:position w:val="0"/>
          <w:szCs w:val="28"/>
          <w:highlight w:val="yellow"/>
        </w:rPr>
        <w:t xml:space="preserve"> топливе. Конструкция, режим работы.</w:t>
      </w:r>
    </w:p>
    <w:p w:rsidR="00B07E2C" w:rsidRPr="00F25EAA" w:rsidRDefault="00B07E2C" w:rsidP="000E7B50">
      <w:pPr>
        <w:pStyle w:val="ad"/>
        <w:numPr>
          <w:ilvl w:val="0"/>
          <w:numId w:val="41"/>
        </w:numPr>
        <w:contextualSpacing/>
        <w:rPr>
          <w:rFonts w:ascii="Times New Roman" w:hAnsi="Times New Roman"/>
          <w:b/>
          <w:bCs/>
          <w:color w:val="000000"/>
          <w:szCs w:val="28"/>
          <w:highlight w:val="yellow"/>
        </w:rPr>
      </w:pPr>
      <w:r w:rsidRPr="00F25EAA">
        <w:rPr>
          <w:rFonts w:ascii="Times New Roman" w:hAnsi="Times New Roman"/>
          <w:szCs w:val="28"/>
          <w:highlight w:val="yellow"/>
        </w:rPr>
        <w:t>Системы низковольтного электрооборудования вагонов различных типов.</w:t>
      </w:r>
    </w:p>
    <w:p w:rsidR="00B07E2C" w:rsidRPr="00F25EAA" w:rsidRDefault="00B07E2C" w:rsidP="000E7B50">
      <w:pPr>
        <w:pStyle w:val="ConsPlusNormal"/>
        <w:numPr>
          <w:ilvl w:val="0"/>
          <w:numId w:val="41"/>
        </w:numPr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25EAA">
        <w:rPr>
          <w:rFonts w:ascii="Times New Roman" w:hAnsi="Times New Roman" w:cs="Times New Roman"/>
          <w:sz w:val="28"/>
          <w:szCs w:val="28"/>
          <w:highlight w:val="yellow"/>
        </w:rPr>
        <w:t xml:space="preserve">Системы питания высоковольтного оборудования от контактного провода постоянного и переменного тока. </w:t>
      </w:r>
    </w:p>
    <w:p w:rsidR="00B07E2C" w:rsidRPr="00F25EAA" w:rsidRDefault="00B07E2C" w:rsidP="000E7B50">
      <w:pPr>
        <w:pStyle w:val="ad"/>
        <w:numPr>
          <w:ilvl w:val="0"/>
          <w:numId w:val="41"/>
        </w:numPr>
        <w:contextualSpacing/>
        <w:rPr>
          <w:rFonts w:ascii="Times New Roman" w:hAnsi="Times New Roman"/>
          <w:szCs w:val="28"/>
          <w:highlight w:val="yellow"/>
        </w:rPr>
      </w:pPr>
      <w:r w:rsidRPr="00F25EAA">
        <w:rPr>
          <w:rFonts w:ascii="Times New Roman" w:hAnsi="Times New Roman"/>
          <w:szCs w:val="28"/>
          <w:highlight w:val="yellow"/>
        </w:rPr>
        <w:t>Комплекс электроснабжения и расположение электрооборудования в пассажирском вагоне. Генераторы синхронные</w:t>
      </w:r>
    </w:p>
    <w:p w:rsidR="00B07E2C" w:rsidRPr="00F25EAA" w:rsidRDefault="00B07E2C" w:rsidP="000E7B50">
      <w:pPr>
        <w:pStyle w:val="ConsPlusNormal"/>
        <w:numPr>
          <w:ilvl w:val="0"/>
          <w:numId w:val="41"/>
        </w:numPr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25EAA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Типы вагонных аккумуляторных батарей, их назначение и расположение.</w:t>
      </w:r>
    </w:p>
    <w:p w:rsidR="00B07E2C" w:rsidRPr="00F25EAA" w:rsidRDefault="00B07E2C" w:rsidP="000E7B50">
      <w:pPr>
        <w:pStyle w:val="ad"/>
        <w:numPr>
          <w:ilvl w:val="0"/>
          <w:numId w:val="41"/>
        </w:numPr>
        <w:contextualSpacing/>
        <w:rPr>
          <w:rFonts w:ascii="Times New Roman" w:hAnsi="Times New Roman"/>
          <w:szCs w:val="28"/>
          <w:highlight w:val="yellow"/>
        </w:rPr>
      </w:pPr>
      <w:r w:rsidRPr="00F25EAA">
        <w:rPr>
          <w:rFonts w:ascii="Times New Roman" w:hAnsi="Times New Roman"/>
          <w:szCs w:val="28"/>
          <w:highlight w:val="yellow"/>
        </w:rPr>
        <w:t xml:space="preserve">Назначение, места расположения и работа регулятора напряжения генератора. </w:t>
      </w:r>
    </w:p>
    <w:p w:rsidR="00B07E2C" w:rsidRPr="00F25EAA" w:rsidRDefault="00B07E2C" w:rsidP="000E7B50">
      <w:pPr>
        <w:pStyle w:val="ConsPlusCell"/>
        <w:numPr>
          <w:ilvl w:val="0"/>
          <w:numId w:val="41"/>
        </w:numPr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 w:rsidRPr="00F25EAA">
        <w:rPr>
          <w:rFonts w:ascii="Times New Roman" w:hAnsi="Times New Roman" w:cs="Times New Roman"/>
          <w:sz w:val="28"/>
          <w:szCs w:val="28"/>
          <w:highlight w:val="yellow"/>
        </w:rPr>
        <w:t>Устройство и принцип действия радиооборудования в пассажирских вагонах.</w:t>
      </w:r>
    </w:p>
    <w:p w:rsidR="00B07E2C" w:rsidRPr="00F25EAA" w:rsidRDefault="00B07E2C" w:rsidP="000E7B50">
      <w:pPr>
        <w:pStyle w:val="af8"/>
        <w:numPr>
          <w:ilvl w:val="0"/>
          <w:numId w:val="41"/>
        </w:numPr>
        <w:rPr>
          <w:position w:val="0"/>
          <w:szCs w:val="28"/>
          <w:highlight w:val="yellow"/>
        </w:rPr>
      </w:pPr>
      <w:r w:rsidRPr="00F25EAA">
        <w:rPr>
          <w:position w:val="0"/>
          <w:szCs w:val="28"/>
          <w:highlight w:val="yellow"/>
        </w:rPr>
        <w:t>Правила безопасности при работе на крыше, под вагоном; при работе с междувагонными соединениями и преобразователями.</w:t>
      </w:r>
    </w:p>
    <w:p w:rsidR="00B07E2C" w:rsidRPr="00B35A42" w:rsidRDefault="00B07E2C" w:rsidP="000E7B50">
      <w:pPr>
        <w:pStyle w:val="af8"/>
        <w:numPr>
          <w:ilvl w:val="0"/>
          <w:numId w:val="41"/>
        </w:numPr>
        <w:rPr>
          <w:position w:val="0"/>
          <w:szCs w:val="28"/>
        </w:rPr>
      </w:pPr>
      <w:r w:rsidRPr="00B35A42">
        <w:rPr>
          <w:position w:val="0"/>
          <w:szCs w:val="28"/>
        </w:rPr>
        <w:t>Виды освещения. Нормы освещенности. Напряжение и частота тока в люминесцентном освещении.</w:t>
      </w:r>
    </w:p>
    <w:p w:rsidR="00B07E2C" w:rsidRPr="00B35A42" w:rsidRDefault="00B07E2C" w:rsidP="000E7B50">
      <w:pPr>
        <w:pStyle w:val="af8"/>
        <w:numPr>
          <w:ilvl w:val="0"/>
          <w:numId w:val="41"/>
        </w:numPr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Работа аварийного энергоснабжения. Узлы аварийного электроснабжения. Порядок его включения. Междувагонные низковольтные соединения.  </w:t>
      </w:r>
    </w:p>
    <w:p w:rsidR="00B07E2C" w:rsidRPr="00B35A42" w:rsidRDefault="00B07E2C" w:rsidP="000E7B50">
      <w:pPr>
        <w:pStyle w:val="af8"/>
        <w:numPr>
          <w:ilvl w:val="0"/>
          <w:numId w:val="41"/>
        </w:numPr>
        <w:rPr>
          <w:position w:val="0"/>
          <w:szCs w:val="28"/>
        </w:rPr>
      </w:pPr>
      <w:r w:rsidRPr="00B35A42">
        <w:rPr>
          <w:position w:val="0"/>
          <w:szCs w:val="28"/>
        </w:rPr>
        <w:t>Лицевые панели распределительных щитов и шкафов. Приборы управления и защиты, установленные на них.</w:t>
      </w:r>
    </w:p>
    <w:p w:rsidR="00B07E2C" w:rsidRPr="00B35A42" w:rsidRDefault="00B07E2C" w:rsidP="000E7B50">
      <w:pPr>
        <w:pStyle w:val="af8"/>
        <w:numPr>
          <w:ilvl w:val="0"/>
          <w:numId w:val="41"/>
        </w:numPr>
        <w:rPr>
          <w:position w:val="0"/>
          <w:szCs w:val="28"/>
        </w:rPr>
      </w:pPr>
      <w:r w:rsidRPr="00B35A42">
        <w:rPr>
          <w:position w:val="0"/>
          <w:szCs w:val="28"/>
        </w:rPr>
        <w:t>Модели кондиционеров, установленные в пассажирских вагонах нового поколения.</w:t>
      </w:r>
    </w:p>
    <w:p w:rsidR="00B07E2C" w:rsidRPr="00B35A42" w:rsidRDefault="00B07E2C" w:rsidP="000E7B50">
      <w:pPr>
        <w:pStyle w:val="af8"/>
        <w:numPr>
          <w:ilvl w:val="0"/>
          <w:numId w:val="41"/>
        </w:numPr>
        <w:rPr>
          <w:position w:val="0"/>
          <w:szCs w:val="28"/>
        </w:rPr>
      </w:pPr>
      <w:r w:rsidRPr="00B35A42">
        <w:rPr>
          <w:position w:val="0"/>
          <w:szCs w:val="28"/>
        </w:rPr>
        <w:t>Техническое обслуживание ТО-1. Визуальный осмотр подвагонного высоковольтного оборудования вагона (</w:t>
      </w:r>
      <w:proofErr w:type="spellStart"/>
      <w:r w:rsidRPr="00B35A42">
        <w:rPr>
          <w:position w:val="0"/>
          <w:szCs w:val="28"/>
        </w:rPr>
        <w:t>межвагонные</w:t>
      </w:r>
      <w:proofErr w:type="spellEnd"/>
      <w:r w:rsidRPr="00B35A42">
        <w:rPr>
          <w:position w:val="0"/>
          <w:szCs w:val="28"/>
        </w:rPr>
        <w:t xml:space="preserve"> соединения, высоковольтный ящик, заземление).</w:t>
      </w:r>
    </w:p>
    <w:p w:rsidR="00B07E2C" w:rsidRPr="00F25EAA" w:rsidRDefault="00B07E2C" w:rsidP="000E7B50">
      <w:pPr>
        <w:pStyle w:val="af8"/>
        <w:numPr>
          <w:ilvl w:val="0"/>
          <w:numId w:val="41"/>
        </w:numPr>
        <w:rPr>
          <w:position w:val="0"/>
          <w:szCs w:val="28"/>
          <w:highlight w:val="yellow"/>
        </w:rPr>
      </w:pPr>
      <w:r w:rsidRPr="00F25EAA">
        <w:rPr>
          <w:position w:val="0"/>
          <w:szCs w:val="28"/>
          <w:highlight w:val="yellow"/>
        </w:rPr>
        <w:t>Техника безопасности и пожарной безопасности при эксплуатации электрооборудования.</w:t>
      </w:r>
    </w:p>
    <w:p w:rsidR="00B07E2C" w:rsidRPr="00F25EAA" w:rsidRDefault="00B07E2C" w:rsidP="000E7B50">
      <w:pPr>
        <w:pStyle w:val="af8"/>
        <w:numPr>
          <w:ilvl w:val="0"/>
          <w:numId w:val="41"/>
        </w:numPr>
        <w:ind w:left="1134" w:hanging="425"/>
        <w:rPr>
          <w:position w:val="0"/>
          <w:szCs w:val="28"/>
          <w:highlight w:val="yellow"/>
        </w:rPr>
      </w:pPr>
      <w:r w:rsidRPr="00F25EAA">
        <w:rPr>
          <w:position w:val="0"/>
          <w:szCs w:val="28"/>
          <w:highlight w:val="yellow"/>
        </w:rPr>
        <w:t>Правила эксплуатации электрооборудования, кипятильников и других потребителей электроэнергии.</w:t>
      </w:r>
    </w:p>
    <w:p w:rsidR="00B07E2C" w:rsidRPr="00F25EAA" w:rsidRDefault="00B07E2C" w:rsidP="000E7B50">
      <w:pPr>
        <w:pStyle w:val="af8"/>
        <w:numPr>
          <w:ilvl w:val="0"/>
          <w:numId w:val="41"/>
        </w:numPr>
        <w:ind w:left="1134" w:hanging="425"/>
        <w:rPr>
          <w:position w:val="0"/>
          <w:szCs w:val="28"/>
          <w:highlight w:val="yellow"/>
        </w:rPr>
      </w:pPr>
      <w:r w:rsidRPr="00F25EAA">
        <w:rPr>
          <w:position w:val="0"/>
          <w:szCs w:val="28"/>
          <w:highlight w:val="yellow"/>
        </w:rPr>
        <w:t>Осмотр и ремонт приборов аварийного электроснабжения</w:t>
      </w:r>
    </w:p>
    <w:p w:rsidR="00B07E2C" w:rsidRPr="00F25EAA" w:rsidRDefault="00B07E2C" w:rsidP="000E7B50">
      <w:pPr>
        <w:pStyle w:val="af8"/>
        <w:numPr>
          <w:ilvl w:val="0"/>
          <w:numId w:val="41"/>
        </w:numPr>
        <w:ind w:left="1134" w:hanging="425"/>
        <w:rPr>
          <w:position w:val="0"/>
          <w:szCs w:val="28"/>
          <w:highlight w:val="yellow"/>
        </w:rPr>
      </w:pPr>
      <w:r w:rsidRPr="00F25EAA">
        <w:rPr>
          <w:position w:val="0"/>
          <w:szCs w:val="28"/>
          <w:highlight w:val="yellow"/>
        </w:rPr>
        <w:t xml:space="preserve">Неисправности радиооборудования; их обнаружение и устранение. Радиопомехи и их устранение. </w:t>
      </w:r>
    </w:p>
    <w:p w:rsidR="00B07E2C" w:rsidRPr="00F25EAA" w:rsidRDefault="00B07E2C" w:rsidP="000E7B50">
      <w:pPr>
        <w:pStyle w:val="ConsPlusNormal"/>
        <w:numPr>
          <w:ilvl w:val="0"/>
          <w:numId w:val="41"/>
        </w:numPr>
        <w:ind w:left="1134" w:hanging="425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25EAA">
        <w:rPr>
          <w:rFonts w:ascii="Times New Roman" w:hAnsi="Times New Roman" w:cs="Times New Roman"/>
          <w:sz w:val="28"/>
          <w:szCs w:val="28"/>
          <w:highlight w:val="yellow"/>
        </w:rPr>
        <w:t>Система контроля температуры нагрева букс (СКНБ); устройство и назначение. Порядок наблюдения за СКНБ. Устройство системы пожарной сигнализации</w:t>
      </w:r>
    </w:p>
    <w:p w:rsidR="00BA70A8" w:rsidRDefault="00BA70A8" w:rsidP="00BA70A8">
      <w:pPr>
        <w:tabs>
          <w:tab w:val="left" w:pos="-2127"/>
          <w:tab w:val="left" w:pos="142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A70A8" w:rsidRPr="00BA70A8" w:rsidRDefault="00BA70A8" w:rsidP="00BA70A8">
      <w:pPr>
        <w:tabs>
          <w:tab w:val="left" w:pos="-2127"/>
          <w:tab w:val="left" w:pos="142"/>
        </w:tabs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A70A8">
        <w:rPr>
          <w:rFonts w:ascii="Times New Roman" w:hAnsi="Times New Roman"/>
          <w:b/>
          <w:bCs/>
          <w:sz w:val="28"/>
          <w:szCs w:val="28"/>
        </w:rPr>
        <w:t>Перечень вопросов к зачету по дисциплине</w:t>
      </w:r>
      <w:r w:rsidRPr="00BA70A8">
        <w:rPr>
          <w:rFonts w:ascii="Times New Roman" w:hAnsi="Times New Roman"/>
          <w:b/>
          <w:sz w:val="28"/>
          <w:szCs w:val="28"/>
        </w:rPr>
        <w:t xml:space="preserve"> Правила перевозок и тарифы в пассажирских сообщениях</w:t>
      </w:r>
    </w:p>
    <w:p w:rsidR="00BA70A8" w:rsidRDefault="00BA70A8" w:rsidP="002D5E90">
      <w:pPr>
        <w:tabs>
          <w:tab w:val="left" w:pos="-2127"/>
          <w:tab w:val="left" w:pos="142"/>
        </w:tabs>
        <w:spacing w:after="0" w:line="240" w:lineRule="auto"/>
        <w:ind w:firstLine="540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B07E2C" w:rsidRPr="00F25EAA" w:rsidRDefault="00B07E2C" w:rsidP="000E7B50">
      <w:pPr>
        <w:pStyle w:val="af8"/>
        <w:numPr>
          <w:ilvl w:val="0"/>
          <w:numId w:val="42"/>
        </w:numPr>
        <w:rPr>
          <w:position w:val="0"/>
          <w:szCs w:val="28"/>
          <w:highlight w:val="yellow"/>
        </w:rPr>
      </w:pPr>
      <w:r w:rsidRPr="00F25EAA">
        <w:rPr>
          <w:position w:val="0"/>
          <w:szCs w:val="28"/>
          <w:highlight w:val="yellow"/>
        </w:rPr>
        <w:t>Виды проездных документов беспересадочных и транзитных пассажиров. Единые билеты прямого смешанного сообщения. Проездные документы АСУ «Экспресс-З».</w:t>
      </w:r>
    </w:p>
    <w:p w:rsidR="00B07E2C" w:rsidRPr="00F25EAA" w:rsidRDefault="00B07E2C" w:rsidP="000E7B50">
      <w:pPr>
        <w:pStyle w:val="af8"/>
        <w:numPr>
          <w:ilvl w:val="0"/>
          <w:numId w:val="42"/>
        </w:numPr>
        <w:rPr>
          <w:position w:val="0"/>
          <w:szCs w:val="28"/>
          <w:highlight w:val="yellow"/>
        </w:rPr>
      </w:pPr>
      <w:r w:rsidRPr="00F25EAA">
        <w:rPr>
          <w:position w:val="0"/>
          <w:szCs w:val="28"/>
          <w:highlight w:val="yellow"/>
        </w:rPr>
        <w:t xml:space="preserve">Формы льготного и бесплатного проезда. Воинские проездные документы. Служебные билеты. Особые условия пассажирских перевозок. </w:t>
      </w:r>
    </w:p>
    <w:p w:rsidR="00B07E2C" w:rsidRPr="00F25EAA" w:rsidRDefault="00B07E2C" w:rsidP="000E7B50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25EAA">
        <w:rPr>
          <w:rFonts w:ascii="Times New Roman" w:hAnsi="Times New Roman"/>
          <w:sz w:val="28"/>
          <w:szCs w:val="28"/>
          <w:highlight w:val="yellow"/>
        </w:rPr>
        <w:t xml:space="preserve">Порядок оформления и возврата билетов; компостирование; сроки годности. Остановка с продлением срока годности билета. </w:t>
      </w:r>
    </w:p>
    <w:p w:rsidR="00B07E2C" w:rsidRPr="00F25EAA" w:rsidRDefault="00B07E2C" w:rsidP="000E7B50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25EAA">
        <w:rPr>
          <w:rFonts w:ascii="Times New Roman" w:hAnsi="Times New Roman"/>
          <w:sz w:val="28"/>
          <w:szCs w:val="28"/>
          <w:highlight w:val="yellow"/>
        </w:rPr>
        <w:t>Условия проезда детей.</w:t>
      </w:r>
    </w:p>
    <w:p w:rsidR="00B07E2C" w:rsidRPr="00F25EAA" w:rsidRDefault="00B07E2C" w:rsidP="000E7B50">
      <w:pPr>
        <w:pStyle w:val="af8"/>
        <w:numPr>
          <w:ilvl w:val="0"/>
          <w:numId w:val="42"/>
        </w:numPr>
        <w:rPr>
          <w:position w:val="0"/>
          <w:szCs w:val="28"/>
          <w:highlight w:val="yellow"/>
        </w:rPr>
      </w:pPr>
      <w:r w:rsidRPr="00F25EAA">
        <w:rPr>
          <w:position w:val="0"/>
          <w:szCs w:val="28"/>
          <w:highlight w:val="yellow"/>
        </w:rPr>
        <w:lastRenderedPageBreak/>
        <w:t xml:space="preserve">Услуга «электронный билет». Услуга электронной регистрации. Регистрация пассажиров, оформивших электронные билеты на веб-ресурсе. </w:t>
      </w:r>
    </w:p>
    <w:p w:rsidR="00B07E2C" w:rsidRPr="00F25EAA" w:rsidRDefault="00B07E2C" w:rsidP="000E7B50">
      <w:pPr>
        <w:pStyle w:val="af8"/>
        <w:numPr>
          <w:ilvl w:val="0"/>
          <w:numId w:val="42"/>
        </w:numPr>
        <w:rPr>
          <w:position w:val="0"/>
          <w:szCs w:val="28"/>
          <w:highlight w:val="yellow"/>
        </w:rPr>
      </w:pPr>
      <w:r w:rsidRPr="00F25EAA">
        <w:rPr>
          <w:position w:val="0"/>
          <w:szCs w:val="28"/>
          <w:highlight w:val="yellow"/>
        </w:rPr>
        <w:t>Регистрация пассажиров, оформивших электронные билеты, с выдачей посадочного купона в билетных кассах и ТТС (ТТР). Порядок организации посадки пассажиров с электронными билетами (изучается на основании распоряжения ОАО «ФПК» от 14.11.2013 г. № 1382р).</w:t>
      </w:r>
    </w:p>
    <w:p w:rsidR="00B07E2C" w:rsidRDefault="00B07E2C" w:rsidP="000E7B50">
      <w:pPr>
        <w:pStyle w:val="af8"/>
        <w:numPr>
          <w:ilvl w:val="0"/>
          <w:numId w:val="42"/>
        </w:numPr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Основные типы программно-аппаратных средств организации посадки пассажиров. </w:t>
      </w:r>
    </w:p>
    <w:p w:rsidR="00B07E2C" w:rsidRPr="00F25EAA" w:rsidRDefault="00B07E2C" w:rsidP="000E7B50">
      <w:pPr>
        <w:pStyle w:val="af8"/>
        <w:numPr>
          <w:ilvl w:val="0"/>
          <w:numId w:val="42"/>
        </w:numPr>
        <w:rPr>
          <w:position w:val="0"/>
          <w:szCs w:val="28"/>
          <w:highlight w:val="yellow"/>
        </w:rPr>
      </w:pPr>
      <w:r w:rsidRPr="00F25EAA">
        <w:rPr>
          <w:position w:val="0"/>
          <w:szCs w:val="28"/>
          <w:highlight w:val="yellow"/>
        </w:rPr>
        <w:t xml:space="preserve">Технология посадки пассажиров в поезд с использованием УКЭБ. Общие положения функционирования мобильного устройства. Подготовка мобильного устройства к работе. </w:t>
      </w:r>
    </w:p>
    <w:p w:rsidR="00B07E2C" w:rsidRPr="00F25EAA" w:rsidRDefault="00B07E2C" w:rsidP="000E7B50">
      <w:pPr>
        <w:pStyle w:val="af8"/>
        <w:numPr>
          <w:ilvl w:val="0"/>
          <w:numId w:val="42"/>
        </w:numPr>
        <w:rPr>
          <w:position w:val="0"/>
          <w:szCs w:val="28"/>
          <w:highlight w:val="yellow"/>
        </w:rPr>
      </w:pPr>
      <w:r w:rsidRPr="00F25EAA">
        <w:rPr>
          <w:position w:val="0"/>
          <w:szCs w:val="28"/>
          <w:highlight w:val="yellow"/>
        </w:rPr>
        <w:t xml:space="preserve">Проверка легитимности электронных билетов. Проверка легитимности электронных билетов в беспересадочном вагоне. Загрузка ключевой информации. Журнал событий. </w:t>
      </w:r>
    </w:p>
    <w:p w:rsidR="00B07E2C" w:rsidRDefault="00B07E2C" w:rsidP="000E7B50">
      <w:pPr>
        <w:pStyle w:val="af8"/>
        <w:numPr>
          <w:ilvl w:val="0"/>
          <w:numId w:val="42"/>
        </w:numPr>
        <w:rPr>
          <w:position w:val="0"/>
          <w:szCs w:val="28"/>
        </w:rPr>
      </w:pPr>
      <w:r w:rsidRPr="00B35A42">
        <w:rPr>
          <w:position w:val="0"/>
          <w:szCs w:val="28"/>
        </w:rPr>
        <w:t xml:space="preserve">Порядок эксплуатации программно-аппаратных средств при организации посадки пассажиров. </w:t>
      </w:r>
    </w:p>
    <w:p w:rsidR="00B07E2C" w:rsidRPr="00F25EAA" w:rsidRDefault="00B07E2C" w:rsidP="000E7B50">
      <w:pPr>
        <w:pStyle w:val="af8"/>
        <w:numPr>
          <w:ilvl w:val="0"/>
          <w:numId w:val="42"/>
        </w:numPr>
        <w:rPr>
          <w:position w:val="0"/>
          <w:szCs w:val="28"/>
          <w:highlight w:val="yellow"/>
        </w:rPr>
      </w:pPr>
      <w:r w:rsidRPr="00F25EAA">
        <w:rPr>
          <w:position w:val="0"/>
          <w:szCs w:val="28"/>
          <w:highlight w:val="yellow"/>
        </w:rPr>
        <w:t>Порядок посадки пассажиров при неисправности программно-аппаратных средств контроля проездных документов.</w:t>
      </w:r>
    </w:p>
    <w:p w:rsidR="00B07E2C" w:rsidRPr="00F25EAA" w:rsidRDefault="00B07E2C" w:rsidP="000E7B50">
      <w:pPr>
        <w:pStyle w:val="af0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25EAA">
        <w:rPr>
          <w:rFonts w:ascii="Times New Roman" w:hAnsi="Times New Roman"/>
          <w:sz w:val="28"/>
          <w:szCs w:val="28"/>
          <w:highlight w:val="yellow"/>
        </w:rPr>
        <w:t xml:space="preserve">Перечень документов, удостоверяющих личность пассажира, на основании которых оформляется проездной документ, осуществляется посадка в поезд. </w:t>
      </w:r>
    </w:p>
    <w:p w:rsidR="00B07E2C" w:rsidRPr="00F25EAA" w:rsidRDefault="00B07E2C" w:rsidP="000E7B50">
      <w:pPr>
        <w:pStyle w:val="af8"/>
        <w:numPr>
          <w:ilvl w:val="0"/>
          <w:numId w:val="42"/>
        </w:numPr>
        <w:rPr>
          <w:position w:val="0"/>
          <w:szCs w:val="28"/>
          <w:highlight w:val="yellow"/>
        </w:rPr>
      </w:pPr>
      <w:r w:rsidRPr="00F25EAA">
        <w:rPr>
          <w:position w:val="0"/>
          <w:szCs w:val="28"/>
          <w:highlight w:val="yellow"/>
        </w:rPr>
        <w:t>Проездные билеты в международном сообщении: купонные книжки, плацкарты, доплатные квитанции.</w:t>
      </w:r>
    </w:p>
    <w:p w:rsidR="00B07E2C" w:rsidRPr="00F25EAA" w:rsidRDefault="00B07E2C" w:rsidP="000E7B50">
      <w:pPr>
        <w:pStyle w:val="af8"/>
        <w:numPr>
          <w:ilvl w:val="0"/>
          <w:numId w:val="42"/>
        </w:numPr>
        <w:rPr>
          <w:position w:val="0"/>
          <w:szCs w:val="28"/>
          <w:highlight w:val="yellow"/>
        </w:rPr>
      </w:pPr>
      <w:r w:rsidRPr="00F25EAA">
        <w:rPr>
          <w:position w:val="0"/>
          <w:szCs w:val="28"/>
          <w:highlight w:val="yellow"/>
        </w:rPr>
        <w:t>Документы на следование специальных вагонов: почтовых, служебных, арендованных вагонов, вагонов-ресторанов.</w:t>
      </w:r>
    </w:p>
    <w:p w:rsidR="00B07E2C" w:rsidRDefault="00B07E2C" w:rsidP="002D5E90">
      <w:pPr>
        <w:tabs>
          <w:tab w:val="left" w:pos="-2127"/>
          <w:tab w:val="left" w:pos="142"/>
        </w:tabs>
        <w:spacing w:after="0" w:line="240" w:lineRule="auto"/>
        <w:ind w:firstLine="540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0C4563" w:rsidRDefault="000C4563" w:rsidP="002D5E90">
      <w:pPr>
        <w:tabs>
          <w:tab w:val="left" w:pos="-2127"/>
          <w:tab w:val="left" w:pos="142"/>
        </w:tabs>
        <w:spacing w:after="0" w:line="240" w:lineRule="auto"/>
        <w:ind w:firstLine="540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br w:type="page"/>
      </w:r>
    </w:p>
    <w:p w:rsidR="00C73792" w:rsidRDefault="00C73792" w:rsidP="00C73792">
      <w:pPr>
        <w:widowControl w:val="0"/>
        <w:tabs>
          <w:tab w:val="left" w:pos="-2127"/>
          <w:tab w:val="left" w:pos="142"/>
        </w:tabs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D5E90">
        <w:rPr>
          <w:rFonts w:ascii="Times New Roman" w:hAnsi="Times New Roman"/>
          <w:b/>
          <w:bCs/>
          <w:sz w:val="28"/>
          <w:szCs w:val="28"/>
        </w:rPr>
        <w:lastRenderedPageBreak/>
        <w:t>Перечень вопросов</w:t>
      </w:r>
      <w:r>
        <w:rPr>
          <w:rFonts w:ascii="Times New Roman" w:hAnsi="Times New Roman"/>
          <w:b/>
          <w:bCs/>
          <w:sz w:val="28"/>
          <w:szCs w:val="28"/>
        </w:rPr>
        <w:t xml:space="preserve"> для квалификационного экзамена</w:t>
      </w:r>
    </w:p>
    <w:p w:rsidR="00C73792" w:rsidRDefault="00C73792" w:rsidP="00C73792">
      <w:pPr>
        <w:pStyle w:val="af8"/>
        <w:ind w:left="540" w:firstLine="0"/>
        <w:rPr>
          <w:position w:val="0"/>
          <w:szCs w:val="28"/>
        </w:rPr>
      </w:pP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proofErr w:type="spellStart"/>
      <w:r w:rsidRPr="00137DDE">
        <w:rPr>
          <w:position w:val="0"/>
          <w:szCs w:val="28"/>
        </w:rPr>
        <w:t>бязанности</w:t>
      </w:r>
      <w:proofErr w:type="spellEnd"/>
      <w:r w:rsidRPr="00137DDE">
        <w:rPr>
          <w:position w:val="0"/>
          <w:szCs w:val="28"/>
        </w:rPr>
        <w:t xml:space="preserve"> субъекта транспортной инфраструктуры (перевозчика) в области ОТБ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 xml:space="preserve">Порядок реагирования на подготовку к совершению АНВ или совершение АНВ в отношении ТС, а также порядок действий работников поездной бригады по обеспечению безопасности пассажиров, включая действия при введении повышенных уровней по транспортной безопасности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 xml:space="preserve">Обеспечение транспортной безопасности в пассажирском поезде начальником поезда, проводником пассажирского вагона, поездным электромехаником, директором вагона-ресторана, приемосдатчиком груза и </w:t>
      </w:r>
      <w:proofErr w:type="spellStart"/>
      <w:r w:rsidRPr="00137DDE">
        <w:rPr>
          <w:position w:val="0"/>
          <w:szCs w:val="28"/>
        </w:rPr>
        <w:t>грузобагажа</w:t>
      </w:r>
      <w:proofErr w:type="spellEnd"/>
      <w:r w:rsidRPr="00137DDE">
        <w:rPr>
          <w:position w:val="0"/>
          <w:szCs w:val="28"/>
        </w:rPr>
        <w:t xml:space="preserve">.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 xml:space="preserve">Порядок действий начальника поезда и работников поездной бригады: при поступлении информации об угрозах совершения и о совершении АНВ;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>Порядок действий начальника поезда и работников поездной бригады: при поступлении информации об обнаружении в пассажирском поезде подозрительных предметов;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>Порядок действий начальника поезда и работников поездной бригады: при получении информации о размещении в пассажирском поезде взрывных устройств (взрывчатых веществ);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>Порядок действий начальника поезда и работников поездной бригады: при взрыве или пожаре в пассажирском поезде;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 xml:space="preserve">Порядок действий начальника поезда и работников поездной бригады: при совершении захвата заложников в пассажирском поезде;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 xml:space="preserve">Порядок действий начальника поезда и работников поездной бригады: при поражении пассажирского поезда опасными химическими, радиоактивными или биологическими веществами;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 xml:space="preserve">Порядок действий начальника поезда и работников поездной бригады: порядок предоставления начальником поезда сведений об угрозах совершения АНВ, в том числе, которые поступили анонимно.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>Проверка документов, наблюдение и (или) собеседование в целях обеспечения транспортной безопасности, направленные на выявление физических лиц, в действиях которых усматриваются признаки подготовки к совершению АНВ</w:t>
      </w:r>
      <w:proofErr w:type="gramStart"/>
      <w:r w:rsidRPr="00137DDE">
        <w:rPr>
          <w:position w:val="0"/>
          <w:szCs w:val="28"/>
        </w:rPr>
        <w:t xml:space="preserve"> .</w:t>
      </w:r>
      <w:proofErr w:type="gramEnd"/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 xml:space="preserve">Виды связи, применяемые </w:t>
      </w:r>
      <w:proofErr w:type="gramStart"/>
      <w:r w:rsidRPr="00137DDE">
        <w:rPr>
          <w:position w:val="0"/>
          <w:szCs w:val="28"/>
        </w:rPr>
        <w:t>на</w:t>
      </w:r>
      <w:proofErr w:type="gramEnd"/>
      <w:r w:rsidRPr="00137DDE">
        <w:rPr>
          <w:position w:val="0"/>
          <w:szCs w:val="28"/>
        </w:rPr>
        <w:t xml:space="preserve"> ТС </w:t>
      </w:r>
      <w:proofErr w:type="gramStart"/>
      <w:r w:rsidRPr="00137DDE">
        <w:rPr>
          <w:position w:val="0"/>
          <w:szCs w:val="28"/>
        </w:rPr>
        <w:t>в</w:t>
      </w:r>
      <w:proofErr w:type="gramEnd"/>
      <w:r w:rsidRPr="00137DDE">
        <w:rPr>
          <w:position w:val="0"/>
          <w:szCs w:val="28"/>
        </w:rPr>
        <w:t xml:space="preserve"> целях обеспечения ТБ.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>Порядок информирования об угрозах совершения и/или о совершении актов незаконного вмешательства (далее – АНВ) в пассажирских поездах</w:t>
      </w:r>
      <w:proofErr w:type="gramStart"/>
      <w:r w:rsidRPr="00137DDE">
        <w:rPr>
          <w:position w:val="0"/>
          <w:szCs w:val="28"/>
        </w:rPr>
        <w:t>.</w:t>
      </w:r>
      <w:proofErr w:type="gramEnd"/>
      <w:r w:rsidRPr="00137DDE">
        <w:rPr>
          <w:position w:val="0"/>
          <w:szCs w:val="28"/>
        </w:rPr>
        <w:t xml:space="preserve"> </w:t>
      </w:r>
      <w:proofErr w:type="gramStart"/>
      <w:r w:rsidRPr="00137DDE">
        <w:rPr>
          <w:position w:val="0"/>
          <w:szCs w:val="28"/>
        </w:rPr>
        <w:t>а</w:t>
      </w:r>
      <w:proofErr w:type="gramEnd"/>
      <w:r w:rsidRPr="00137DDE">
        <w:rPr>
          <w:position w:val="0"/>
          <w:szCs w:val="28"/>
        </w:rPr>
        <w:t xml:space="preserve"> также об анонимной информации об этих угрозах.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>Принципы организации пассажирских перевозок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>Миссия, ведение и система базовых ценностей ФПК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>Классификация пассажирских поездов дальнего следования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tabs>
          <w:tab w:val="left" w:pos="-2127"/>
          <w:tab w:val="left" w:pos="142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</w:rPr>
      </w:pPr>
      <w:r w:rsidRPr="00137DDE">
        <w:rPr>
          <w:rFonts w:ascii="Times New Roman" w:hAnsi="Times New Roman"/>
          <w:sz w:val="28"/>
          <w:szCs w:val="28"/>
        </w:rPr>
        <w:t>Схема и композиция составов поездов дальнего сообщения.</w:t>
      </w:r>
    </w:p>
    <w:p w:rsidR="00C26209" w:rsidRPr="00137DDE" w:rsidRDefault="00C26209" w:rsidP="00C26209">
      <w:pPr>
        <w:numPr>
          <w:ilvl w:val="0"/>
          <w:numId w:val="43"/>
        </w:numPr>
        <w:tabs>
          <w:tab w:val="left" w:pos="-2127"/>
          <w:tab w:val="left" w:pos="142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37DDE">
        <w:rPr>
          <w:rFonts w:ascii="Times New Roman" w:hAnsi="Times New Roman"/>
          <w:sz w:val="28"/>
          <w:szCs w:val="28"/>
          <w:lang w:eastAsia="en-US"/>
        </w:rPr>
        <w:t>Технология обработки пассажирских поездов.</w:t>
      </w:r>
    </w:p>
    <w:p w:rsidR="00C26209" w:rsidRPr="00137DDE" w:rsidRDefault="00C26209" w:rsidP="00C26209">
      <w:pPr>
        <w:numPr>
          <w:ilvl w:val="0"/>
          <w:numId w:val="43"/>
        </w:numPr>
        <w:tabs>
          <w:tab w:val="left" w:pos="-2127"/>
          <w:tab w:val="left" w:pos="142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37DDE">
        <w:rPr>
          <w:rFonts w:ascii="Times New Roman" w:hAnsi="Times New Roman"/>
          <w:sz w:val="28"/>
          <w:szCs w:val="28"/>
          <w:lang w:eastAsia="en-US"/>
        </w:rPr>
        <w:lastRenderedPageBreak/>
        <w:t>Технология обработки транзитного пассажирского поезда без смены локомотива.</w:t>
      </w:r>
    </w:p>
    <w:p w:rsidR="00C26209" w:rsidRPr="00137DDE" w:rsidRDefault="00C26209" w:rsidP="00C26209">
      <w:pPr>
        <w:numPr>
          <w:ilvl w:val="0"/>
          <w:numId w:val="43"/>
        </w:numPr>
        <w:tabs>
          <w:tab w:val="left" w:pos="-2127"/>
          <w:tab w:val="left" w:pos="142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37DDE">
        <w:rPr>
          <w:rFonts w:ascii="Times New Roman" w:hAnsi="Times New Roman"/>
          <w:sz w:val="28"/>
          <w:szCs w:val="28"/>
          <w:lang w:eastAsia="en-US"/>
        </w:rPr>
        <w:t>Технология обработки транзитного пассажирского поезда со сменой локомотива.</w:t>
      </w:r>
    </w:p>
    <w:p w:rsidR="00C26209" w:rsidRPr="00137DDE" w:rsidRDefault="00C26209" w:rsidP="00C26209">
      <w:pPr>
        <w:numPr>
          <w:ilvl w:val="0"/>
          <w:numId w:val="43"/>
        </w:numPr>
        <w:tabs>
          <w:tab w:val="left" w:pos="-2127"/>
          <w:tab w:val="left" w:pos="142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37DDE">
        <w:rPr>
          <w:rFonts w:ascii="Times New Roman" w:hAnsi="Times New Roman"/>
          <w:sz w:val="28"/>
          <w:szCs w:val="28"/>
          <w:lang w:eastAsia="en-US"/>
        </w:rPr>
        <w:t>Технология обработки транзитного пассажирского поезда с прицепкой (отцепкой) группы вагонов.</w:t>
      </w:r>
    </w:p>
    <w:p w:rsidR="00C26209" w:rsidRPr="00137DDE" w:rsidRDefault="00C26209" w:rsidP="00C26209">
      <w:pPr>
        <w:numPr>
          <w:ilvl w:val="0"/>
          <w:numId w:val="43"/>
        </w:numPr>
        <w:tabs>
          <w:tab w:val="left" w:pos="-2127"/>
          <w:tab w:val="left" w:pos="142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37DDE">
        <w:rPr>
          <w:rFonts w:ascii="Times New Roman" w:hAnsi="Times New Roman"/>
          <w:sz w:val="28"/>
          <w:szCs w:val="28"/>
          <w:lang w:eastAsia="en-US"/>
        </w:rPr>
        <w:t>Подготовка и экипировка пассажирских составов в рейс.</w:t>
      </w:r>
    </w:p>
    <w:p w:rsidR="00C26209" w:rsidRPr="00137DDE" w:rsidRDefault="00C26209" w:rsidP="00C26209">
      <w:pPr>
        <w:numPr>
          <w:ilvl w:val="0"/>
          <w:numId w:val="43"/>
        </w:numPr>
        <w:tabs>
          <w:tab w:val="left" w:pos="-2127"/>
          <w:tab w:val="left" w:pos="142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37DDE">
        <w:rPr>
          <w:rFonts w:ascii="Times New Roman" w:hAnsi="Times New Roman"/>
          <w:sz w:val="28"/>
          <w:szCs w:val="28"/>
          <w:lang w:eastAsia="en-US"/>
        </w:rPr>
        <w:t>Подача состава пассажирского поезда в парк приема с выгрузкой мусора и экипировкой топливом.</w:t>
      </w:r>
    </w:p>
    <w:p w:rsidR="00C26209" w:rsidRPr="00137DDE" w:rsidRDefault="00C26209" w:rsidP="00C26209">
      <w:pPr>
        <w:numPr>
          <w:ilvl w:val="0"/>
          <w:numId w:val="43"/>
        </w:numPr>
        <w:tabs>
          <w:tab w:val="left" w:pos="-2127"/>
          <w:tab w:val="left" w:pos="142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37DDE">
        <w:rPr>
          <w:rFonts w:ascii="Times New Roman" w:hAnsi="Times New Roman"/>
          <w:sz w:val="28"/>
          <w:szCs w:val="28"/>
          <w:lang w:eastAsia="en-US"/>
        </w:rPr>
        <w:t>Санитарно-эпидемиологический контроль и санитарная обработка вагонов состава пассажирского поезда.</w:t>
      </w:r>
    </w:p>
    <w:p w:rsidR="00C26209" w:rsidRPr="00137DDE" w:rsidRDefault="00C26209" w:rsidP="00C26209">
      <w:pPr>
        <w:numPr>
          <w:ilvl w:val="0"/>
          <w:numId w:val="43"/>
        </w:numPr>
        <w:tabs>
          <w:tab w:val="left" w:pos="-2127"/>
          <w:tab w:val="left" w:pos="142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37DDE">
        <w:rPr>
          <w:rFonts w:ascii="Times New Roman" w:hAnsi="Times New Roman"/>
          <w:sz w:val="28"/>
          <w:szCs w:val="28"/>
          <w:lang w:eastAsia="en-US"/>
        </w:rPr>
        <w:t>Прохождение состава пассажирского поезда через вагономоечный комплекс.</w:t>
      </w:r>
    </w:p>
    <w:p w:rsidR="00C26209" w:rsidRPr="00137DDE" w:rsidRDefault="00C26209" w:rsidP="00C26209">
      <w:pPr>
        <w:numPr>
          <w:ilvl w:val="0"/>
          <w:numId w:val="43"/>
        </w:numPr>
        <w:tabs>
          <w:tab w:val="left" w:pos="-2127"/>
          <w:tab w:val="left" w:pos="142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37DDE">
        <w:rPr>
          <w:rFonts w:ascii="Times New Roman" w:hAnsi="Times New Roman"/>
          <w:sz w:val="28"/>
          <w:szCs w:val="28"/>
          <w:lang w:eastAsia="en-US"/>
        </w:rPr>
        <w:t>Технология производства маневров по переформированию составов пассажирских поездов.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tabs>
          <w:tab w:val="left" w:pos="-2127"/>
          <w:tab w:val="left" w:pos="142"/>
          <w:tab w:val="left" w:pos="1418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8"/>
          <w:szCs w:val="28"/>
        </w:rPr>
      </w:pPr>
      <w:r w:rsidRPr="00137DDE">
        <w:rPr>
          <w:rFonts w:ascii="Times New Roman" w:hAnsi="Times New Roman"/>
          <w:snapToGrid w:val="0"/>
          <w:sz w:val="28"/>
          <w:szCs w:val="28"/>
        </w:rPr>
        <w:t xml:space="preserve"> Разъезды, их назначения и основные устройства, Обгонные пункты, их назначение, основные устройства.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tabs>
          <w:tab w:val="left" w:pos="-2127"/>
          <w:tab w:val="left" w:pos="142"/>
          <w:tab w:val="left" w:pos="1418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8"/>
          <w:szCs w:val="28"/>
        </w:rPr>
      </w:pPr>
      <w:r w:rsidRPr="00137DDE">
        <w:rPr>
          <w:rFonts w:ascii="Times New Roman" w:hAnsi="Times New Roman"/>
          <w:snapToGrid w:val="0"/>
          <w:sz w:val="28"/>
          <w:szCs w:val="28"/>
        </w:rPr>
        <w:t xml:space="preserve"> Назначение промежуточных станций, их классификация, основные устройства и размещение на сети железных дорог.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tabs>
          <w:tab w:val="left" w:pos="-2127"/>
          <w:tab w:val="left" w:pos="142"/>
          <w:tab w:val="left" w:pos="1418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8"/>
          <w:szCs w:val="28"/>
        </w:rPr>
      </w:pPr>
      <w:r w:rsidRPr="00137DDE">
        <w:rPr>
          <w:rFonts w:ascii="Times New Roman" w:hAnsi="Times New Roman"/>
          <w:snapToGrid w:val="0"/>
          <w:sz w:val="28"/>
          <w:szCs w:val="28"/>
        </w:rPr>
        <w:t>Пограничные станции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tabs>
          <w:tab w:val="left" w:pos="-2127"/>
          <w:tab w:val="left" w:pos="142"/>
          <w:tab w:val="left" w:pos="1418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8"/>
          <w:szCs w:val="28"/>
        </w:rPr>
      </w:pPr>
      <w:r w:rsidRPr="00137DDE">
        <w:rPr>
          <w:rFonts w:ascii="Times New Roman" w:hAnsi="Times New Roman"/>
          <w:snapToGrid w:val="0"/>
          <w:sz w:val="28"/>
          <w:szCs w:val="28"/>
        </w:rPr>
        <w:t xml:space="preserve"> Понятие о железнодорожном и транспортном узле.</w:t>
      </w:r>
    </w:p>
    <w:p w:rsidR="00C26209" w:rsidRPr="00137DDE" w:rsidRDefault="00C26209" w:rsidP="00C26209">
      <w:pPr>
        <w:pStyle w:val="25"/>
        <w:numPr>
          <w:ilvl w:val="0"/>
          <w:numId w:val="43"/>
        </w:numPr>
        <w:spacing w:after="0" w:line="240" w:lineRule="auto"/>
        <w:ind w:left="426"/>
        <w:jc w:val="both"/>
        <w:rPr>
          <w:sz w:val="28"/>
          <w:szCs w:val="28"/>
        </w:rPr>
      </w:pPr>
      <w:proofErr w:type="gramStart"/>
      <w:r w:rsidRPr="00137DDE">
        <w:rPr>
          <w:sz w:val="28"/>
          <w:szCs w:val="28"/>
        </w:rPr>
        <w:t>Неблагоприятные условия транспортной деятельности: высокая или низкая скорость, ограничение видимости, работа в ночное время, навязанный темп, внезапность, дефицит времени, избыток или недостаток информации, перегрузки, однообразие, ограничение подвижности, нарушение биологических ритмов, шум, вибрация, качка, риск, ответственность и т.д.</w:t>
      </w:r>
      <w:proofErr w:type="gramEnd"/>
      <w:r w:rsidRPr="00137DDE">
        <w:rPr>
          <w:sz w:val="28"/>
          <w:szCs w:val="28"/>
        </w:rPr>
        <w:t xml:space="preserve"> Деятельность в экстремальных ситуациях. </w:t>
      </w:r>
    </w:p>
    <w:p w:rsidR="00C26209" w:rsidRPr="00137DDE" w:rsidRDefault="00C26209" w:rsidP="00C26209">
      <w:pPr>
        <w:pStyle w:val="25"/>
        <w:numPr>
          <w:ilvl w:val="0"/>
          <w:numId w:val="43"/>
        </w:numPr>
        <w:tabs>
          <w:tab w:val="left" w:pos="0"/>
        </w:tabs>
        <w:spacing w:after="0" w:line="240" w:lineRule="auto"/>
        <w:ind w:left="426"/>
        <w:jc w:val="both"/>
        <w:rPr>
          <w:sz w:val="28"/>
          <w:szCs w:val="28"/>
        </w:rPr>
      </w:pPr>
      <w:r w:rsidRPr="00137DDE">
        <w:rPr>
          <w:sz w:val="28"/>
          <w:szCs w:val="28"/>
        </w:rPr>
        <w:t>Понятия эргономики, психологии труда и инженерной психологии.</w:t>
      </w:r>
    </w:p>
    <w:p w:rsidR="00C26209" w:rsidRPr="00137DDE" w:rsidRDefault="00C26209" w:rsidP="00C26209">
      <w:pPr>
        <w:pStyle w:val="25"/>
        <w:numPr>
          <w:ilvl w:val="0"/>
          <w:numId w:val="43"/>
        </w:numPr>
        <w:tabs>
          <w:tab w:val="left" w:pos="0"/>
        </w:tabs>
        <w:spacing w:after="0" w:line="240" w:lineRule="auto"/>
        <w:ind w:left="426"/>
        <w:jc w:val="both"/>
        <w:rPr>
          <w:sz w:val="28"/>
          <w:szCs w:val="28"/>
        </w:rPr>
      </w:pPr>
      <w:r w:rsidRPr="00137DDE">
        <w:rPr>
          <w:color w:val="222222"/>
          <w:sz w:val="28"/>
          <w:szCs w:val="28"/>
          <w:shd w:val="clear" w:color="auto" w:fill="FFFFFF"/>
        </w:rPr>
        <w:t>Конфликтные ситуации и методы выхода из них.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37DDE">
        <w:rPr>
          <w:rFonts w:ascii="Times New Roman" w:hAnsi="Times New Roman"/>
          <w:sz w:val="28"/>
          <w:szCs w:val="28"/>
        </w:rPr>
        <w:t xml:space="preserve">Трудовая мотивация и принципы эффективного мотивирования. 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37DDE">
        <w:rPr>
          <w:rFonts w:ascii="Times New Roman" w:hAnsi="Times New Roman"/>
          <w:sz w:val="28"/>
          <w:szCs w:val="28"/>
        </w:rPr>
        <w:t xml:space="preserve"> Лояльность персонала, проявления, последствия и причины нелояльного поведения. 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37DDE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Персональная эффективность и эффективное руководство командой.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37DDE">
        <w:rPr>
          <w:rFonts w:ascii="Times New Roman" w:hAnsi="Times New Roman"/>
          <w:color w:val="000000"/>
          <w:sz w:val="28"/>
          <w:szCs w:val="28"/>
        </w:rPr>
        <w:t xml:space="preserve">Основные понятия, классификация конфликтов. Виды конфликтов. Причины возникновения конфликтов. 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37DDE">
        <w:rPr>
          <w:rFonts w:ascii="Times New Roman" w:hAnsi="Times New Roman"/>
          <w:color w:val="000000"/>
          <w:sz w:val="28"/>
          <w:szCs w:val="28"/>
        </w:rPr>
        <w:t xml:space="preserve">Роли участников конфликта. Стадии конфликтов. Поведение руководителя в конфликте. 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37DDE">
        <w:rPr>
          <w:rFonts w:ascii="Times New Roman" w:hAnsi="Times New Roman"/>
          <w:color w:val="000000"/>
          <w:sz w:val="28"/>
          <w:szCs w:val="28"/>
        </w:rPr>
        <w:t xml:space="preserve">Стили руководства. Выбор оптимального стиля руководства. 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137DDE">
        <w:rPr>
          <w:rFonts w:ascii="Times New Roman" w:hAnsi="Times New Roman"/>
          <w:sz w:val="28"/>
          <w:szCs w:val="28"/>
        </w:rPr>
        <w:t>Понятие делового этикета. Основные правила этикета. Принципы делового этикета. Невербальный этикет.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7DDE">
        <w:rPr>
          <w:rFonts w:ascii="Times New Roman" w:hAnsi="Times New Roman" w:cs="Times New Roman"/>
          <w:sz w:val="28"/>
          <w:szCs w:val="28"/>
        </w:rPr>
        <w:t>Корпоративные компетенции начальника пассажирского поезда. Кодекс корпоративной этики.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137DDE">
        <w:rPr>
          <w:rFonts w:ascii="Times New Roman" w:hAnsi="Times New Roman" w:cs="Times New Roman"/>
          <w:sz w:val="28"/>
          <w:szCs w:val="28"/>
        </w:rPr>
        <w:t xml:space="preserve"> Взаимодействие с маломобильными пассажирами.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 xml:space="preserve">Взаимодействие с </w:t>
      </w:r>
      <w:proofErr w:type="spellStart"/>
      <w:r w:rsidRPr="00137DDE">
        <w:rPr>
          <w:position w:val="0"/>
          <w:szCs w:val="28"/>
        </w:rPr>
        <w:t>аутстаффинговыми</w:t>
      </w:r>
      <w:proofErr w:type="spellEnd"/>
      <w:r w:rsidRPr="00137DDE">
        <w:rPr>
          <w:position w:val="0"/>
          <w:szCs w:val="28"/>
        </w:rPr>
        <w:t xml:space="preserve"> компаниями.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>Порядок действий при неудовлетворительном оказании услуг.</w:t>
      </w:r>
    </w:p>
    <w:p w:rsidR="00C26209" w:rsidRPr="00137DDE" w:rsidRDefault="00C26209" w:rsidP="00C26209">
      <w:pPr>
        <w:pStyle w:val="ab"/>
        <w:numPr>
          <w:ilvl w:val="0"/>
          <w:numId w:val="43"/>
        </w:numPr>
        <w:ind w:left="426"/>
        <w:rPr>
          <w:rFonts w:ascii="Times New Roman" w:hAnsi="Times New Roman"/>
          <w:szCs w:val="28"/>
        </w:rPr>
      </w:pPr>
      <w:r w:rsidRPr="00137DDE">
        <w:rPr>
          <w:rFonts w:ascii="Times New Roman" w:hAnsi="Times New Roman"/>
          <w:szCs w:val="28"/>
        </w:rPr>
        <w:lastRenderedPageBreak/>
        <w:t>Порядок и нормы обеспечения пассажирских вагонов съемным жестким инвентарем, мылом, моющими и дезинфицирующими средствами, туалетной бумагой, уборочным инвентарем, медицинскими укладками для оказания первой помощи согласно распоряжению ОАО «ФПК» от 28.10.2014 г. № 1243р «Об утверждении СТО ФПК 1.21.003-2014 «Стандарт оснащенности вагонов ОАО «ФПК». Требования к оснащенности пассажирских вагонов съемным жестким инвентарем, оборудованием и расходными материалами».</w:t>
      </w:r>
    </w:p>
    <w:p w:rsidR="00C26209" w:rsidRPr="00137DDE" w:rsidRDefault="00C26209" w:rsidP="00C26209">
      <w:pPr>
        <w:pStyle w:val="ab"/>
        <w:numPr>
          <w:ilvl w:val="0"/>
          <w:numId w:val="43"/>
        </w:numPr>
        <w:ind w:left="426"/>
        <w:rPr>
          <w:rFonts w:ascii="Times New Roman" w:hAnsi="Times New Roman"/>
          <w:szCs w:val="28"/>
        </w:rPr>
      </w:pPr>
      <w:r w:rsidRPr="00137DDE">
        <w:rPr>
          <w:rFonts w:ascii="Times New Roman" w:hAnsi="Times New Roman"/>
          <w:szCs w:val="28"/>
        </w:rPr>
        <w:t>Нормы оснащенности пассажирских вагонов постельным бельем и спальными принадлежностями в соответствии с распоряжением ОАО «ФПК» от 03.07.2013 г. №819р «Об утверждении СТО ФПК 1.21.002-2013 «Стандарт оснащенности вагонов ОАО «ФПК». Требования к оснащенности пассажирских вагонов съемным мягким имуществом».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tabs>
          <w:tab w:val="left" w:pos="-2127"/>
          <w:tab w:val="left" w:pos="142"/>
          <w:tab w:val="left" w:pos="1418"/>
        </w:tabs>
        <w:spacing w:after="0" w:line="240" w:lineRule="auto"/>
        <w:ind w:left="426"/>
        <w:jc w:val="both"/>
        <w:rPr>
          <w:rFonts w:ascii="Times New Roman" w:hAnsi="Times New Roman"/>
          <w:snapToGrid w:val="0"/>
          <w:sz w:val="28"/>
          <w:szCs w:val="28"/>
        </w:rPr>
      </w:pPr>
      <w:r w:rsidRPr="00137DDE">
        <w:rPr>
          <w:rFonts w:ascii="Times New Roman" w:hAnsi="Times New Roman"/>
          <w:snapToGrid w:val="0"/>
          <w:sz w:val="28"/>
          <w:szCs w:val="28"/>
        </w:rPr>
        <w:t xml:space="preserve"> Взаимодействие с работниками вагонов-ресторанов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 xml:space="preserve">Система контроля безопасности и связи пассажирского поезда (СКБ и СПП).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>Система контроля диагностики управления (СКДУ). Модернизированная автоматизированная система контроля посадки пассажиров (МАСКПП).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>Система предоставления доступа к сети Интернет и мультимедийному контенту.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>Автоматизированная система управления АСУ-Л.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color w:val="FF0000"/>
          <w:position w:val="0"/>
          <w:szCs w:val="28"/>
        </w:rPr>
      </w:pPr>
      <w:r w:rsidRPr="00137DDE">
        <w:rPr>
          <w:position w:val="0"/>
          <w:szCs w:val="28"/>
        </w:rPr>
        <w:t xml:space="preserve">Автоматизированная система организации продажи билетов «Экспресс-3».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 xml:space="preserve">Понятие АРМ. Области применения и аппаратные средства АРМ.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>Автоматизированное рабочее место начальника пассажирского поезда (АРМ ЛНП). Состав аппаратуры АРМ ЛНП. Порядок запуска и управления. АРМ ЛНП: функциональные возможности.  Принцип работы АРМ ЛНП.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37DDE">
        <w:rPr>
          <w:rFonts w:ascii="Times New Roman" w:hAnsi="Times New Roman"/>
          <w:sz w:val="28"/>
          <w:szCs w:val="28"/>
        </w:rPr>
        <w:t>Корпоративные ценности, нормы и правила поведения работников АО «ФПК».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37DDE">
        <w:rPr>
          <w:rFonts w:ascii="Times New Roman" w:hAnsi="Times New Roman"/>
          <w:sz w:val="28"/>
          <w:szCs w:val="28"/>
        </w:rPr>
        <w:t xml:space="preserve">Кодекс деловой этики акционерного общества «Федеральная пассажирская компания», его цели и задачи. 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37DDE">
        <w:rPr>
          <w:rFonts w:ascii="Times New Roman" w:hAnsi="Times New Roman"/>
          <w:sz w:val="28"/>
          <w:szCs w:val="28"/>
        </w:rPr>
        <w:t>Ответственность начальника пассажирского поезда за подержание положительного имиджа компании, укрепление её репутации и       соблюдение принципов корпоративной культуры.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/>
          <w:bCs/>
          <w:sz w:val="28"/>
          <w:szCs w:val="28"/>
        </w:rPr>
      </w:pPr>
      <w:r w:rsidRPr="00137DDE">
        <w:rPr>
          <w:rFonts w:ascii="Times New Roman" w:hAnsi="Times New Roman"/>
          <w:bCs/>
          <w:sz w:val="28"/>
          <w:szCs w:val="28"/>
        </w:rPr>
        <w:t>Миссия А</w:t>
      </w:r>
      <w:proofErr w:type="gramStart"/>
      <w:r w:rsidRPr="00137DDE">
        <w:rPr>
          <w:rFonts w:ascii="Times New Roman" w:hAnsi="Times New Roman"/>
          <w:bCs/>
          <w:sz w:val="28"/>
          <w:szCs w:val="28"/>
        </w:rPr>
        <w:t>О«</w:t>
      </w:r>
      <w:proofErr w:type="gramEnd"/>
      <w:r w:rsidRPr="00137DDE">
        <w:rPr>
          <w:rFonts w:ascii="Times New Roman" w:hAnsi="Times New Roman"/>
          <w:bCs/>
          <w:sz w:val="28"/>
          <w:szCs w:val="28"/>
        </w:rPr>
        <w:t>ФПК». Политика в области качества. Ценности А</w:t>
      </w:r>
      <w:proofErr w:type="gramStart"/>
      <w:r w:rsidRPr="00137DDE">
        <w:rPr>
          <w:rFonts w:ascii="Times New Roman" w:hAnsi="Times New Roman"/>
          <w:bCs/>
          <w:sz w:val="28"/>
          <w:szCs w:val="28"/>
        </w:rPr>
        <w:t>О«</w:t>
      </w:r>
      <w:proofErr w:type="gramEnd"/>
      <w:r w:rsidRPr="00137DDE">
        <w:rPr>
          <w:rFonts w:ascii="Times New Roman" w:hAnsi="Times New Roman"/>
          <w:bCs/>
          <w:sz w:val="28"/>
          <w:szCs w:val="28"/>
        </w:rPr>
        <w:t xml:space="preserve">ФПК». Принципы работы АО «ФПК». 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DDE">
        <w:rPr>
          <w:rFonts w:ascii="Times New Roman" w:hAnsi="Times New Roman"/>
          <w:sz w:val="28"/>
          <w:szCs w:val="28"/>
        </w:rPr>
        <w:t>Требования к обслуживанию пассажиров в поездах категории «</w:t>
      </w:r>
      <w:r w:rsidRPr="00137DDE">
        <w:rPr>
          <w:rFonts w:ascii="Times New Roman" w:hAnsi="Times New Roman" w:cs="Times New Roman"/>
          <w:sz w:val="28"/>
          <w:szCs w:val="28"/>
        </w:rPr>
        <w:t xml:space="preserve">фирменный», вагонах класса «Люкс». 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DDE">
        <w:rPr>
          <w:rFonts w:ascii="Times New Roman" w:hAnsi="Times New Roman" w:cs="Times New Roman"/>
          <w:sz w:val="28"/>
          <w:szCs w:val="28"/>
        </w:rPr>
        <w:t>Организация посадки маломобильных пассажиров в поезд (распоряжением ОАО «РЖД» от 24.04.2014 № 1016р)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7DDE">
        <w:rPr>
          <w:rFonts w:ascii="Times New Roman" w:hAnsi="Times New Roman" w:cs="Times New Roman"/>
          <w:sz w:val="28"/>
          <w:szCs w:val="28"/>
        </w:rPr>
        <w:t>Дополнительные требования к услугам в вагонах международного сообщения.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 xml:space="preserve">Оказание первой помощи пострадавшему: при ранении, при кровотечении;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lastRenderedPageBreak/>
        <w:t xml:space="preserve">Оказание первой помощи пострадавшему: при переохлаждениях, обморожениях;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 xml:space="preserve">Оказание первой помощи пострадавшему: при переломах, вывихах, ушибах и растяжениях;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 xml:space="preserve">Оказание первой помощи пострадавшему: при обмороке, тепловом ударе;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 xml:space="preserve">Освобождение пострадавшего от электрического тока в установках напряжением до 1000В и свыше 1000В.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 xml:space="preserve">Внутреннее оборудование пассажирских вагонов, эксплуатируемых в пассажирских поездах формирования АО «ФПК».  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 xml:space="preserve">Техническое обслуживание внутреннего оборудования пассажирского вагона и обеспечение его сохранности.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strike/>
          <w:position w:val="0"/>
          <w:szCs w:val="28"/>
        </w:rPr>
      </w:pPr>
      <w:r w:rsidRPr="00137DDE">
        <w:rPr>
          <w:position w:val="0"/>
          <w:szCs w:val="28"/>
        </w:rPr>
        <w:t xml:space="preserve">Ходовые части пассажирских вагонов, эксплуатируемых в пассажирских поездах формирования АО «ФПК».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>Колесные пары, их элементы и размеры. Неисправности колесных пар, виды и сроки их освидетельствования.</w:t>
      </w:r>
    </w:p>
    <w:p w:rsidR="00C26209" w:rsidRPr="00137DDE" w:rsidRDefault="00C26209" w:rsidP="00C26209">
      <w:pPr>
        <w:pStyle w:val="ad"/>
        <w:numPr>
          <w:ilvl w:val="0"/>
          <w:numId w:val="43"/>
        </w:numPr>
        <w:ind w:left="426"/>
        <w:contextualSpacing/>
        <w:rPr>
          <w:rFonts w:ascii="Times New Roman" w:hAnsi="Times New Roman"/>
          <w:szCs w:val="28"/>
        </w:rPr>
      </w:pPr>
      <w:r w:rsidRPr="00137DDE">
        <w:rPr>
          <w:rFonts w:ascii="Times New Roman" w:hAnsi="Times New Roman"/>
          <w:szCs w:val="28"/>
        </w:rPr>
        <w:t>Буксы, их назначение и устройство.</w:t>
      </w:r>
    </w:p>
    <w:p w:rsidR="00C26209" w:rsidRPr="00137DDE" w:rsidRDefault="00C26209" w:rsidP="00C26209">
      <w:pPr>
        <w:pStyle w:val="ad"/>
        <w:numPr>
          <w:ilvl w:val="0"/>
          <w:numId w:val="43"/>
        </w:numPr>
        <w:ind w:left="426"/>
        <w:contextualSpacing/>
        <w:rPr>
          <w:rFonts w:ascii="Times New Roman" w:hAnsi="Times New Roman"/>
          <w:b/>
          <w:bCs/>
          <w:color w:val="000000"/>
          <w:szCs w:val="28"/>
        </w:rPr>
      </w:pPr>
      <w:r w:rsidRPr="00137DDE">
        <w:rPr>
          <w:rFonts w:ascii="Times New Roman" w:hAnsi="Times New Roman"/>
          <w:szCs w:val="28"/>
        </w:rPr>
        <w:t xml:space="preserve">Особенности конструкции тележек пассажирских вагонов с люлечным и </w:t>
      </w:r>
      <w:proofErr w:type="spellStart"/>
      <w:r w:rsidRPr="00137DDE">
        <w:rPr>
          <w:rFonts w:ascii="Times New Roman" w:hAnsi="Times New Roman"/>
          <w:szCs w:val="28"/>
        </w:rPr>
        <w:t>безлюлечным</w:t>
      </w:r>
      <w:proofErr w:type="spellEnd"/>
      <w:r w:rsidRPr="00137DDE">
        <w:rPr>
          <w:rFonts w:ascii="Times New Roman" w:hAnsi="Times New Roman"/>
          <w:szCs w:val="28"/>
        </w:rPr>
        <w:t xml:space="preserve"> подвешиванием, обеспечивающих эксплуатацию вагонов со скоростями движения до 160 км/ч и до 200 км/ч. </w:t>
      </w:r>
    </w:p>
    <w:p w:rsidR="00C26209" w:rsidRPr="00137DDE" w:rsidRDefault="00C26209" w:rsidP="00C26209">
      <w:pPr>
        <w:pStyle w:val="ad"/>
        <w:numPr>
          <w:ilvl w:val="0"/>
          <w:numId w:val="43"/>
        </w:numPr>
        <w:ind w:left="426"/>
        <w:contextualSpacing/>
        <w:rPr>
          <w:rFonts w:ascii="Times New Roman" w:hAnsi="Times New Roman"/>
          <w:b/>
          <w:bCs/>
          <w:color w:val="000000"/>
          <w:szCs w:val="28"/>
        </w:rPr>
      </w:pPr>
      <w:r w:rsidRPr="00137DDE">
        <w:rPr>
          <w:rFonts w:ascii="Times New Roman" w:hAnsi="Times New Roman"/>
          <w:szCs w:val="28"/>
        </w:rPr>
        <w:t>Общая характеристика систем отопления пассажирских вагонов нового поколения.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>Водоснабжение вагонов. Комбинированный кипятильник непрерывного действия. Термоэлектрический охладитель питьевой воды.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 xml:space="preserve">Устройство систем горячего водоснабжения в современных пассажирских вагонах разных типов. Неисправности в системе горячего водоснабжения, их устранение.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 xml:space="preserve"> Экологически чистые туалетные комплексы. Туалетные помещения пассажирских вагонов нового поколения. Биотуалеты, вакуумные туалеты различных модификаций. </w:t>
      </w:r>
    </w:p>
    <w:p w:rsidR="00C26209" w:rsidRPr="00137DDE" w:rsidRDefault="00C26209" w:rsidP="00C26209">
      <w:pPr>
        <w:pStyle w:val="ad"/>
        <w:numPr>
          <w:ilvl w:val="0"/>
          <w:numId w:val="43"/>
        </w:numPr>
        <w:ind w:left="426"/>
        <w:contextualSpacing/>
        <w:rPr>
          <w:rFonts w:ascii="Times New Roman" w:hAnsi="Times New Roman"/>
          <w:szCs w:val="28"/>
        </w:rPr>
      </w:pPr>
      <w:r w:rsidRPr="00137DDE">
        <w:rPr>
          <w:rFonts w:ascii="Times New Roman" w:hAnsi="Times New Roman"/>
          <w:szCs w:val="28"/>
        </w:rPr>
        <w:t xml:space="preserve">Назначение, места расположения и работа регулятора напряжения генератора.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>Правила безопасности при работе на крыше, под вагоном; при работе с междувагонными соединениями и преобразователями.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>Техника безопасности и пожарной безопасности при эксплуатации электрооборудования.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 xml:space="preserve">Неисправности радиооборудования; их обнаружение и устранение. Радиопомехи и их устранение. </w:t>
      </w:r>
    </w:p>
    <w:p w:rsidR="00C26209" w:rsidRPr="00137DDE" w:rsidRDefault="00C26209" w:rsidP="00C26209">
      <w:pPr>
        <w:pStyle w:val="ConsPlusNormal"/>
        <w:numPr>
          <w:ilvl w:val="0"/>
          <w:numId w:val="43"/>
        </w:numPr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DDE">
        <w:rPr>
          <w:rFonts w:ascii="Times New Roman" w:hAnsi="Times New Roman" w:cs="Times New Roman"/>
          <w:sz w:val="28"/>
          <w:szCs w:val="28"/>
        </w:rPr>
        <w:t>Система контроля температуры нагрева букс (СКНБ); устройство и назначение. Порядок наблюдения за СКНБ. Устройство системы пожарной сигнализации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>Виды проездных документов беспересадочных и транзитных пассажиров. Единые билеты прямого смешанного сообщения. Проездные документы АСУ «Экспресс-З».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lastRenderedPageBreak/>
        <w:t xml:space="preserve">Формы льготного и бесплатного проезда. Воинские проездные документы. Служебные билеты. Особые условия пассажирских перевозок. 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37DDE">
        <w:rPr>
          <w:rFonts w:ascii="Times New Roman" w:hAnsi="Times New Roman"/>
          <w:sz w:val="28"/>
          <w:szCs w:val="28"/>
        </w:rPr>
        <w:t xml:space="preserve">Порядок оформления и возврата билетов; компостирование; сроки годности. Остановка с продлением срока годности билета. 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37DDE">
        <w:rPr>
          <w:rFonts w:ascii="Times New Roman" w:hAnsi="Times New Roman"/>
          <w:sz w:val="28"/>
          <w:szCs w:val="28"/>
        </w:rPr>
        <w:t>Условия проезда детей.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 xml:space="preserve">Услуга «электронный билет». Услуга электронной регистрации. Регистрация пассажиров, оформивших электронные билеты на веб-ресурсе.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>Регистрация пассажиров, оформивших электронные билеты, с выдачей посадочного купона в билетных кассах и ТТС (ТТР). Порядок организации посадки пассажиров с электронными билетами (изучается на основании распоряжения ОАО «ФПК» от 14.11.2013 г. № 1382р).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 xml:space="preserve">Технология посадки пассажиров в поезд с использованием УКЭБ. Общие положения функционирования мобильного устройства. Подготовка мобильного устройства к работе.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 xml:space="preserve">Проверка легитимности электронных билетов. Проверка легитимности электронных билетов в беспересадочном вагоне. Загрузка ключевой информации. Журнал событий.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>Порядок посадки пассажиров при неисправности программно-аппаратных средств контроля проездных документов.</w:t>
      </w:r>
    </w:p>
    <w:p w:rsidR="00C26209" w:rsidRPr="00137DDE" w:rsidRDefault="00C26209" w:rsidP="00C26209">
      <w:pPr>
        <w:pStyle w:val="af0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37DDE">
        <w:rPr>
          <w:rFonts w:ascii="Times New Roman" w:hAnsi="Times New Roman"/>
          <w:sz w:val="28"/>
          <w:szCs w:val="28"/>
        </w:rPr>
        <w:t xml:space="preserve">Перечень документов, удостоверяющих личность пассажира, на основании которых оформляется проездной документ, осуществляется посадка в поезд. 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>Проездные билеты в международном сообщении: купонные книжки, плацкарты, доплатные квитанции.</w:t>
      </w:r>
    </w:p>
    <w:p w:rsidR="00C26209" w:rsidRPr="00137DDE" w:rsidRDefault="00C26209" w:rsidP="00C26209">
      <w:pPr>
        <w:pStyle w:val="af8"/>
        <w:numPr>
          <w:ilvl w:val="0"/>
          <w:numId w:val="43"/>
        </w:numPr>
        <w:ind w:left="426"/>
        <w:rPr>
          <w:position w:val="0"/>
          <w:szCs w:val="28"/>
        </w:rPr>
      </w:pPr>
      <w:r w:rsidRPr="00137DDE">
        <w:rPr>
          <w:position w:val="0"/>
          <w:szCs w:val="28"/>
        </w:rPr>
        <w:t>Документы на следование специальных вагонов: почтовых, служебных, арендованных вагонов, вагонов-ресторанов.</w:t>
      </w:r>
    </w:p>
    <w:p w:rsidR="00C26209" w:rsidRDefault="00C262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4563" w:rsidRDefault="000C4563" w:rsidP="0036550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222">
        <w:rPr>
          <w:rFonts w:ascii="Times New Roman" w:hAnsi="Times New Roman" w:cs="Times New Roman"/>
          <w:sz w:val="24"/>
          <w:szCs w:val="24"/>
        </w:rPr>
        <w:t>Условия</w:t>
      </w:r>
      <w:r>
        <w:rPr>
          <w:rFonts w:ascii="Times New Roman" w:hAnsi="Times New Roman" w:cs="Times New Roman"/>
          <w:sz w:val="24"/>
          <w:szCs w:val="24"/>
        </w:rPr>
        <w:t xml:space="preserve"> подготовки ответов на вопросы:</w:t>
      </w:r>
    </w:p>
    <w:p w:rsidR="000C4563" w:rsidRPr="00427222" w:rsidRDefault="000C4563" w:rsidP="0036550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7222">
        <w:rPr>
          <w:rFonts w:ascii="Times New Roman" w:hAnsi="Times New Roman" w:cs="Times New Roman"/>
          <w:sz w:val="24"/>
          <w:szCs w:val="24"/>
        </w:rPr>
        <w:t xml:space="preserve">1. Место (время) </w:t>
      </w:r>
      <w:r>
        <w:rPr>
          <w:rFonts w:ascii="Times New Roman" w:hAnsi="Times New Roman" w:cs="Times New Roman"/>
          <w:sz w:val="24"/>
          <w:szCs w:val="24"/>
        </w:rPr>
        <w:t>подготовки ответов на вопросы: аудитории Института повышения квалификации и переподготовки руководящих работников и специалистов в соответствии с расписанием учебных занятий, время: в соответствии с расписанием учебных занятий.</w:t>
      </w:r>
    </w:p>
    <w:p w:rsidR="000C4563" w:rsidRPr="007451A1" w:rsidRDefault="000C4563" w:rsidP="0036550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1A1">
        <w:rPr>
          <w:rFonts w:ascii="Times New Roman" w:hAnsi="Times New Roman" w:cs="Times New Roman"/>
          <w:sz w:val="24"/>
          <w:szCs w:val="24"/>
        </w:rPr>
        <w:t>2. Продолжительность п</w:t>
      </w:r>
      <w:r>
        <w:rPr>
          <w:rFonts w:ascii="Times New Roman" w:hAnsi="Times New Roman" w:cs="Times New Roman"/>
          <w:sz w:val="24"/>
          <w:szCs w:val="24"/>
        </w:rPr>
        <w:t>одготовки к ответу на три</w:t>
      </w:r>
      <w:r w:rsidRPr="007451A1">
        <w:rPr>
          <w:rFonts w:ascii="Times New Roman" w:hAnsi="Times New Roman" w:cs="Times New Roman"/>
          <w:sz w:val="24"/>
          <w:szCs w:val="24"/>
        </w:rPr>
        <w:t xml:space="preserve"> вопроса – не более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51A1">
        <w:rPr>
          <w:rFonts w:ascii="Times New Roman" w:hAnsi="Times New Roman" w:cs="Times New Roman"/>
          <w:sz w:val="24"/>
          <w:szCs w:val="24"/>
        </w:rPr>
        <w:t xml:space="preserve">5 минут. </w:t>
      </w:r>
    </w:p>
    <w:p w:rsidR="000C4563" w:rsidRPr="007451A1" w:rsidRDefault="000C4563" w:rsidP="00365506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51A1">
        <w:rPr>
          <w:rFonts w:ascii="Times New Roman" w:hAnsi="Times New Roman" w:cs="Times New Roman"/>
          <w:sz w:val="24"/>
          <w:szCs w:val="24"/>
        </w:rPr>
        <w:t xml:space="preserve">3. Продолжительность собеседования со </w:t>
      </w:r>
      <w:r>
        <w:rPr>
          <w:rFonts w:ascii="Times New Roman" w:hAnsi="Times New Roman" w:cs="Times New Roman"/>
          <w:sz w:val="24"/>
          <w:szCs w:val="24"/>
        </w:rPr>
        <w:t>слушателем – не более 10 минут.</w:t>
      </w:r>
    </w:p>
    <w:p w:rsidR="000C4563" w:rsidRDefault="000C4563" w:rsidP="00365506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C4563" w:rsidRDefault="000C4563" w:rsidP="008F69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26209" w:rsidRDefault="00C262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4563" w:rsidRPr="008F6927" w:rsidRDefault="000C4563" w:rsidP="008F69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563" w:rsidRPr="00DF366B" w:rsidRDefault="000C4563" w:rsidP="008F6927">
      <w:pPr>
        <w:tabs>
          <w:tab w:val="right" w:pos="963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366B">
        <w:rPr>
          <w:rFonts w:ascii="Times New Roman" w:hAnsi="Times New Roman"/>
          <w:sz w:val="28"/>
          <w:szCs w:val="28"/>
        </w:rPr>
        <w:t>Программа разработана</w:t>
      </w:r>
    </w:p>
    <w:p w:rsidR="000C4563" w:rsidRDefault="000C4563" w:rsidP="008F69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563" w:rsidRPr="008F6927" w:rsidRDefault="000C4563" w:rsidP="008F69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7"/>
          <w:szCs w:val="27"/>
        </w:rPr>
        <w:t>________________</w:t>
      </w:r>
    </w:p>
    <w:p w:rsidR="000C4563" w:rsidRPr="008F6927" w:rsidRDefault="000C4563" w:rsidP="008F6927">
      <w:pPr>
        <w:tabs>
          <w:tab w:val="right" w:pos="963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F6927">
        <w:rPr>
          <w:rFonts w:ascii="Times New Roman" w:hAnsi="Times New Roman"/>
          <w:sz w:val="28"/>
          <w:szCs w:val="28"/>
        </w:rPr>
        <w:t>___ _________________2018</w:t>
      </w:r>
    </w:p>
    <w:p w:rsidR="000C4563" w:rsidRPr="008F6927" w:rsidRDefault="000C4563" w:rsidP="008F692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0C4563" w:rsidRPr="008F6927" w:rsidRDefault="000C4563" w:rsidP="008F6927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F6927">
        <w:rPr>
          <w:rFonts w:ascii="Times New Roman" w:hAnsi="Times New Roman"/>
          <w:bCs/>
          <w:sz w:val="28"/>
          <w:szCs w:val="28"/>
        </w:rPr>
        <w:t>СОГЛАСОВАНО</w:t>
      </w:r>
    </w:p>
    <w:p w:rsidR="000C4563" w:rsidRPr="008F6927" w:rsidRDefault="000C4563" w:rsidP="008F6927">
      <w:pPr>
        <w:suppressAutoHyphens/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0C4563" w:rsidRPr="008F6927" w:rsidRDefault="000C4563" w:rsidP="008F6927">
      <w:pPr>
        <w:suppressAutoHyphens/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0C4563" w:rsidRDefault="000C4563" w:rsidP="008F6927">
      <w:pPr>
        <w:suppressAutoHyphens/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Директор Института</w:t>
      </w:r>
    </w:p>
    <w:p w:rsidR="000C4563" w:rsidRDefault="000C4563" w:rsidP="008F6927">
      <w:pPr>
        <w:suppressAutoHyphens/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повышения квалификации</w:t>
      </w:r>
    </w:p>
    <w:p w:rsidR="000C4563" w:rsidRDefault="000C4563" w:rsidP="008F6927">
      <w:pPr>
        <w:suppressAutoHyphens/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 переподготовки руководящих</w:t>
      </w:r>
    </w:p>
    <w:p w:rsidR="000C4563" w:rsidRPr="008F6927" w:rsidRDefault="000C4563" w:rsidP="008F6927">
      <w:pPr>
        <w:suppressAutoHyphens/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работников и специалистов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>________________</w:t>
      </w:r>
    </w:p>
    <w:p w:rsidR="000C4563" w:rsidRPr="008F6927" w:rsidRDefault="000C4563" w:rsidP="008F6927">
      <w:pPr>
        <w:tabs>
          <w:tab w:val="right" w:pos="9639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  <w:r w:rsidRPr="008F6927">
        <w:rPr>
          <w:rFonts w:ascii="Times New Roman" w:hAnsi="Times New Roman"/>
          <w:sz w:val="27"/>
          <w:szCs w:val="27"/>
        </w:rPr>
        <w:t>____ __________________20</w:t>
      </w:r>
      <w:r>
        <w:rPr>
          <w:rFonts w:ascii="Times New Roman" w:hAnsi="Times New Roman"/>
          <w:sz w:val="27"/>
          <w:szCs w:val="27"/>
        </w:rPr>
        <w:t>__</w:t>
      </w:r>
    </w:p>
    <w:p w:rsidR="000C4563" w:rsidRPr="004C1D95" w:rsidRDefault="000C4563" w:rsidP="00D71912">
      <w:pPr>
        <w:jc w:val="center"/>
        <w:rPr>
          <w:rFonts w:ascii="Times New Roman" w:hAnsi="Times New Roman"/>
          <w:b/>
          <w:snapToGrid w:val="0"/>
          <w:sz w:val="24"/>
          <w:szCs w:val="20"/>
        </w:rPr>
      </w:pPr>
      <w:r>
        <w:rPr>
          <w:rFonts w:ascii="Times New Roman" w:hAnsi="Times New Roman"/>
          <w:sz w:val="27"/>
          <w:szCs w:val="27"/>
        </w:rPr>
        <w:br w:type="page"/>
      </w:r>
      <w:bookmarkStart w:id="24" w:name="_Toc514071513"/>
      <w:r w:rsidRPr="004C1D95">
        <w:rPr>
          <w:rFonts w:ascii="Times New Roman" w:hAnsi="Times New Roman"/>
          <w:b/>
          <w:snapToGrid w:val="0"/>
          <w:sz w:val="28"/>
          <w:szCs w:val="20"/>
        </w:rPr>
        <w:lastRenderedPageBreak/>
        <w:t>Лист согласования</w:t>
      </w:r>
      <w:bookmarkEnd w:id="24"/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3402"/>
        <w:gridCol w:w="1418"/>
        <w:gridCol w:w="1310"/>
      </w:tblGrid>
      <w:tr w:rsidR="000C4563" w:rsidRPr="005A7C55" w:rsidTr="004A512C">
        <w:trPr>
          <w:cantSplit/>
          <w:trHeight w:val="891"/>
        </w:trPr>
        <w:tc>
          <w:tcPr>
            <w:tcW w:w="35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C1D9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ФИО </w:t>
            </w:r>
            <w:r w:rsidRPr="005A7C55">
              <w:rPr>
                <w:rFonts w:ascii="Times New Roman" w:hAnsi="Times New Roman"/>
                <w:sz w:val="24"/>
                <w:szCs w:val="24"/>
              </w:rPr>
              <w:t>лица/ наименование организации, по инициативе которых осуществляется дополнительное профессиональное образование</w:t>
            </w:r>
          </w:p>
        </w:tc>
        <w:tc>
          <w:tcPr>
            <w:tcW w:w="3402" w:type="dxa"/>
            <w:vAlign w:val="center"/>
          </w:tcPr>
          <w:p w:rsidR="000C4563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C1D95">
              <w:rPr>
                <w:rFonts w:ascii="Times New Roman" w:hAnsi="Times New Roman"/>
                <w:snapToGrid w:val="0"/>
                <w:sz w:val="24"/>
                <w:szCs w:val="24"/>
              </w:rPr>
              <w:t>ФИО руководителя/</w:t>
            </w:r>
          </w:p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C1D95">
              <w:rPr>
                <w:rFonts w:ascii="Times New Roman" w:hAnsi="Times New Roman"/>
                <w:snapToGrid w:val="0"/>
                <w:sz w:val="24"/>
                <w:szCs w:val="24"/>
              </w:rPr>
              <w:t>упо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лномоченного должностного лица </w:t>
            </w:r>
            <w:r w:rsidRPr="004C1D9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организации, по </w:t>
            </w:r>
            <w:r w:rsidRPr="005A7C55">
              <w:rPr>
                <w:rFonts w:ascii="Times New Roman" w:hAnsi="Times New Roman"/>
                <w:sz w:val="24"/>
                <w:szCs w:val="24"/>
              </w:rPr>
              <w:t>инициативе которой осуществляется дополнительное профессиональное образование</w:t>
            </w:r>
          </w:p>
        </w:tc>
        <w:tc>
          <w:tcPr>
            <w:tcW w:w="1418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C1D9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Дата </w:t>
            </w:r>
            <w:proofErr w:type="spellStart"/>
            <w:r w:rsidRPr="004C1D95">
              <w:rPr>
                <w:rFonts w:ascii="Times New Roman" w:hAnsi="Times New Roman"/>
                <w:snapToGrid w:val="0"/>
                <w:sz w:val="24"/>
                <w:szCs w:val="24"/>
              </w:rPr>
              <w:t>согласова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-</w:t>
            </w:r>
            <w:r w:rsidRPr="004C1D95">
              <w:rPr>
                <w:rFonts w:ascii="Times New Roman" w:hAnsi="Times New Roman"/>
                <w:snapToGrid w:val="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4C1D95">
              <w:rPr>
                <w:rFonts w:ascii="Times New Roman" w:hAnsi="Times New Roman"/>
                <w:snapToGrid w:val="0"/>
                <w:sz w:val="24"/>
                <w:szCs w:val="24"/>
              </w:rPr>
              <w:t>Подпись</w:t>
            </w:r>
          </w:p>
        </w:tc>
      </w:tr>
      <w:tr w:rsidR="000C4563" w:rsidRPr="005A7C55" w:rsidTr="004A512C">
        <w:trPr>
          <w:cantSplit/>
          <w:trHeight w:val="313"/>
        </w:trPr>
        <w:tc>
          <w:tcPr>
            <w:tcW w:w="35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C4563" w:rsidRPr="004C1D95" w:rsidRDefault="000C4563" w:rsidP="004C1D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C4563" w:rsidRPr="005A7C55" w:rsidTr="004A512C">
        <w:trPr>
          <w:cantSplit/>
          <w:trHeight w:val="313"/>
        </w:trPr>
        <w:tc>
          <w:tcPr>
            <w:tcW w:w="35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C4563" w:rsidRPr="004C1D95" w:rsidRDefault="000C4563" w:rsidP="004C1D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C4563" w:rsidRPr="005A7C55" w:rsidTr="004A512C">
        <w:trPr>
          <w:cantSplit/>
          <w:trHeight w:val="313"/>
        </w:trPr>
        <w:tc>
          <w:tcPr>
            <w:tcW w:w="35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C4563" w:rsidRPr="004C1D95" w:rsidRDefault="000C4563" w:rsidP="004C1D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C4563" w:rsidRPr="005A7C55" w:rsidTr="004A512C">
        <w:trPr>
          <w:cantSplit/>
          <w:trHeight w:val="313"/>
        </w:trPr>
        <w:tc>
          <w:tcPr>
            <w:tcW w:w="35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C4563" w:rsidRPr="004C1D95" w:rsidRDefault="000C4563" w:rsidP="004C1D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C4563" w:rsidRPr="005A7C55" w:rsidTr="004A512C">
        <w:trPr>
          <w:cantSplit/>
          <w:trHeight w:val="313"/>
        </w:trPr>
        <w:tc>
          <w:tcPr>
            <w:tcW w:w="35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C4563" w:rsidRPr="004C1D95" w:rsidRDefault="000C4563" w:rsidP="004C1D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C4563" w:rsidRPr="005A7C55" w:rsidTr="004A512C">
        <w:trPr>
          <w:cantSplit/>
          <w:trHeight w:val="313"/>
        </w:trPr>
        <w:tc>
          <w:tcPr>
            <w:tcW w:w="35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C4563" w:rsidRPr="004C1D95" w:rsidRDefault="000C4563" w:rsidP="004C1D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C4563" w:rsidRPr="005A7C55" w:rsidTr="004A512C">
        <w:trPr>
          <w:cantSplit/>
          <w:trHeight w:val="313"/>
        </w:trPr>
        <w:tc>
          <w:tcPr>
            <w:tcW w:w="35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C4563" w:rsidRPr="004C1D95" w:rsidRDefault="000C4563" w:rsidP="004C1D9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C4563" w:rsidRPr="005A7C55" w:rsidTr="004A512C">
        <w:trPr>
          <w:cantSplit/>
          <w:trHeight w:val="313"/>
        </w:trPr>
        <w:tc>
          <w:tcPr>
            <w:tcW w:w="35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C4563" w:rsidRPr="004C1D95" w:rsidRDefault="000C4563" w:rsidP="004C1D9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C4563" w:rsidRPr="005A7C55" w:rsidTr="004A512C">
        <w:trPr>
          <w:cantSplit/>
          <w:trHeight w:val="313"/>
        </w:trPr>
        <w:tc>
          <w:tcPr>
            <w:tcW w:w="35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C4563" w:rsidRPr="004C1D95" w:rsidRDefault="000C4563" w:rsidP="004C1D9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C4563" w:rsidRPr="005A7C55" w:rsidTr="004A512C">
        <w:trPr>
          <w:cantSplit/>
          <w:trHeight w:val="313"/>
        </w:trPr>
        <w:tc>
          <w:tcPr>
            <w:tcW w:w="35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C4563" w:rsidRPr="004C1D95" w:rsidRDefault="000C4563" w:rsidP="004C1D9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C4563" w:rsidRPr="005A7C55" w:rsidTr="004A512C">
        <w:trPr>
          <w:cantSplit/>
          <w:trHeight w:val="313"/>
        </w:trPr>
        <w:tc>
          <w:tcPr>
            <w:tcW w:w="35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C4563" w:rsidRPr="004C1D95" w:rsidRDefault="000C4563" w:rsidP="004C1D9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C4563" w:rsidRPr="005A7C55" w:rsidTr="004A512C">
        <w:trPr>
          <w:cantSplit/>
          <w:trHeight w:val="313"/>
        </w:trPr>
        <w:tc>
          <w:tcPr>
            <w:tcW w:w="35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C4563" w:rsidRPr="004C1D95" w:rsidRDefault="000C4563" w:rsidP="004C1D9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C4563" w:rsidRPr="005A7C55" w:rsidTr="004A512C">
        <w:trPr>
          <w:cantSplit/>
          <w:trHeight w:val="313"/>
        </w:trPr>
        <w:tc>
          <w:tcPr>
            <w:tcW w:w="35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C4563" w:rsidRPr="004C1D95" w:rsidRDefault="000C4563" w:rsidP="004C1D9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C4563" w:rsidRPr="005A7C55" w:rsidTr="004A512C">
        <w:trPr>
          <w:cantSplit/>
          <w:trHeight w:val="313"/>
        </w:trPr>
        <w:tc>
          <w:tcPr>
            <w:tcW w:w="35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C4563" w:rsidRPr="004C1D95" w:rsidRDefault="000C4563" w:rsidP="004C1D9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C4563" w:rsidRPr="005A7C55" w:rsidTr="004A512C">
        <w:trPr>
          <w:cantSplit/>
          <w:trHeight w:val="313"/>
        </w:trPr>
        <w:tc>
          <w:tcPr>
            <w:tcW w:w="35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C4563" w:rsidRPr="004C1D95" w:rsidRDefault="000C4563" w:rsidP="004C1D9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C4563" w:rsidRPr="005A7C55" w:rsidTr="004A512C">
        <w:trPr>
          <w:cantSplit/>
          <w:trHeight w:val="313"/>
        </w:trPr>
        <w:tc>
          <w:tcPr>
            <w:tcW w:w="35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C4563" w:rsidRPr="004C1D95" w:rsidRDefault="000C4563" w:rsidP="004C1D9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C4563" w:rsidRPr="005A7C55" w:rsidTr="004A512C">
        <w:trPr>
          <w:cantSplit/>
          <w:trHeight w:val="313"/>
        </w:trPr>
        <w:tc>
          <w:tcPr>
            <w:tcW w:w="35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C4563" w:rsidRPr="004C1D95" w:rsidRDefault="000C4563" w:rsidP="004C1D9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C4563" w:rsidRPr="005A7C55" w:rsidTr="004A512C">
        <w:trPr>
          <w:cantSplit/>
          <w:trHeight w:val="313"/>
        </w:trPr>
        <w:tc>
          <w:tcPr>
            <w:tcW w:w="35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C4563" w:rsidRPr="004C1D95" w:rsidRDefault="000C4563" w:rsidP="004C1D9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0C4563" w:rsidRPr="005A7C55" w:rsidTr="004A512C">
        <w:trPr>
          <w:cantSplit/>
          <w:trHeight w:val="313"/>
        </w:trPr>
        <w:tc>
          <w:tcPr>
            <w:tcW w:w="35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C4563" w:rsidRPr="004C1D95" w:rsidRDefault="000C4563" w:rsidP="004C1D95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0C4563" w:rsidRPr="004C1D95" w:rsidRDefault="000C4563" w:rsidP="004C1D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:rsidR="000C4563" w:rsidRPr="00942892" w:rsidRDefault="000C4563" w:rsidP="00942892">
      <w:pPr>
        <w:tabs>
          <w:tab w:val="right" w:pos="9639"/>
        </w:tabs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sectPr w:rsidR="000C4563" w:rsidRPr="00942892" w:rsidSect="00D8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41" w:rsidRDefault="005F5041" w:rsidP="00D863F6">
      <w:pPr>
        <w:spacing w:after="0" w:line="240" w:lineRule="auto"/>
      </w:pPr>
      <w:r>
        <w:separator/>
      </w:r>
    </w:p>
  </w:endnote>
  <w:endnote w:type="continuationSeparator" w:id="0">
    <w:p w:rsidR="005F5041" w:rsidRDefault="005F5041" w:rsidP="00D86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41" w:rsidRDefault="005F5041" w:rsidP="00D863F6">
      <w:pPr>
        <w:spacing w:after="0" w:line="240" w:lineRule="auto"/>
      </w:pPr>
      <w:r>
        <w:separator/>
      </w:r>
    </w:p>
  </w:footnote>
  <w:footnote w:type="continuationSeparator" w:id="0">
    <w:p w:rsidR="005F5041" w:rsidRDefault="005F5041" w:rsidP="00D86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 w:hint="default"/>
        <w:color w:val="000000"/>
        <w:spacing w:val="1"/>
        <w:sz w:val="26"/>
        <w:szCs w:val="26"/>
      </w:rPr>
    </w:lvl>
  </w:abstractNum>
  <w:abstractNum w:abstractNumId="1">
    <w:nsid w:val="051B0CDB"/>
    <w:multiLevelType w:val="hybridMultilevel"/>
    <w:tmpl w:val="48FC7736"/>
    <w:lvl w:ilvl="0" w:tplc="6EA65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E92D5D"/>
    <w:multiLevelType w:val="hybridMultilevel"/>
    <w:tmpl w:val="8048DFD8"/>
    <w:lvl w:ilvl="0" w:tplc="A738AA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5E109F"/>
    <w:multiLevelType w:val="hybridMultilevel"/>
    <w:tmpl w:val="A9328230"/>
    <w:name w:val="WW8Num872223223"/>
    <w:lvl w:ilvl="0" w:tplc="00000057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0E3A021D"/>
    <w:multiLevelType w:val="hybridMultilevel"/>
    <w:tmpl w:val="1D6897A2"/>
    <w:lvl w:ilvl="0" w:tplc="C62E6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094C29"/>
    <w:multiLevelType w:val="hybridMultilevel"/>
    <w:tmpl w:val="02BC2BC6"/>
    <w:lvl w:ilvl="0" w:tplc="B80429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2A161A7"/>
    <w:multiLevelType w:val="hybridMultilevel"/>
    <w:tmpl w:val="AF60A396"/>
    <w:lvl w:ilvl="0" w:tplc="9BE8C0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CA00CA"/>
    <w:multiLevelType w:val="hybridMultilevel"/>
    <w:tmpl w:val="1F765A18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8">
    <w:nsid w:val="141E6AB4"/>
    <w:multiLevelType w:val="hybridMultilevel"/>
    <w:tmpl w:val="DDF6B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003C95"/>
    <w:multiLevelType w:val="multilevel"/>
    <w:tmpl w:val="6C66250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5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66" w:hanging="1800"/>
      </w:pPr>
      <w:rPr>
        <w:rFonts w:cs="Times New Roman" w:hint="default"/>
      </w:rPr>
    </w:lvl>
  </w:abstractNum>
  <w:abstractNum w:abstractNumId="10">
    <w:nsid w:val="167E1F36"/>
    <w:multiLevelType w:val="hybridMultilevel"/>
    <w:tmpl w:val="30769AE2"/>
    <w:name w:val="WW8Num87422"/>
    <w:lvl w:ilvl="0" w:tplc="00000057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1CCD2362"/>
    <w:multiLevelType w:val="hybridMultilevel"/>
    <w:tmpl w:val="22E2B282"/>
    <w:name w:val="WW8Num87222322"/>
    <w:lvl w:ilvl="0" w:tplc="00000057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>
    <w:nsid w:val="25CF1D82"/>
    <w:multiLevelType w:val="hybridMultilevel"/>
    <w:tmpl w:val="C21090D0"/>
    <w:lvl w:ilvl="0" w:tplc="8FD20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8A15D21"/>
    <w:multiLevelType w:val="hybridMultilevel"/>
    <w:tmpl w:val="252C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93140A"/>
    <w:multiLevelType w:val="hybridMultilevel"/>
    <w:tmpl w:val="DAE0496C"/>
    <w:lvl w:ilvl="0" w:tplc="25184E56">
      <w:start w:val="1"/>
      <w:numFmt w:val="decimal"/>
      <w:lvlText w:val="%1."/>
      <w:lvlJc w:val="left"/>
      <w:pPr>
        <w:ind w:left="21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6">
    <w:nsid w:val="2E5C4C8B"/>
    <w:multiLevelType w:val="hybridMultilevel"/>
    <w:tmpl w:val="F334A65A"/>
    <w:name w:val="WW8Num872"/>
    <w:lvl w:ilvl="0" w:tplc="0000005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C5046CC">
      <w:start w:val="1"/>
      <w:numFmt w:val="decimal"/>
      <w:lvlText w:val="%2."/>
      <w:lvlJc w:val="left"/>
      <w:pPr>
        <w:tabs>
          <w:tab w:val="num" w:pos="1789"/>
        </w:tabs>
        <w:ind w:left="178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A11494"/>
    <w:multiLevelType w:val="hybridMultilevel"/>
    <w:tmpl w:val="80D86EB4"/>
    <w:lvl w:ilvl="0" w:tplc="C068F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0D50A1E"/>
    <w:multiLevelType w:val="hybridMultilevel"/>
    <w:tmpl w:val="62220D52"/>
    <w:lvl w:ilvl="0" w:tplc="87BE0FD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7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  <w:rPr>
        <w:rFonts w:cs="Times New Roman"/>
      </w:rPr>
    </w:lvl>
  </w:abstractNum>
  <w:abstractNum w:abstractNumId="19">
    <w:nsid w:val="32F52013"/>
    <w:multiLevelType w:val="hybridMultilevel"/>
    <w:tmpl w:val="F01E6502"/>
    <w:lvl w:ilvl="0" w:tplc="00000057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A2F4BA7"/>
    <w:multiLevelType w:val="hybridMultilevel"/>
    <w:tmpl w:val="7B3052D2"/>
    <w:lvl w:ilvl="0" w:tplc="3CACFA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BB13B5E"/>
    <w:multiLevelType w:val="hybridMultilevel"/>
    <w:tmpl w:val="64963590"/>
    <w:name w:val="WW8Num873222"/>
    <w:lvl w:ilvl="0" w:tplc="00000057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3C9729AB"/>
    <w:multiLevelType w:val="hybridMultilevel"/>
    <w:tmpl w:val="A22E2F12"/>
    <w:lvl w:ilvl="0" w:tplc="0419000F">
      <w:start w:val="1"/>
      <w:numFmt w:val="decimal"/>
      <w:lvlText w:val="%1."/>
      <w:lvlJc w:val="left"/>
      <w:pPr>
        <w:ind w:left="143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  <w:rPr>
        <w:rFonts w:cs="Times New Roman"/>
      </w:rPr>
    </w:lvl>
  </w:abstractNum>
  <w:abstractNum w:abstractNumId="24">
    <w:nsid w:val="406069BC"/>
    <w:multiLevelType w:val="singleLevel"/>
    <w:tmpl w:val="DD3A780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</w:abstractNum>
  <w:abstractNum w:abstractNumId="25">
    <w:nsid w:val="419A7532"/>
    <w:multiLevelType w:val="hybridMultilevel"/>
    <w:tmpl w:val="2FBEE594"/>
    <w:lvl w:ilvl="0" w:tplc="A8D0C7C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37E753E"/>
    <w:multiLevelType w:val="hybridMultilevel"/>
    <w:tmpl w:val="FADA272C"/>
    <w:lvl w:ilvl="0" w:tplc="1CCC4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CE4593"/>
    <w:multiLevelType w:val="multilevel"/>
    <w:tmpl w:val="ECBA1AC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8">
    <w:nsid w:val="45A74D34"/>
    <w:multiLevelType w:val="hybridMultilevel"/>
    <w:tmpl w:val="D4BE0D08"/>
    <w:lvl w:ilvl="0" w:tplc="ADFAD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66428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30">
    <w:nsid w:val="49643DDE"/>
    <w:multiLevelType w:val="hybridMultilevel"/>
    <w:tmpl w:val="77A21654"/>
    <w:lvl w:ilvl="0" w:tplc="DD3A78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9726046"/>
    <w:multiLevelType w:val="hybridMultilevel"/>
    <w:tmpl w:val="354E4590"/>
    <w:name w:val="WW8Num8723"/>
    <w:lvl w:ilvl="0" w:tplc="0000005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E2766DA"/>
    <w:multiLevelType w:val="hybridMultilevel"/>
    <w:tmpl w:val="CE08A3E0"/>
    <w:lvl w:ilvl="0" w:tplc="6AE8DE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511B4F53"/>
    <w:multiLevelType w:val="hybridMultilevel"/>
    <w:tmpl w:val="E60E614C"/>
    <w:lvl w:ilvl="0" w:tplc="25184E56">
      <w:start w:val="1"/>
      <w:numFmt w:val="decimal"/>
      <w:lvlText w:val="%1."/>
      <w:lvlJc w:val="left"/>
      <w:pPr>
        <w:ind w:left="21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34">
    <w:nsid w:val="51740693"/>
    <w:multiLevelType w:val="hybridMultilevel"/>
    <w:tmpl w:val="A0FA22BE"/>
    <w:lvl w:ilvl="0" w:tplc="27740FBA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56611C39"/>
    <w:multiLevelType w:val="hybridMultilevel"/>
    <w:tmpl w:val="252C6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6CE5245"/>
    <w:multiLevelType w:val="hybridMultilevel"/>
    <w:tmpl w:val="F01E6502"/>
    <w:name w:val="WW8Num874222"/>
    <w:lvl w:ilvl="0" w:tplc="00000057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7">
    <w:nsid w:val="57B341E5"/>
    <w:multiLevelType w:val="hybridMultilevel"/>
    <w:tmpl w:val="4B4E8400"/>
    <w:lvl w:ilvl="0" w:tplc="25184E56">
      <w:start w:val="1"/>
      <w:numFmt w:val="decimal"/>
      <w:lvlText w:val="%1."/>
      <w:lvlJc w:val="left"/>
      <w:pPr>
        <w:ind w:left="24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38">
    <w:nsid w:val="5C3B13E1"/>
    <w:multiLevelType w:val="hybridMultilevel"/>
    <w:tmpl w:val="E098E444"/>
    <w:lvl w:ilvl="0" w:tplc="F62807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5CB56505"/>
    <w:multiLevelType w:val="hybridMultilevel"/>
    <w:tmpl w:val="96781FA8"/>
    <w:lvl w:ilvl="0" w:tplc="25184E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D4A1F6B"/>
    <w:multiLevelType w:val="hybridMultilevel"/>
    <w:tmpl w:val="19A43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55D67AA"/>
    <w:multiLevelType w:val="hybridMultilevel"/>
    <w:tmpl w:val="0018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9C12B5"/>
    <w:multiLevelType w:val="hybridMultilevel"/>
    <w:tmpl w:val="EED65022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>
    <w:nsid w:val="68F309F7"/>
    <w:multiLevelType w:val="hybridMultilevel"/>
    <w:tmpl w:val="9E1294FC"/>
    <w:lvl w:ilvl="0" w:tplc="B4ACBC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6EED3D71"/>
    <w:multiLevelType w:val="hybridMultilevel"/>
    <w:tmpl w:val="D7A8C6BE"/>
    <w:lvl w:ilvl="0" w:tplc="8F10CEE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6F9B669B"/>
    <w:multiLevelType w:val="hybridMultilevel"/>
    <w:tmpl w:val="45CC3100"/>
    <w:name w:val="WW8Num87322223"/>
    <w:lvl w:ilvl="0" w:tplc="0000005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46">
    <w:nsid w:val="70F06EE3"/>
    <w:multiLevelType w:val="hybridMultilevel"/>
    <w:tmpl w:val="EED65022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7">
    <w:nsid w:val="727253AB"/>
    <w:multiLevelType w:val="hybridMultilevel"/>
    <w:tmpl w:val="BFA6EB9A"/>
    <w:lvl w:ilvl="0" w:tplc="378A1B5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8">
    <w:nsid w:val="737A5F05"/>
    <w:multiLevelType w:val="hybridMultilevel"/>
    <w:tmpl w:val="545E2FF0"/>
    <w:lvl w:ilvl="0" w:tplc="F40AC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54D5F98"/>
    <w:multiLevelType w:val="hybridMultilevel"/>
    <w:tmpl w:val="FC145488"/>
    <w:lvl w:ilvl="0" w:tplc="5BE6F03E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0">
    <w:nsid w:val="7F385CA3"/>
    <w:multiLevelType w:val="hybridMultilevel"/>
    <w:tmpl w:val="584CEF30"/>
    <w:lvl w:ilvl="0" w:tplc="AA2A98F4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num w:numId="1">
    <w:abstractNumId w:val="27"/>
  </w:num>
  <w:num w:numId="2">
    <w:abstractNumId w:val="20"/>
  </w:num>
  <w:num w:numId="3">
    <w:abstractNumId w:val="32"/>
  </w:num>
  <w:num w:numId="4">
    <w:abstractNumId w:val="34"/>
  </w:num>
  <w:num w:numId="5">
    <w:abstractNumId w:val="35"/>
  </w:num>
  <w:num w:numId="6">
    <w:abstractNumId w:val="14"/>
  </w:num>
  <w:num w:numId="7">
    <w:abstractNumId w:val="23"/>
  </w:num>
  <w:num w:numId="8">
    <w:abstractNumId w:val="7"/>
  </w:num>
  <w:num w:numId="9">
    <w:abstractNumId w:val="39"/>
  </w:num>
  <w:num w:numId="10">
    <w:abstractNumId w:val="15"/>
  </w:num>
  <w:num w:numId="11">
    <w:abstractNumId w:val="33"/>
  </w:num>
  <w:num w:numId="12">
    <w:abstractNumId w:val="37"/>
  </w:num>
  <w:num w:numId="13">
    <w:abstractNumId w:val="8"/>
  </w:num>
  <w:num w:numId="14">
    <w:abstractNumId w:val="18"/>
  </w:num>
  <w:num w:numId="15">
    <w:abstractNumId w:val="50"/>
  </w:num>
  <w:num w:numId="16">
    <w:abstractNumId w:val="31"/>
  </w:num>
  <w:num w:numId="17">
    <w:abstractNumId w:val="36"/>
  </w:num>
  <w:num w:numId="18">
    <w:abstractNumId w:val="19"/>
  </w:num>
  <w:num w:numId="19">
    <w:abstractNumId w:val="12"/>
  </w:num>
  <w:num w:numId="20">
    <w:abstractNumId w:val="9"/>
  </w:num>
  <w:num w:numId="21">
    <w:abstractNumId w:val="0"/>
  </w:num>
  <w:num w:numId="22">
    <w:abstractNumId w:val="46"/>
  </w:num>
  <w:num w:numId="23">
    <w:abstractNumId w:val="24"/>
    <w:lvlOverride w:ilvl="0">
      <w:startOverride w:val="1"/>
    </w:lvlOverride>
  </w:num>
  <w:num w:numId="24">
    <w:abstractNumId w:val="30"/>
  </w:num>
  <w:num w:numId="25">
    <w:abstractNumId w:val="40"/>
  </w:num>
  <w:num w:numId="26">
    <w:abstractNumId w:val="38"/>
  </w:num>
  <w:num w:numId="27">
    <w:abstractNumId w:val="47"/>
  </w:num>
  <w:num w:numId="28">
    <w:abstractNumId w:val="49"/>
  </w:num>
  <w:num w:numId="29">
    <w:abstractNumId w:val="43"/>
  </w:num>
  <w:num w:numId="30">
    <w:abstractNumId w:val="5"/>
  </w:num>
  <w:num w:numId="31">
    <w:abstractNumId w:val="21"/>
  </w:num>
  <w:num w:numId="32">
    <w:abstractNumId w:val="44"/>
  </w:num>
  <w:num w:numId="33">
    <w:abstractNumId w:val="2"/>
  </w:num>
  <w:num w:numId="34">
    <w:abstractNumId w:val="29"/>
  </w:num>
  <w:num w:numId="35">
    <w:abstractNumId w:val="25"/>
  </w:num>
  <w:num w:numId="36">
    <w:abstractNumId w:val="17"/>
  </w:num>
  <w:num w:numId="37">
    <w:abstractNumId w:val="6"/>
  </w:num>
  <w:num w:numId="38">
    <w:abstractNumId w:val="41"/>
  </w:num>
  <w:num w:numId="39">
    <w:abstractNumId w:val="26"/>
  </w:num>
  <w:num w:numId="40">
    <w:abstractNumId w:val="28"/>
  </w:num>
  <w:num w:numId="41">
    <w:abstractNumId w:val="1"/>
  </w:num>
  <w:num w:numId="42">
    <w:abstractNumId w:val="4"/>
  </w:num>
  <w:num w:numId="43">
    <w:abstractNumId w:val="13"/>
  </w:num>
  <w:num w:numId="44">
    <w:abstractNumId w:val="42"/>
  </w:num>
  <w:num w:numId="45">
    <w:abstractNumId w:val="4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A8"/>
    <w:rsid w:val="00002060"/>
    <w:rsid w:val="000035B5"/>
    <w:rsid w:val="0000783D"/>
    <w:rsid w:val="00020797"/>
    <w:rsid w:val="00024A05"/>
    <w:rsid w:val="000257E6"/>
    <w:rsid w:val="00026BE9"/>
    <w:rsid w:val="000326AA"/>
    <w:rsid w:val="00037522"/>
    <w:rsid w:val="000378FB"/>
    <w:rsid w:val="00040F7D"/>
    <w:rsid w:val="00042D49"/>
    <w:rsid w:val="00047098"/>
    <w:rsid w:val="0005529D"/>
    <w:rsid w:val="00056DD2"/>
    <w:rsid w:val="00073336"/>
    <w:rsid w:val="00081039"/>
    <w:rsid w:val="00083636"/>
    <w:rsid w:val="000C4409"/>
    <w:rsid w:val="000C4563"/>
    <w:rsid w:val="000E0F8D"/>
    <w:rsid w:val="000E586F"/>
    <w:rsid w:val="000E7B50"/>
    <w:rsid w:val="00112B1F"/>
    <w:rsid w:val="00115CF7"/>
    <w:rsid w:val="001264F5"/>
    <w:rsid w:val="00160CC1"/>
    <w:rsid w:val="001611AE"/>
    <w:rsid w:val="00166A4D"/>
    <w:rsid w:val="001705FF"/>
    <w:rsid w:val="001717B4"/>
    <w:rsid w:val="001756A8"/>
    <w:rsid w:val="00175E2B"/>
    <w:rsid w:val="00177879"/>
    <w:rsid w:val="00180C81"/>
    <w:rsid w:val="00182E00"/>
    <w:rsid w:val="0018362A"/>
    <w:rsid w:val="00184FE7"/>
    <w:rsid w:val="00186987"/>
    <w:rsid w:val="00187F70"/>
    <w:rsid w:val="00191DBD"/>
    <w:rsid w:val="0019205E"/>
    <w:rsid w:val="00193FC8"/>
    <w:rsid w:val="00194BC9"/>
    <w:rsid w:val="00194EB0"/>
    <w:rsid w:val="001B1663"/>
    <w:rsid w:val="001B193D"/>
    <w:rsid w:val="001B4799"/>
    <w:rsid w:val="001B5BB9"/>
    <w:rsid w:val="001C3F90"/>
    <w:rsid w:val="001D462D"/>
    <w:rsid w:val="001D4FFE"/>
    <w:rsid w:val="001D5FC1"/>
    <w:rsid w:val="001E1E80"/>
    <w:rsid w:val="001F4215"/>
    <w:rsid w:val="00201FCD"/>
    <w:rsid w:val="00207DC3"/>
    <w:rsid w:val="00216BA3"/>
    <w:rsid w:val="0022283D"/>
    <w:rsid w:val="00225A86"/>
    <w:rsid w:val="00225D8C"/>
    <w:rsid w:val="00232791"/>
    <w:rsid w:val="00233FBF"/>
    <w:rsid w:val="00234063"/>
    <w:rsid w:val="002358DE"/>
    <w:rsid w:val="00242E5C"/>
    <w:rsid w:val="00250D0A"/>
    <w:rsid w:val="002607A0"/>
    <w:rsid w:val="002740E9"/>
    <w:rsid w:val="00275ABE"/>
    <w:rsid w:val="002760C0"/>
    <w:rsid w:val="002772C7"/>
    <w:rsid w:val="0028581B"/>
    <w:rsid w:val="00290909"/>
    <w:rsid w:val="00292513"/>
    <w:rsid w:val="00294AC7"/>
    <w:rsid w:val="002A6DEC"/>
    <w:rsid w:val="002D5191"/>
    <w:rsid w:val="002D5E90"/>
    <w:rsid w:val="002D63B7"/>
    <w:rsid w:val="002F326C"/>
    <w:rsid w:val="002F4066"/>
    <w:rsid w:val="0031164C"/>
    <w:rsid w:val="00321676"/>
    <w:rsid w:val="003226E5"/>
    <w:rsid w:val="0032342C"/>
    <w:rsid w:val="00323B93"/>
    <w:rsid w:val="003422EB"/>
    <w:rsid w:val="00352563"/>
    <w:rsid w:val="00365506"/>
    <w:rsid w:val="00372DB9"/>
    <w:rsid w:val="00375079"/>
    <w:rsid w:val="00383725"/>
    <w:rsid w:val="003877C4"/>
    <w:rsid w:val="00394A86"/>
    <w:rsid w:val="003D1D89"/>
    <w:rsid w:val="003E020A"/>
    <w:rsid w:val="003E63B2"/>
    <w:rsid w:val="003F70EC"/>
    <w:rsid w:val="00420230"/>
    <w:rsid w:val="00423FCD"/>
    <w:rsid w:val="00424DBB"/>
    <w:rsid w:val="00427222"/>
    <w:rsid w:val="00431300"/>
    <w:rsid w:val="004337F0"/>
    <w:rsid w:val="00434E8E"/>
    <w:rsid w:val="00437C2C"/>
    <w:rsid w:val="00440B7A"/>
    <w:rsid w:val="00441180"/>
    <w:rsid w:val="004436F5"/>
    <w:rsid w:val="00444931"/>
    <w:rsid w:val="004453B1"/>
    <w:rsid w:val="00452473"/>
    <w:rsid w:val="00452F89"/>
    <w:rsid w:val="00454557"/>
    <w:rsid w:val="00460A1E"/>
    <w:rsid w:val="00460F6B"/>
    <w:rsid w:val="00461371"/>
    <w:rsid w:val="00466DF3"/>
    <w:rsid w:val="004814D2"/>
    <w:rsid w:val="00491955"/>
    <w:rsid w:val="004921FE"/>
    <w:rsid w:val="004949E5"/>
    <w:rsid w:val="004A3036"/>
    <w:rsid w:val="004A512C"/>
    <w:rsid w:val="004B058B"/>
    <w:rsid w:val="004B4968"/>
    <w:rsid w:val="004B594B"/>
    <w:rsid w:val="004C121A"/>
    <w:rsid w:val="004C1D95"/>
    <w:rsid w:val="004C6C90"/>
    <w:rsid w:val="004D21FD"/>
    <w:rsid w:val="004F745C"/>
    <w:rsid w:val="00506847"/>
    <w:rsid w:val="005312C6"/>
    <w:rsid w:val="00537BD7"/>
    <w:rsid w:val="00546FC2"/>
    <w:rsid w:val="005476D2"/>
    <w:rsid w:val="005540D1"/>
    <w:rsid w:val="0055675E"/>
    <w:rsid w:val="00556F6A"/>
    <w:rsid w:val="005613C0"/>
    <w:rsid w:val="005702A5"/>
    <w:rsid w:val="005761AC"/>
    <w:rsid w:val="0058343C"/>
    <w:rsid w:val="00592740"/>
    <w:rsid w:val="0059492F"/>
    <w:rsid w:val="005979AF"/>
    <w:rsid w:val="005A05E9"/>
    <w:rsid w:val="005A3FA1"/>
    <w:rsid w:val="005A731A"/>
    <w:rsid w:val="005A7C55"/>
    <w:rsid w:val="005B1D11"/>
    <w:rsid w:val="005B7316"/>
    <w:rsid w:val="005B7D0E"/>
    <w:rsid w:val="005C39C8"/>
    <w:rsid w:val="005C4530"/>
    <w:rsid w:val="005D0C79"/>
    <w:rsid w:val="005D10BA"/>
    <w:rsid w:val="005D15D9"/>
    <w:rsid w:val="005D7658"/>
    <w:rsid w:val="005E1CC4"/>
    <w:rsid w:val="005F5041"/>
    <w:rsid w:val="005F761C"/>
    <w:rsid w:val="00601F2B"/>
    <w:rsid w:val="0060277B"/>
    <w:rsid w:val="00604B3B"/>
    <w:rsid w:val="006118B1"/>
    <w:rsid w:val="006152B7"/>
    <w:rsid w:val="00620CCA"/>
    <w:rsid w:val="006211F8"/>
    <w:rsid w:val="00626A96"/>
    <w:rsid w:val="0063293E"/>
    <w:rsid w:val="00632E15"/>
    <w:rsid w:val="00637EBD"/>
    <w:rsid w:val="006401AB"/>
    <w:rsid w:val="00641C51"/>
    <w:rsid w:val="006524D8"/>
    <w:rsid w:val="00660823"/>
    <w:rsid w:val="0066253D"/>
    <w:rsid w:val="00671478"/>
    <w:rsid w:val="00676078"/>
    <w:rsid w:val="0067738B"/>
    <w:rsid w:val="006775A9"/>
    <w:rsid w:val="00677D1B"/>
    <w:rsid w:val="006803C3"/>
    <w:rsid w:val="00683AC4"/>
    <w:rsid w:val="0069080A"/>
    <w:rsid w:val="00695BD0"/>
    <w:rsid w:val="006A6C31"/>
    <w:rsid w:val="006B0052"/>
    <w:rsid w:val="006C373E"/>
    <w:rsid w:val="006C6B14"/>
    <w:rsid w:val="006C7E5A"/>
    <w:rsid w:val="006D0D71"/>
    <w:rsid w:val="006D49D3"/>
    <w:rsid w:val="006E47BB"/>
    <w:rsid w:val="006F3E92"/>
    <w:rsid w:val="006F6580"/>
    <w:rsid w:val="006F75F1"/>
    <w:rsid w:val="0070012E"/>
    <w:rsid w:val="00703067"/>
    <w:rsid w:val="00715B3A"/>
    <w:rsid w:val="00717F7B"/>
    <w:rsid w:val="00720B7C"/>
    <w:rsid w:val="0072596D"/>
    <w:rsid w:val="00725F1B"/>
    <w:rsid w:val="00740D55"/>
    <w:rsid w:val="007451A1"/>
    <w:rsid w:val="00745C2B"/>
    <w:rsid w:val="0074728C"/>
    <w:rsid w:val="00760ABF"/>
    <w:rsid w:val="0076196D"/>
    <w:rsid w:val="00767D52"/>
    <w:rsid w:val="00770839"/>
    <w:rsid w:val="00780B70"/>
    <w:rsid w:val="007814FF"/>
    <w:rsid w:val="0078671C"/>
    <w:rsid w:val="007913C8"/>
    <w:rsid w:val="007B15CF"/>
    <w:rsid w:val="007C3928"/>
    <w:rsid w:val="007D12B9"/>
    <w:rsid w:val="007D7C75"/>
    <w:rsid w:val="007E300A"/>
    <w:rsid w:val="007E3654"/>
    <w:rsid w:val="007E5E53"/>
    <w:rsid w:val="007E5EFF"/>
    <w:rsid w:val="007E7A5F"/>
    <w:rsid w:val="007F0D2D"/>
    <w:rsid w:val="007F45BA"/>
    <w:rsid w:val="007F4678"/>
    <w:rsid w:val="007F5C92"/>
    <w:rsid w:val="007F60AA"/>
    <w:rsid w:val="00812DFE"/>
    <w:rsid w:val="0081766D"/>
    <w:rsid w:val="008274B2"/>
    <w:rsid w:val="008347E1"/>
    <w:rsid w:val="008438DB"/>
    <w:rsid w:val="00844E82"/>
    <w:rsid w:val="00847509"/>
    <w:rsid w:val="00855DA1"/>
    <w:rsid w:val="00856829"/>
    <w:rsid w:val="00863299"/>
    <w:rsid w:val="00863D35"/>
    <w:rsid w:val="0087662F"/>
    <w:rsid w:val="00885773"/>
    <w:rsid w:val="008954A4"/>
    <w:rsid w:val="00895D65"/>
    <w:rsid w:val="008A21E1"/>
    <w:rsid w:val="008B2813"/>
    <w:rsid w:val="008B4EC5"/>
    <w:rsid w:val="008B6EA9"/>
    <w:rsid w:val="008C2213"/>
    <w:rsid w:val="008C491D"/>
    <w:rsid w:val="008D2886"/>
    <w:rsid w:val="008D42E7"/>
    <w:rsid w:val="008F6927"/>
    <w:rsid w:val="0090318E"/>
    <w:rsid w:val="0090328C"/>
    <w:rsid w:val="00903ECC"/>
    <w:rsid w:val="00910CA9"/>
    <w:rsid w:val="0091118D"/>
    <w:rsid w:val="00911E25"/>
    <w:rsid w:val="009246BB"/>
    <w:rsid w:val="009247CE"/>
    <w:rsid w:val="00934077"/>
    <w:rsid w:val="00935BE1"/>
    <w:rsid w:val="009417D8"/>
    <w:rsid w:val="00941E1C"/>
    <w:rsid w:val="00942335"/>
    <w:rsid w:val="00942892"/>
    <w:rsid w:val="00954400"/>
    <w:rsid w:val="009618E9"/>
    <w:rsid w:val="00972809"/>
    <w:rsid w:val="00976F03"/>
    <w:rsid w:val="009836E0"/>
    <w:rsid w:val="0098395B"/>
    <w:rsid w:val="00987E06"/>
    <w:rsid w:val="00994801"/>
    <w:rsid w:val="00996684"/>
    <w:rsid w:val="009B26FE"/>
    <w:rsid w:val="009B65AE"/>
    <w:rsid w:val="009C505A"/>
    <w:rsid w:val="009E21A4"/>
    <w:rsid w:val="009E23E8"/>
    <w:rsid w:val="009E6444"/>
    <w:rsid w:val="009E66C1"/>
    <w:rsid w:val="009F10E9"/>
    <w:rsid w:val="009F2866"/>
    <w:rsid w:val="009F5260"/>
    <w:rsid w:val="00A00B84"/>
    <w:rsid w:val="00A060FF"/>
    <w:rsid w:val="00A12C21"/>
    <w:rsid w:val="00A24705"/>
    <w:rsid w:val="00A25727"/>
    <w:rsid w:val="00A26418"/>
    <w:rsid w:val="00A427E0"/>
    <w:rsid w:val="00A46BEA"/>
    <w:rsid w:val="00A4713D"/>
    <w:rsid w:val="00A54BE3"/>
    <w:rsid w:val="00A60640"/>
    <w:rsid w:val="00A61AD2"/>
    <w:rsid w:val="00A61C2A"/>
    <w:rsid w:val="00A6319C"/>
    <w:rsid w:val="00A671A9"/>
    <w:rsid w:val="00A700C3"/>
    <w:rsid w:val="00A7624F"/>
    <w:rsid w:val="00A76B80"/>
    <w:rsid w:val="00A87E14"/>
    <w:rsid w:val="00A9435D"/>
    <w:rsid w:val="00A96603"/>
    <w:rsid w:val="00AA619F"/>
    <w:rsid w:val="00AA78EA"/>
    <w:rsid w:val="00AB36F1"/>
    <w:rsid w:val="00AB5A96"/>
    <w:rsid w:val="00AE284A"/>
    <w:rsid w:val="00AE290F"/>
    <w:rsid w:val="00AE6140"/>
    <w:rsid w:val="00AF1D80"/>
    <w:rsid w:val="00AF1D9B"/>
    <w:rsid w:val="00B0237F"/>
    <w:rsid w:val="00B035DC"/>
    <w:rsid w:val="00B07E2C"/>
    <w:rsid w:val="00B13E0D"/>
    <w:rsid w:val="00B16CB9"/>
    <w:rsid w:val="00B17023"/>
    <w:rsid w:val="00B1711B"/>
    <w:rsid w:val="00B21E74"/>
    <w:rsid w:val="00B26DC8"/>
    <w:rsid w:val="00B35A42"/>
    <w:rsid w:val="00B375F5"/>
    <w:rsid w:val="00B37FAB"/>
    <w:rsid w:val="00B417F7"/>
    <w:rsid w:val="00B45982"/>
    <w:rsid w:val="00B51461"/>
    <w:rsid w:val="00B54919"/>
    <w:rsid w:val="00B54DEE"/>
    <w:rsid w:val="00B6236B"/>
    <w:rsid w:val="00B6593E"/>
    <w:rsid w:val="00B87BFB"/>
    <w:rsid w:val="00B87E08"/>
    <w:rsid w:val="00B90ADC"/>
    <w:rsid w:val="00B93BA0"/>
    <w:rsid w:val="00B9404A"/>
    <w:rsid w:val="00BA0E89"/>
    <w:rsid w:val="00BA70A8"/>
    <w:rsid w:val="00BB15EF"/>
    <w:rsid w:val="00BB1B7A"/>
    <w:rsid w:val="00BB3C73"/>
    <w:rsid w:val="00BC0DFC"/>
    <w:rsid w:val="00BD00D2"/>
    <w:rsid w:val="00BD269B"/>
    <w:rsid w:val="00BD7AB2"/>
    <w:rsid w:val="00BE2824"/>
    <w:rsid w:val="00BE65EC"/>
    <w:rsid w:val="00C07D1D"/>
    <w:rsid w:val="00C1020F"/>
    <w:rsid w:val="00C12A00"/>
    <w:rsid w:val="00C13879"/>
    <w:rsid w:val="00C13FDA"/>
    <w:rsid w:val="00C14739"/>
    <w:rsid w:val="00C168C0"/>
    <w:rsid w:val="00C26209"/>
    <w:rsid w:val="00C35361"/>
    <w:rsid w:val="00C3627A"/>
    <w:rsid w:val="00C522CF"/>
    <w:rsid w:val="00C536C2"/>
    <w:rsid w:val="00C5432F"/>
    <w:rsid w:val="00C565CE"/>
    <w:rsid w:val="00C607D9"/>
    <w:rsid w:val="00C73792"/>
    <w:rsid w:val="00C75C51"/>
    <w:rsid w:val="00C82704"/>
    <w:rsid w:val="00C91DE6"/>
    <w:rsid w:val="00C95FFE"/>
    <w:rsid w:val="00C97333"/>
    <w:rsid w:val="00CA1C5F"/>
    <w:rsid w:val="00CB2F5C"/>
    <w:rsid w:val="00CB3B89"/>
    <w:rsid w:val="00CB5499"/>
    <w:rsid w:val="00CC6F88"/>
    <w:rsid w:val="00CE51AC"/>
    <w:rsid w:val="00CF3F0C"/>
    <w:rsid w:val="00D06006"/>
    <w:rsid w:val="00D15C1E"/>
    <w:rsid w:val="00D26862"/>
    <w:rsid w:val="00D355A3"/>
    <w:rsid w:val="00D35EB6"/>
    <w:rsid w:val="00D40B80"/>
    <w:rsid w:val="00D44F82"/>
    <w:rsid w:val="00D45C6A"/>
    <w:rsid w:val="00D468A5"/>
    <w:rsid w:val="00D51242"/>
    <w:rsid w:val="00D5185E"/>
    <w:rsid w:val="00D54D2A"/>
    <w:rsid w:val="00D63BEF"/>
    <w:rsid w:val="00D71912"/>
    <w:rsid w:val="00D76B39"/>
    <w:rsid w:val="00D77334"/>
    <w:rsid w:val="00D80D11"/>
    <w:rsid w:val="00D863F6"/>
    <w:rsid w:val="00D86E85"/>
    <w:rsid w:val="00DB2FBC"/>
    <w:rsid w:val="00DB5B96"/>
    <w:rsid w:val="00DC328D"/>
    <w:rsid w:val="00DD1E0F"/>
    <w:rsid w:val="00DE4694"/>
    <w:rsid w:val="00DF10B9"/>
    <w:rsid w:val="00DF2EF8"/>
    <w:rsid w:val="00DF366B"/>
    <w:rsid w:val="00DF516B"/>
    <w:rsid w:val="00E04772"/>
    <w:rsid w:val="00E07062"/>
    <w:rsid w:val="00E07E8C"/>
    <w:rsid w:val="00E147B0"/>
    <w:rsid w:val="00E33E71"/>
    <w:rsid w:val="00E35D08"/>
    <w:rsid w:val="00E37D43"/>
    <w:rsid w:val="00E40378"/>
    <w:rsid w:val="00E53D69"/>
    <w:rsid w:val="00E561E7"/>
    <w:rsid w:val="00E56556"/>
    <w:rsid w:val="00E93701"/>
    <w:rsid w:val="00EA0227"/>
    <w:rsid w:val="00EA5E68"/>
    <w:rsid w:val="00EB012F"/>
    <w:rsid w:val="00EB0835"/>
    <w:rsid w:val="00EB2EC8"/>
    <w:rsid w:val="00EC2C36"/>
    <w:rsid w:val="00EC6340"/>
    <w:rsid w:val="00EC6B1A"/>
    <w:rsid w:val="00EE1D80"/>
    <w:rsid w:val="00EE1F9C"/>
    <w:rsid w:val="00EE6A7C"/>
    <w:rsid w:val="00EF6B51"/>
    <w:rsid w:val="00EF6E9A"/>
    <w:rsid w:val="00EF719F"/>
    <w:rsid w:val="00F015FF"/>
    <w:rsid w:val="00F12C1E"/>
    <w:rsid w:val="00F1536B"/>
    <w:rsid w:val="00F15DAF"/>
    <w:rsid w:val="00F25EAA"/>
    <w:rsid w:val="00F31007"/>
    <w:rsid w:val="00F32EF8"/>
    <w:rsid w:val="00F336CD"/>
    <w:rsid w:val="00F529BE"/>
    <w:rsid w:val="00F52A17"/>
    <w:rsid w:val="00F56886"/>
    <w:rsid w:val="00F57BAA"/>
    <w:rsid w:val="00F57FC7"/>
    <w:rsid w:val="00F70D52"/>
    <w:rsid w:val="00F75C5D"/>
    <w:rsid w:val="00F908D2"/>
    <w:rsid w:val="00F95DB3"/>
    <w:rsid w:val="00FA766B"/>
    <w:rsid w:val="00FB720A"/>
    <w:rsid w:val="00FC2BD5"/>
    <w:rsid w:val="00FC46E5"/>
    <w:rsid w:val="00FD72B2"/>
    <w:rsid w:val="00FD797B"/>
    <w:rsid w:val="00FE0434"/>
    <w:rsid w:val="00FE1FC9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26AA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9"/>
    <w:qFormat/>
    <w:rsid w:val="001756A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8F6927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8F6927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8F6927"/>
    <w:pPr>
      <w:keepNext/>
      <w:spacing w:before="240" w:after="60" w:line="240" w:lineRule="auto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8F6927"/>
    <w:pPr>
      <w:keepNext/>
      <w:spacing w:after="0" w:line="240" w:lineRule="auto"/>
      <w:jc w:val="both"/>
      <w:outlineLvl w:val="4"/>
    </w:pPr>
    <w:rPr>
      <w:b/>
      <w:i/>
      <w:sz w:val="2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8F6927"/>
    <w:pPr>
      <w:keepNext/>
      <w:spacing w:after="0" w:line="240" w:lineRule="auto"/>
      <w:ind w:firstLine="708"/>
      <w:jc w:val="both"/>
      <w:outlineLvl w:val="5"/>
    </w:pPr>
    <w:rPr>
      <w:b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F6927"/>
    <w:pPr>
      <w:keepNext/>
      <w:spacing w:after="0" w:line="240" w:lineRule="auto"/>
      <w:jc w:val="both"/>
      <w:outlineLvl w:val="6"/>
    </w:pPr>
    <w:rPr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locked/>
    <w:rsid w:val="00B93BA0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756A8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1"/>
    <w:link w:val="2"/>
    <w:uiPriority w:val="99"/>
    <w:locked/>
    <w:rsid w:val="008F692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8F6927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1"/>
    <w:link w:val="4"/>
    <w:uiPriority w:val="99"/>
    <w:locked/>
    <w:rsid w:val="008F6927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1"/>
    <w:link w:val="5"/>
    <w:uiPriority w:val="99"/>
    <w:locked/>
    <w:rsid w:val="008F6927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1"/>
    <w:link w:val="6"/>
    <w:uiPriority w:val="99"/>
    <w:locked/>
    <w:rsid w:val="008F6927"/>
    <w:rPr>
      <w:rFonts w:ascii="Calibri" w:hAnsi="Calibri" w:cs="Times New Roman"/>
      <w:b/>
      <w:sz w:val="20"/>
    </w:rPr>
  </w:style>
  <w:style w:type="character" w:customStyle="1" w:styleId="70">
    <w:name w:val="Заголовок 7 Знак"/>
    <w:basedOn w:val="a1"/>
    <w:link w:val="7"/>
    <w:uiPriority w:val="99"/>
    <w:locked/>
    <w:rsid w:val="008F6927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1"/>
    <w:link w:val="8"/>
    <w:uiPriority w:val="99"/>
    <w:locked/>
    <w:rsid w:val="00B93BA0"/>
    <w:rPr>
      <w:rFonts w:ascii="Cambria" w:hAnsi="Cambria" w:cs="Times New Roman"/>
      <w:color w:val="272727"/>
      <w:sz w:val="21"/>
      <w:szCs w:val="21"/>
    </w:rPr>
  </w:style>
  <w:style w:type="paragraph" w:customStyle="1" w:styleId="ConsPlusNormal">
    <w:name w:val="ConsPlusNormal"/>
    <w:uiPriority w:val="99"/>
    <w:rsid w:val="001756A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56A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0"/>
    <w:link w:val="a5"/>
    <w:uiPriority w:val="99"/>
    <w:rsid w:val="008F6927"/>
    <w:pPr>
      <w:tabs>
        <w:tab w:val="center" w:pos="4536"/>
        <w:tab w:val="right" w:pos="9072"/>
      </w:tabs>
      <w:spacing w:after="0" w:line="240" w:lineRule="auto"/>
    </w:pPr>
    <w:rPr>
      <w:rFonts w:ascii="Courier New" w:hAnsi="Courier New"/>
      <w:sz w:val="28"/>
      <w:szCs w:val="20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8F6927"/>
    <w:rPr>
      <w:rFonts w:ascii="Courier New" w:hAnsi="Courier New" w:cs="Times New Roman"/>
      <w:sz w:val="28"/>
    </w:rPr>
  </w:style>
  <w:style w:type="character" w:styleId="a6">
    <w:name w:val="page number"/>
    <w:basedOn w:val="a1"/>
    <w:uiPriority w:val="99"/>
    <w:rsid w:val="008F6927"/>
    <w:rPr>
      <w:rFonts w:cs="Times New Roman"/>
    </w:rPr>
  </w:style>
  <w:style w:type="paragraph" w:styleId="a7">
    <w:name w:val="footer"/>
    <w:basedOn w:val="a0"/>
    <w:link w:val="a8"/>
    <w:uiPriority w:val="99"/>
    <w:rsid w:val="008F6927"/>
    <w:pPr>
      <w:tabs>
        <w:tab w:val="center" w:pos="4153"/>
        <w:tab w:val="right" w:pos="8306"/>
      </w:tabs>
      <w:spacing w:after="0" w:line="240" w:lineRule="auto"/>
    </w:pPr>
    <w:rPr>
      <w:rFonts w:ascii="Courier New" w:hAnsi="Courier New"/>
      <w:sz w:val="28"/>
      <w:szCs w:val="20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8F6927"/>
    <w:rPr>
      <w:rFonts w:ascii="Courier New" w:hAnsi="Courier New" w:cs="Times New Roman"/>
      <w:sz w:val="28"/>
    </w:rPr>
  </w:style>
  <w:style w:type="paragraph" w:styleId="a9">
    <w:name w:val="Title"/>
    <w:basedOn w:val="a0"/>
    <w:link w:val="aa"/>
    <w:uiPriority w:val="99"/>
    <w:qFormat/>
    <w:rsid w:val="008F6927"/>
    <w:pPr>
      <w:spacing w:after="0" w:line="240" w:lineRule="auto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a">
    <w:name w:val="Название Знак"/>
    <w:basedOn w:val="a1"/>
    <w:link w:val="a9"/>
    <w:uiPriority w:val="99"/>
    <w:locked/>
    <w:rsid w:val="008F6927"/>
    <w:rPr>
      <w:rFonts w:ascii="Cambria" w:hAnsi="Cambria" w:cs="Times New Roman"/>
      <w:b/>
      <w:kern w:val="28"/>
      <w:sz w:val="32"/>
    </w:rPr>
  </w:style>
  <w:style w:type="paragraph" w:styleId="ab">
    <w:name w:val="Body Text"/>
    <w:basedOn w:val="a0"/>
    <w:link w:val="ac"/>
    <w:uiPriority w:val="99"/>
    <w:rsid w:val="008F6927"/>
    <w:pPr>
      <w:spacing w:after="0" w:line="240" w:lineRule="auto"/>
      <w:jc w:val="both"/>
    </w:pPr>
    <w:rPr>
      <w:rFonts w:ascii="Courier New" w:hAnsi="Courier New"/>
      <w:sz w:val="28"/>
      <w:szCs w:val="20"/>
    </w:rPr>
  </w:style>
  <w:style w:type="character" w:customStyle="1" w:styleId="ac">
    <w:name w:val="Основной текст Знак"/>
    <w:basedOn w:val="a1"/>
    <w:link w:val="ab"/>
    <w:uiPriority w:val="99"/>
    <w:locked/>
    <w:rsid w:val="008F6927"/>
    <w:rPr>
      <w:rFonts w:ascii="Courier New" w:hAnsi="Courier New" w:cs="Times New Roman"/>
      <w:sz w:val="28"/>
    </w:rPr>
  </w:style>
  <w:style w:type="paragraph" w:styleId="ad">
    <w:name w:val="Body Text Indent"/>
    <w:basedOn w:val="a0"/>
    <w:link w:val="ae"/>
    <w:uiPriority w:val="99"/>
    <w:rsid w:val="008F6927"/>
    <w:pPr>
      <w:spacing w:after="0" w:line="240" w:lineRule="auto"/>
      <w:ind w:firstLine="708"/>
      <w:jc w:val="both"/>
    </w:pPr>
    <w:rPr>
      <w:rFonts w:ascii="Courier New" w:hAnsi="Courier New"/>
      <w:sz w:val="28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locked/>
    <w:rsid w:val="008F6927"/>
    <w:rPr>
      <w:rFonts w:ascii="Courier New" w:hAnsi="Courier New" w:cs="Times New Roman"/>
      <w:sz w:val="28"/>
    </w:rPr>
  </w:style>
  <w:style w:type="paragraph" w:styleId="21">
    <w:name w:val="Body Text 2"/>
    <w:basedOn w:val="a0"/>
    <w:link w:val="22"/>
    <w:uiPriority w:val="99"/>
    <w:rsid w:val="008F6927"/>
    <w:pPr>
      <w:spacing w:after="0" w:line="240" w:lineRule="auto"/>
      <w:jc w:val="both"/>
    </w:pPr>
    <w:rPr>
      <w:rFonts w:ascii="Courier New" w:hAnsi="Courier New"/>
      <w:sz w:val="28"/>
      <w:szCs w:val="20"/>
    </w:rPr>
  </w:style>
  <w:style w:type="character" w:customStyle="1" w:styleId="22">
    <w:name w:val="Основной текст 2 Знак"/>
    <w:basedOn w:val="a1"/>
    <w:link w:val="21"/>
    <w:uiPriority w:val="99"/>
    <w:locked/>
    <w:rsid w:val="008F6927"/>
    <w:rPr>
      <w:rFonts w:ascii="Courier New" w:hAnsi="Courier New" w:cs="Times New Roman"/>
      <w:sz w:val="28"/>
    </w:rPr>
  </w:style>
  <w:style w:type="table" w:styleId="af">
    <w:name w:val="Table Grid"/>
    <w:basedOn w:val="a2"/>
    <w:uiPriority w:val="99"/>
    <w:rsid w:val="008F6927"/>
    <w:rPr>
      <w:rFonts w:ascii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0"/>
    <w:link w:val="24"/>
    <w:uiPriority w:val="99"/>
    <w:rsid w:val="008F6927"/>
    <w:pPr>
      <w:spacing w:after="120" w:line="480" w:lineRule="auto"/>
      <w:ind w:left="283"/>
    </w:pPr>
    <w:rPr>
      <w:rFonts w:ascii="Courier New" w:hAnsi="Courier New"/>
      <w:sz w:val="28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8F6927"/>
    <w:rPr>
      <w:rFonts w:ascii="Courier New" w:hAnsi="Courier New" w:cs="Times New Roman"/>
      <w:sz w:val="28"/>
    </w:rPr>
  </w:style>
  <w:style w:type="paragraph" w:styleId="31">
    <w:name w:val="Body Text Indent 3"/>
    <w:basedOn w:val="a0"/>
    <w:link w:val="32"/>
    <w:uiPriority w:val="99"/>
    <w:rsid w:val="008F6927"/>
    <w:pPr>
      <w:spacing w:after="120" w:line="240" w:lineRule="auto"/>
      <w:ind w:left="283"/>
    </w:pPr>
    <w:rPr>
      <w:rFonts w:ascii="Courier New" w:hAnsi="Courier New"/>
      <w:sz w:val="16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8F6927"/>
    <w:rPr>
      <w:rFonts w:ascii="Courier New" w:hAnsi="Courier New" w:cs="Times New Roman"/>
      <w:sz w:val="16"/>
    </w:rPr>
  </w:style>
  <w:style w:type="character" w:customStyle="1" w:styleId="FontStyle27">
    <w:name w:val="Font Style27"/>
    <w:uiPriority w:val="99"/>
    <w:rsid w:val="008F692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8F692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Courier New" w:hAnsi="Courier New" w:cs="Courier New"/>
      <w:sz w:val="24"/>
      <w:szCs w:val="24"/>
    </w:rPr>
  </w:style>
  <w:style w:type="paragraph" w:customStyle="1" w:styleId="Style2">
    <w:name w:val="Style2"/>
    <w:basedOn w:val="a0"/>
    <w:uiPriority w:val="99"/>
    <w:rsid w:val="008F69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12">
    <w:name w:val="Font Style12"/>
    <w:uiPriority w:val="99"/>
    <w:rsid w:val="008F6927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8F6927"/>
    <w:rPr>
      <w:rFonts w:ascii="Times New Roman" w:hAnsi="Times New Roman"/>
      <w:sz w:val="22"/>
    </w:rPr>
  </w:style>
  <w:style w:type="paragraph" w:customStyle="1" w:styleId="11">
    <w:name w:val="Абзац списка1"/>
    <w:basedOn w:val="a0"/>
    <w:uiPriority w:val="99"/>
    <w:rsid w:val="008F6927"/>
    <w:pPr>
      <w:spacing w:after="0" w:line="240" w:lineRule="auto"/>
      <w:ind w:left="720"/>
    </w:pPr>
    <w:rPr>
      <w:rFonts w:ascii="Courier New" w:hAnsi="Courier New" w:cs="Courier New"/>
      <w:sz w:val="28"/>
      <w:szCs w:val="28"/>
    </w:rPr>
  </w:style>
  <w:style w:type="paragraph" w:styleId="af0">
    <w:name w:val="List Paragraph"/>
    <w:basedOn w:val="a0"/>
    <w:uiPriority w:val="99"/>
    <w:qFormat/>
    <w:rsid w:val="008F6927"/>
    <w:pPr>
      <w:ind w:left="720"/>
    </w:pPr>
    <w:rPr>
      <w:rFonts w:cs="Calibri"/>
      <w:lang w:eastAsia="en-US"/>
    </w:rPr>
  </w:style>
  <w:style w:type="character" w:styleId="af1">
    <w:name w:val="Hyperlink"/>
    <w:basedOn w:val="a1"/>
    <w:uiPriority w:val="99"/>
    <w:rsid w:val="008F692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F6927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10">
    <w:name w:val="Основной текст 21"/>
    <w:basedOn w:val="ab"/>
    <w:uiPriority w:val="99"/>
    <w:rsid w:val="008F6927"/>
    <w:pPr>
      <w:spacing w:after="160"/>
      <w:ind w:left="360"/>
      <w:jc w:val="left"/>
    </w:pPr>
    <w:rPr>
      <w:rFonts w:ascii="Times New Roman" w:hAnsi="Times New Roman"/>
      <w:sz w:val="20"/>
    </w:rPr>
  </w:style>
  <w:style w:type="paragraph" w:styleId="41">
    <w:name w:val="List 4"/>
    <w:basedOn w:val="a0"/>
    <w:uiPriority w:val="99"/>
    <w:rsid w:val="008F6927"/>
    <w:pPr>
      <w:spacing w:after="0" w:line="240" w:lineRule="auto"/>
      <w:ind w:left="1132" w:hanging="283"/>
    </w:pPr>
    <w:rPr>
      <w:rFonts w:ascii="Times New Roman" w:hAnsi="Times New Roman"/>
      <w:sz w:val="28"/>
      <w:szCs w:val="24"/>
    </w:rPr>
  </w:style>
  <w:style w:type="paragraph" w:styleId="af2">
    <w:name w:val="Balloon Text"/>
    <w:basedOn w:val="a0"/>
    <w:link w:val="af3"/>
    <w:uiPriority w:val="99"/>
    <w:semiHidden/>
    <w:rsid w:val="008F692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3">
    <w:name w:val="Текст выноски Знак"/>
    <w:basedOn w:val="a1"/>
    <w:link w:val="af2"/>
    <w:uiPriority w:val="99"/>
    <w:semiHidden/>
    <w:locked/>
    <w:rsid w:val="008F6927"/>
    <w:rPr>
      <w:rFonts w:ascii="Segoe UI" w:hAnsi="Segoe UI" w:cs="Times New Roman"/>
      <w:sz w:val="18"/>
    </w:rPr>
  </w:style>
  <w:style w:type="paragraph" w:styleId="af4">
    <w:name w:val="Normal (Web)"/>
    <w:basedOn w:val="a0"/>
    <w:uiPriority w:val="99"/>
    <w:rsid w:val="008F69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Strong"/>
    <w:basedOn w:val="a1"/>
    <w:uiPriority w:val="99"/>
    <w:qFormat/>
    <w:rsid w:val="008F6927"/>
    <w:rPr>
      <w:rFonts w:cs="Times New Roman"/>
      <w:b/>
    </w:rPr>
  </w:style>
  <w:style w:type="character" w:customStyle="1" w:styleId="a-size-smalla-color-secondary">
    <w:name w:val="a-size-small a-color-secondary"/>
    <w:uiPriority w:val="99"/>
    <w:rsid w:val="008F6927"/>
  </w:style>
  <w:style w:type="character" w:customStyle="1" w:styleId="style4">
    <w:name w:val="style4"/>
    <w:uiPriority w:val="99"/>
    <w:rsid w:val="008F6927"/>
  </w:style>
  <w:style w:type="paragraph" w:customStyle="1" w:styleId="a">
    <w:name w:val="список с точками"/>
    <w:basedOn w:val="a0"/>
    <w:uiPriority w:val="99"/>
    <w:rsid w:val="008F6927"/>
    <w:pPr>
      <w:numPr>
        <w:numId w:val="1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Iauiue">
    <w:name w:val="Iau.iue"/>
    <w:basedOn w:val="a0"/>
    <w:next w:val="a0"/>
    <w:uiPriority w:val="99"/>
    <w:rsid w:val="008F692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ublisher">
    <w:name w:val="publisher"/>
    <w:basedOn w:val="a0"/>
    <w:uiPriority w:val="99"/>
    <w:rsid w:val="008F69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Emphasis"/>
    <w:basedOn w:val="a1"/>
    <w:uiPriority w:val="99"/>
    <w:qFormat/>
    <w:rsid w:val="008F6927"/>
    <w:rPr>
      <w:rFonts w:cs="Times New Roman"/>
      <w:i/>
    </w:rPr>
  </w:style>
  <w:style w:type="character" w:customStyle="1" w:styleId="a-size-large">
    <w:name w:val="a-size-large"/>
    <w:uiPriority w:val="99"/>
    <w:rsid w:val="008F6927"/>
  </w:style>
  <w:style w:type="character" w:customStyle="1" w:styleId="a-size-medium">
    <w:name w:val="a-size-medium"/>
    <w:uiPriority w:val="99"/>
    <w:rsid w:val="008F6927"/>
  </w:style>
  <w:style w:type="character" w:customStyle="1" w:styleId="a-declarative">
    <w:name w:val="a-declarative"/>
    <w:uiPriority w:val="99"/>
    <w:rsid w:val="008F6927"/>
  </w:style>
  <w:style w:type="character" w:customStyle="1" w:styleId="contribution">
    <w:name w:val="contribution"/>
    <w:uiPriority w:val="99"/>
    <w:rsid w:val="008F6927"/>
  </w:style>
  <w:style w:type="character" w:customStyle="1" w:styleId="a-color-secondary">
    <w:name w:val="a-color-secondary"/>
    <w:uiPriority w:val="99"/>
    <w:rsid w:val="008F6927"/>
  </w:style>
  <w:style w:type="character" w:customStyle="1" w:styleId="a-size-extra-large">
    <w:name w:val="a-size-extra-large"/>
    <w:uiPriority w:val="99"/>
    <w:rsid w:val="008F6927"/>
  </w:style>
  <w:style w:type="character" w:customStyle="1" w:styleId="author">
    <w:name w:val="author"/>
    <w:uiPriority w:val="99"/>
    <w:rsid w:val="008F6927"/>
  </w:style>
  <w:style w:type="paragraph" w:customStyle="1" w:styleId="pj">
    <w:name w:val="pj"/>
    <w:basedOn w:val="a0"/>
    <w:uiPriority w:val="99"/>
    <w:rsid w:val="00954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0"/>
    <w:uiPriority w:val="99"/>
    <w:rsid w:val="00C353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0"/>
    <w:uiPriority w:val="99"/>
    <w:rsid w:val="00C353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1">
    <w:name w:val="hl1"/>
    <w:uiPriority w:val="99"/>
    <w:rsid w:val="00160CC1"/>
    <w:rPr>
      <w:color w:val="4682B4"/>
    </w:rPr>
  </w:style>
  <w:style w:type="paragraph" w:customStyle="1" w:styleId="25">
    <w:name w:val="Абзац списка2"/>
    <w:basedOn w:val="a0"/>
    <w:uiPriority w:val="99"/>
    <w:rsid w:val="00166A4D"/>
    <w:pPr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7">
    <w:name w:val="No Spacing"/>
    <w:uiPriority w:val="99"/>
    <w:qFormat/>
    <w:rsid w:val="008B4EC5"/>
  </w:style>
  <w:style w:type="paragraph" w:customStyle="1" w:styleId="33">
    <w:name w:val="Абзац списка3"/>
    <w:basedOn w:val="a0"/>
    <w:uiPriority w:val="99"/>
    <w:rsid w:val="009E21A4"/>
    <w:pPr>
      <w:ind w:left="720"/>
      <w:contextualSpacing/>
    </w:pPr>
    <w:rPr>
      <w:lang w:eastAsia="en-US"/>
    </w:rPr>
  </w:style>
  <w:style w:type="paragraph" w:customStyle="1" w:styleId="42">
    <w:name w:val="Абзац списка4"/>
    <w:basedOn w:val="a0"/>
    <w:uiPriority w:val="99"/>
    <w:rsid w:val="00A96603"/>
    <w:pPr>
      <w:ind w:left="720"/>
    </w:pPr>
    <w:rPr>
      <w:rFonts w:cs="Calibri"/>
      <w:lang w:eastAsia="en-US"/>
    </w:rPr>
  </w:style>
  <w:style w:type="paragraph" w:customStyle="1" w:styleId="af8">
    <w:name w:val="Абзац"/>
    <w:basedOn w:val="a0"/>
    <w:uiPriority w:val="99"/>
    <w:rsid w:val="00B93BA0"/>
    <w:pPr>
      <w:tabs>
        <w:tab w:val="left" w:pos="4253"/>
        <w:tab w:val="left" w:pos="8364"/>
      </w:tabs>
      <w:spacing w:after="0" w:line="240" w:lineRule="auto"/>
      <w:ind w:firstLine="567"/>
      <w:jc w:val="both"/>
    </w:pPr>
    <w:rPr>
      <w:rFonts w:ascii="Times New Roman" w:hAnsi="Times New Roman"/>
      <w:position w:val="-36"/>
      <w:sz w:val="28"/>
      <w:szCs w:val="20"/>
    </w:rPr>
  </w:style>
  <w:style w:type="character" w:customStyle="1" w:styleId="af9">
    <w:name w:val="Подпись к таблице_"/>
    <w:link w:val="afa"/>
    <w:uiPriority w:val="99"/>
    <w:locked/>
    <w:rsid w:val="0055675E"/>
    <w:rPr>
      <w:b/>
      <w:sz w:val="28"/>
      <w:shd w:val="clear" w:color="auto" w:fill="FFFFFF"/>
    </w:rPr>
  </w:style>
  <w:style w:type="paragraph" w:customStyle="1" w:styleId="afa">
    <w:name w:val="Подпись к таблице"/>
    <w:basedOn w:val="a0"/>
    <w:link w:val="af9"/>
    <w:uiPriority w:val="99"/>
    <w:rsid w:val="0055675E"/>
    <w:pPr>
      <w:shd w:val="clear" w:color="auto" w:fill="FFFFFF"/>
      <w:spacing w:after="0" w:line="240" w:lineRule="atLeast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DE469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59">
    <w:name w:val="Font Style59"/>
    <w:uiPriority w:val="99"/>
    <w:rsid w:val="00EE1F9C"/>
    <w:rPr>
      <w:rFonts w:ascii="Times New Roman" w:hAnsi="Times New Roman"/>
      <w:spacing w:val="1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List 4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26AA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9"/>
    <w:qFormat/>
    <w:rsid w:val="001756A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8F6927"/>
    <w:pPr>
      <w:keepNext/>
      <w:spacing w:before="240" w:after="60" w:line="240" w:lineRule="auto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0"/>
    <w:next w:val="a0"/>
    <w:link w:val="30"/>
    <w:uiPriority w:val="99"/>
    <w:qFormat/>
    <w:rsid w:val="008F6927"/>
    <w:pPr>
      <w:keepNext/>
      <w:keepLines/>
      <w:spacing w:before="200" w:after="0"/>
      <w:outlineLvl w:val="2"/>
    </w:pPr>
    <w:rPr>
      <w:rFonts w:ascii="Cambria" w:hAnsi="Cambria"/>
      <w:b/>
      <w:color w:val="4F81BD"/>
      <w:sz w:val="20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8F6927"/>
    <w:pPr>
      <w:keepNext/>
      <w:spacing w:before="240" w:after="60" w:line="240" w:lineRule="auto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8F6927"/>
    <w:pPr>
      <w:keepNext/>
      <w:spacing w:after="0" w:line="240" w:lineRule="auto"/>
      <w:jc w:val="both"/>
      <w:outlineLvl w:val="4"/>
    </w:pPr>
    <w:rPr>
      <w:b/>
      <w:i/>
      <w:sz w:val="26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8F6927"/>
    <w:pPr>
      <w:keepNext/>
      <w:spacing w:after="0" w:line="240" w:lineRule="auto"/>
      <w:ind w:firstLine="708"/>
      <w:jc w:val="both"/>
      <w:outlineLvl w:val="5"/>
    </w:pPr>
    <w:rPr>
      <w:b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F6927"/>
    <w:pPr>
      <w:keepNext/>
      <w:spacing w:after="0" w:line="240" w:lineRule="auto"/>
      <w:jc w:val="both"/>
      <w:outlineLvl w:val="6"/>
    </w:pPr>
    <w:rPr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locked/>
    <w:rsid w:val="00B93BA0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756A8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1"/>
    <w:link w:val="2"/>
    <w:uiPriority w:val="99"/>
    <w:locked/>
    <w:rsid w:val="008F692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8F6927"/>
    <w:rPr>
      <w:rFonts w:ascii="Cambria" w:hAnsi="Cambria" w:cs="Times New Roman"/>
      <w:b/>
      <w:color w:val="4F81BD"/>
    </w:rPr>
  </w:style>
  <w:style w:type="character" w:customStyle="1" w:styleId="40">
    <w:name w:val="Заголовок 4 Знак"/>
    <w:basedOn w:val="a1"/>
    <w:link w:val="4"/>
    <w:uiPriority w:val="99"/>
    <w:locked/>
    <w:rsid w:val="008F6927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1"/>
    <w:link w:val="5"/>
    <w:uiPriority w:val="99"/>
    <w:locked/>
    <w:rsid w:val="008F6927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1"/>
    <w:link w:val="6"/>
    <w:uiPriority w:val="99"/>
    <w:locked/>
    <w:rsid w:val="008F6927"/>
    <w:rPr>
      <w:rFonts w:ascii="Calibri" w:hAnsi="Calibri" w:cs="Times New Roman"/>
      <w:b/>
      <w:sz w:val="20"/>
    </w:rPr>
  </w:style>
  <w:style w:type="character" w:customStyle="1" w:styleId="70">
    <w:name w:val="Заголовок 7 Знак"/>
    <w:basedOn w:val="a1"/>
    <w:link w:val="7"/>
    <w:uiPriority w:val="99"/>
    <w:locked/>
    <w:rsid w:val="008F6927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1"/>
    <w:link w:val="8"/>
    <w:uiPriority w:val="99"/>
    <w:locked/>
    <w:rsid w:val="00B93BA0"/>
    <w:rPr>
      <w:rFonts w:ascii="Cambria" w:hAnsi="Cambria" w:cs="Times New Roman"/>
      <w:color w:val="272727"/>
      <w:sz w:val="21"/>
      <w:szCs w:val="21"/>
    </w:rPr>
  </w:style>
  <w:style w:type="paragraph" w:customStyle="1" w:styleId="ConsPlusNormal">
    <w:name w:val="ConsPlusNormal"/>
    <w:uiPriority w:val="99"/>
    <w:rsid w:val="001756A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756A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0"/>
    <w:link w:val="a5"/>
    <w:uiPriority w:val="99"/>
    <w:rsid w:val="008F6927"/>
    <w:pPr>
      <w:tabs>
        <w:tab w:val="center" w:pos="4536"/>
        <w:tab w:val="right" w:pos="9072"/>
      </w:tabs>
      <w:spacing w:after="0" w:line="240" w:lineRule="auto"/>
    </w:pPr>
    <w:rPr>
      <w:rFonts w:ascii="Courier New" w:hAnsi="Courier New"/>
      <w:sz w:val="28"/>
      <w:szCs w:val="20"/>
    </w:rPr>
  </w:style>
  <w:style w:type="character" w:customStyle="1" w:styleId="a5">
    <w:name w:val="Верхний колонтитул Знак"/>
    <w:basedOn w:val="a1"/>
    <w:link w:val="a4"/>
    <w:uiPriority w:val="99"/>
    <w:locked/>
    <w:rsid w:val="008F6927"/>
    <w:rPr>
      <w:rFonts w:ascii="Courier New" w:hAnsi="Courier New" w:cs="Times New Roman"/>
      <w:sz w:val="28"/>
    </w:rPr>
  </w:style>
  <w:style w:type="character" w:styleId="a6">
    <w:name w:val="page number"/>
    <w:basedOn w:val="a1"/>
    <w:uiPriority w:val="99"/>
    <w:rsid w:val="008F6927"/>
    <w:rPr>
      <w:rFonts w:cs="Times New Roman"/>
    </w:rPr>
  </w:style>
  <w:style w:type="paragraph" w:styleId="a7">
    <w:name w:val="footer"/>
    <w:basedOn w:val="a0"/>
    <w:link w:val="a8"/>
    <w:uiPriority w:val="99"/>
    <w:rsid w:val="008F6927"/>
    <w:pPr>
      <w:tabs>
        <w:tab w:val="center" w:pos="4153"/>
        <w:tab w:val="right" w:pos="8306"/>
      </w:tabs>
      <w:spacing w:after="0" w:line="240" w:lineRule="auto"/>
    </w:pPr>
    <w:rPr>
      <w:rFonts w:ascii="Courier New" w:hAnsi="Courier New"/>
      <w:sz w:val="28"/>
      <w:szCs w:val="20"/>
    </w:rPr>
  </w:style>
  <w:style w:type="character" w:customStyle="1" w:styleId="a8">
    <w:name w:val="Нижний колонтитул Знак"/>
    <w:basedOn w:val="a1"/>
    <w:link w:val="a7"/>
    <w:uiPriority w:val="99"/>
    <w:locked/>
    <w:rsid w:val="008F6927"/>
    <w:rPr>
      <w:rFonts w:ascii="Courier New" w:hAnsi="Courier New" w:cs="Times New Roman"/>
      <w:sz w:val="28"/>
    </w:rPr>
  </w:style>
  <w:style w:type="paragraph" w:styleId="a9">
    <w:name w:val="Title"/>
    <w:basedOn w:val="a0"/>
    <w:link w:val="aa"/>
    <w:uiPriority w:val="99"/>
    <w:qFormat/>
    <w:rsid w:val="008F6927"/>
    <w:pPr>
      <w:spacing w:after="0" w:line="240" w:lineRule="auto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aa">
    <w:name w:val="Название Знак"/>
    <w:basedOn w:val="a1"/>
    <w:link w:val="a9"/>
    <w:uiPriority w:val="99"/>
    <w:locked/>
    <w:rsid w:val="008F6927"/>
    <w:rPr>
      <w:rFonts w:ascii="Cambria" w:hAnsi="Cambria" w:cs="Times New Roman"/>
      <w:b/>
      <w:kern w:val="28"/>
      <w:sz w:val="32"/>
    </w:rPr>
  </w:style>
  <w:style w:type="paragraph" w:styleId="ab">
    <w:name w:val="Body Text"/>
    <w:basedOn w:val="a0"/>
    <w:link w:val="ac"/>
    <w:uiPriority w:val="99"/>
    <w:rsid w:val="008F6927"/>
    <w:pPr>
      <w:spacing w:after="0" w:line="240" w:lineRule="auto"/>
      <w:jc w:val="both"/>
    </w:pPr>
    <w:rPr>
      <w:rFonts w:ascii="Courier New" w:hAnsi="Courier New"/>
      <w:sz w:val="28"/>
      <w:szCs w:val="20"/>
    </w:rPr>
  </w:style>
  <w:style w:type="character" w:customStyle="1" w:styleId="ac">
    <w:name w:val="Основной текст Знак"/>
    <w:basedOn w:val="a1"/>
    <w:link w:val="ab"/>
    <w:uiPriority w:val="99"/>
    <w:locked/>
    <w:rsid w:val="008F6927"/>
    <w:rPr>
      <w:rFonts w:ascii="Courier New" w:hAnsi="Courier New" w:cs="Times New Roman"/>
      <w:sz w:val="28"/>
    </w:rPr>
  </w:style>
  <w:style w:type="paragraph" w:styleId="ad">
    <w:name w:val="Body Text Indent"/>
    <w:basedOn w:val="a0"/>
    <w:link w:val="ae"/>
    <w:uiPriority w:val="99"/>
    <w:rsid w:val="008F6927"/>
    <w:pPr>
      <w:spacing w:after="0" w:line="240" w:lineRule="auto"/>
      <w:ind w:firstLine="708"/>
      <w:jc w:val="both"/>
    </w:pPr>
    <w:rPr>
      <w:rFonts w:ascii="Courier New" w:hAnsi="Courier New"/>
      <w:sz w:val="28"/>
      <w:szCs w:val="20"/>
    </w:rPr>
  </w:style>
  <w:style w:type="character" w:customStyle="1" w:styleId="ae">
    <w:name w:val="Основной текст с отступом Знак"/>
    <w:basedOn w:val="a1"/>
    <w:link w:val="ad"/>
    <w:uiPriority w:val="99"/>
    <w:locked/>
    <w:rsid w:val="008F6927"/>
    <w:rPr>
      <w:rFonts w:ascii="Courier New" w:hAnsi="Courier New" w:cs="Times New Roman"/>
      <w:sz w:val="28"/>
    </w:rPr>
  </w:style>
  <w:style w:type="paragraph" w:styleId="21">
    <w:name w:val="Body Text 2"/>
    <w:basedOn w:val="a0"/>
    <w:link w:val="22"/>
    <w:uiPriority w:val="99"/>
    <w:rsid w:val="008F6927"/>
    <w:pPr>
      <w:spacing w:after="0" w:line="240" w:lineRule="auto"/>
      <w:jc w:val="both"/>
    </w:pPr>
    <w:rPr>
      <w:rFonts w:ascii="Courier New" w:hAnsi="Courier New"/>
      <w:sz w:val="28"/>
      <w:szCs w:val="20"/>
    </w:rPr>
  </w:style>
  <w:style w:type="character" w:customStyle="1" w:styleId="22">
    <w:name w:val="Основной текст 2 Знак"/>
    <w:basedOn w:val="a1"/>
    <w:link w:val="21"/>
    <w:uiPriority w:val="99"/>
    <w:locked/>
    <w:rsid w:val="008F6927"/>
    <w:rPr>
      <w:rFonts w:ascii="Courier New" w:hAnsi="Courier New" w:cs="Times New Roman"/>
      <w:sz w:val="28"/>
    </w:rPr>
  </w:style>
  <w:style w:type="table" w:styleId="af">
    <w:name w:val="Table Grid"/>
    <w:basedOn w:val="a2"/>
    <w:uiPriority w:val="99"/>
    <w:rsid w:val="008F6927"/>
    <w:rPr>
      <w:rFonts w:ascii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Indent 2"/>
    <w:basedOn w:val="a0"/>
    <w:link w:val="24"/>
    <w:uiPriority w:val="99"/>
    <w:rsid w:val="008F6927"/>
    <w:pPr>
      <w:spacing w:after="120" w:line="480" w:lineRule="auto"/>
      <w:ind w:left="283"/>
    </w:pPr>
    <w:rPr>
      <w:rFonts w:ascii="Courier New" w:hAnsi="Courier New"/>
      <w:sz w:val="28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8F6927"/>
    <w:rPr>
      <w:rFonts w:ascii="Courier New" w:hAnsi="Courier New" w:cs="Times New Roman"/>
      <w:sz w:val="28"/>
    </w:rPr>
  </w:style>
  <w:style w:type="paragraph" w:styleId="31">
    <w:name w:val="Body Text Indent 3"/>
    <w:basedOn w:val="a0"/>
    <w:link w:val="32"/>
    <w:uiPriority w:val="99"/>
    <w:rsid w:val="008F6927"/>
    <w:pPr>
      <w:spacing w:after="120" w:line="240" w:lineRule="auto"/>
      <w:ind w:left="283"/>
    </w:pPr>
    <w:rPr>
      <w:rFonts w:ascii="Courier New" w:hAnsi="Courier New"/>
      <w:sz w:val="16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8F6927"/>
    <w:rPr>
      <w:rFonts w:ascii="Courier New" w:hAnsi="Courier New" w:cs="Times New Roman"/>
      <w:sz w:val="16"/>
    </w:rPr>
  </w:style>
  <w:style w:type="character" w:customStyle="1" w:styleId="FontStyle27">
    <w:name w:val="Font Style27"/>
    <w:uiPriority w:val="99"/>
    <w:rsid w:val="008F692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8F692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Courier New" w:hAnsi="Courier New" w:cs="Courier New"/>
      <w:sz w:val="24"/>
      <w:szCs w:val="24"/>
    </w:rPr>
  </w:style>
  <w:style w:type="paragraph" w:customStyle="1" w:styleId="Style2">
    <w:name w:val="Style2"/>
    <w:basedOn w:val="a0"/>
    <w:uiPriority w:val="99"/>
    <w:rsid w:val="008F69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FontStyle12">
    <w:name w:val="Font Style12"/>
    <w:uiPriority w:val="99"/>
    <w:rsid w:val="008F6927"/>
    <w:rPr>
      <w:rFonts w:ascii="Times New Roman" w:hAnsi="Times New Roman"/>
      <w:sz w:val="22"/>
    </w:rPr>
  </w:style>
  <w:style w:type="character" w:customStyle="1" w:styleId="FontStyle13">
    <w:name w:val="Font Style13"/>
    <w:uiPriority w:val="99"/>
    <w:rsid w:val="008F6927"/>
    <w:rPr>
      <w:rFonts w:ascii="Times New Roman" w:hAnsi="Times New Roman"/>
      <w:sz w:val="22"/>
    </w:rPr>
  </w:style>
  <w:style w:type="paragraph" w:customStyle="1" w:styleId="11">
    <w:name w:val="Абзац списка1"/>
    <w:basedOn w:val="a0"/>
    <w:uiPriority w:val="99"/>
    <w:rsid w:val="008F6927"/>
    <w:pPr>
      <w:spacing w:after="0" w:line="240" w:lineRule="auto"/>
      <w:ind w:left="720"/>
    </w:pPr>
    <w:rPr>
      <w:rFonts w:ascii="Courier New" w:hAnsi="Courier New" w:cs="Courier New"/>
      <w:sz w:val="28"/>
      <w:szCs w:val="28"/>
    </w:rPr>
  </w:style>
  <w:style w:type="paragraph" w:styleId="af0">
    <w:name w:val="List Paragraph"/>
    <w:basedOn w:val="a0"/>
    <w:uiPriority w:val="99"/>
    <w:qFormat/>
    <w:rsid w:val="008F6927"/>
    <w:pPr>
      <w:ind w:left="720"/>
    </w:pPr>
    <w:rPr>
      <w:rFonts w:cs="Calibri"/>
      <w:lang w:eastAsia="en-US"/>
    </w:rPr>
  </w:style>
  <w:style w:type="character" w:styleId="af1">
    <w:name w:val="Hyperlink"/>
    <w:basedOn w:val="a1"/>
    <w:uiPriority w:val="99"/>
    <w:rsid w:val="008F6927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F6927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210">
    <w:name w:val="Основной текст 21"/>
    <w:basedOn w:val="ab"/>
    <w:uiPriority w:val="99"/>
    <w:rsid w:val="008F6927"/>
    <w:pPr>
      <w:spacing w:after="160"/>
      <w:ind w:left="360"/>
      <w:jc w:val="left"/>
    </w:pPr>
    <w:rPr>
      <w:rFonts w:ascii="Times New Roman" w:hAnsi="Times New Roman"/>
      <w:sz w:val="20"/>
    </w:rPr>
  </w:style>
  <w:style w:type="paragraph" w:styleId="41">
    <w:name w:val="List 4"/>
    <w:basedOn w:val="a0"/>
    <w:uiPriority w:val="99"/>
    <w:rsid w:val="008F6927"/>
    <w:pPr>
      <w:spacing w:after="0" w:line="240" w:lineRule="auto"/>
      <w:ind w:left="1132" w:hanging="283"/>
    </w:pPr>
    <w:rPr>
      <w:rFonts w:ascii="Times New Roman" w:hAnsi="Times New Roman"/>
      <w:sz w:val="28"/>
      <w:szCs w:val="24"/>
    </w:rPr>
  </w:style>
  <w:style w:type="paragraph" w:styleId="af2">
    <w:name w:val="Balloon Text"/>
    <w:basedOn w:val="a0"/>
    <w:link w:val="af3"/>
    <w:uiPriority w:val="99"/>
    <w:semiHidden/>
    <w:rsid w:val="008F692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3">
    <w:name w:val="Текст выноски Знак"/>
    <w:basedOn w:val="a1"/>
    <w:link w:val="af2"/>
    <w:uiPriority w:val="99"/>
    <w:semiHidden/>
    <w:locked/>
    <w:rsid w:val="008F6927"/>
    <w:rPr>
      <w:rFonts w:ascii="Segoe UI" w:hAnsi="Segoe UI" w:cs="Times New Roman"/>
      <w:sz w:val="18"/>
    </w:rPr>
  </w:style>
  <w:style w:type="paragraph" w:styleId="af4">
    <w:name w:val="Normal (Web)"/>
    <w:basedOn w:val="a0"/>
    <w:uiPriority w:val="99"/>
    <w:rsid w:val="008F69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5">
    <w:name w:val="Strong"/>
    <w:basedOn w:val="a1"/>
    <w:uiPriority w:val="99"/>
    <w:qFormat/>
    <w:rsid w:val="008F6927"/>
    <w:rPr>
      <w:rFonts w:cs="Times New Roman"/>
      <w:b/>
    </w:rPr>
  </w:style>
  <w:style w:type="character" w:customStyle="1" w:styleId="a-size-smalla-color-secondary">
    <w:name w:val="a-size-small a-color-secondary"/>
    <w:uiPriority w:val="99"/>
    <w:rsid w:val="008F6927"/>
  </w:style>
  <w:style w:type="character" w:customStyle="1" w:styleId="style4">
    <w:name w:val="style4"/>
    <w:uiPriority w:val="99"/>
    <w:rsid w:val="008F6927"/>
  </w:style>
  <w:style w:type="paragraph" w:customStyle="1" w:styleId="a">
    <w:name w:val="список с точками"/>
    <w:basedOn w:val="a0"/>
    <w:uiPriority w:val="99"/>
    <w:rsid w:val="008F6927"/>
    <w:pPr>
      <w:numPr>
        <w:numId w:val="1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Iauiue">
    <w:name w:val="Iau.iue"/>
    <w:basedOn w:val="a0"/>
    <w:next w:val="a0"/>
    <w:uiPriority w:val="99"/>
    <w:rsid w:val="008F6927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publisher">
    <w:name w:val="publisher"/>
    <w:basedOn w:val="a0"/>
    <w:uiPriority w:val="99"/>
    <w:rsid w:val="008F69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Emphasis"/>
    <w:basedOn w:val="a1"/>
    <w:uiPriority w:val="99"/>
    <w:qFormat/>
    <w:rsid w:val="008F6927"/>
    <w:rPr>
      <w:rFonts w:cs="Times New Roman"/>
      <w:i/>
    </w:rPr>
  </w:style>
  <w:style w:type="character" w:customStyle="1" w:styleId="a-size-large">
    <w:name w:val="a-size-large"/>
    <w:uiPriority w:val="99"/>
    <w:rsid w:val="008F6927"/>
  </w:style>
  <w:style w:type="character" w:customStyle="1" w:styleId="a-size-medium">
    <w:name w:val="a-size-medium"/>
    <w:uiPriority w:val="99"/>
    <w:rsid w:val="008F6927"/>
  </w:style>
  <w:style w:type="character" w:customStyle="1" w:styleId="a-declarative">
    <w:name w:val="a-declarative"/>
    <w:uiPriority w:val="99"/>
    <w:rsid w:val="008F6927"/>
  </w:style>
  <w:style w:type="character" w:customStyle="1" w:styleId="contribution">
    <w:name w:val="contribution"/>
    <w:uiPriority w:val="99"/>
    <w:rsid w:val="008F6927"/>
  </w:style>
  <w:style w:type="character" w:customStyle="1" w:styleId="a-color-secondary">
    <w:name w:val="a-color-secondary"/>
    <w:uiPriority w:val="99"/>
    <w:rsid w:val="008F6927"/>
  </w:style>
  <w:style w:type="character" w:customStyle="1" w:styleId="a-size-extra-large">
    <w:name w:val="a-size-extra-large"/>
    <w:uiPriority w:val="99"/>
    <w:rsid w:val="008F6927"/>
  </w:style>
  <w:style w:type="character" w:customStyle="1" w:styleId="author">
    <w:name w:val="author"/>
    <w:uiPriority w:val="99"/>
    <w:rsid w:val="008F6927"/>
  </w:style>
  <w:style w:type="paragraph" w:customStyle="1" w:styleId="pj">
    <w:name w:val="pj"/>
    <w:basedOn w:val="a0"/>
    <w:uiPriority w:val="99"/>
    <w:rsid w:val="00954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0"/>
    <w:uiPriority w:val="99"/>
    <w:rsid w:val="00C353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0"/>
    <w:uiPriority w:val="99"/>
    <w:rsid w:val="00C353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l1">
    <w:name w:val="hl1"/>
    <w:uiPriority w:val="99"/>
    <w:rsid w:val="00160CC1"/>
    <w:rPr>
      <w:color w:val="4682B4"/>
    </w:rPr>
  </w:style>
  <w:style w:type="paragraph" w:customStyle="1" w:styleId="25">
    <w:name w:val="Абзац списка2"/>
    <w:basedOn w:val="a0"/>
    <w:uiPriority w:val="99"/>
    <w:rsid w:val="00166A4D"/>
    <w:pPr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7">
    <w:name w:val="No Spacing"/>
    <w:uiPriority w:val="99"/>
    <w:qFormat/>
    <w:rsid w:val="008B4EC5"/>
  </w:style>
  <w:style w:type="paragraph" w:customStyle="1" w:styleId="33">
    <w:name w:val="Абзац списка3"/>
    <w:basedOn w:val="a0"/>
    <w:uiPriority w:val="99"/>
    <w:rsid w:val="009E21A4"/>
    <w:pPr>
      <w:ind w:left="720"/>
      <w:contextualSpacing/>
    </w:pPr>
    <w:rPr>
      <w:lang w:eastAsia="en-US"/>
    </w:rPr>
  </w:style>
  <w:style w:type="paragraph" w:customStyle="1" w:styleId="42">
    <w:name w:val="Абзац списка4"/>
    <w:basedOn w:val="a0"/>
    <w:uiPriority w:val="99"/>
    <w:rsid w:val="00A96603"/>
    <w:pPr>
      <w:ind w:left="720"/>
    </w:pPr>
    <w:rPr>
      <w:rFonts w:cs="Calibri"/>
      <w:lang w:eastAsia="en-US"/>
    </w:rPr>
  </w:style>
  <w:style w:type="paragraph" w:customStyle="1" w:styleId="af8">
    <w:name w:val="Абзац"/>
    <w:basedOn w:val="a0"/>
    <w:uiPriority w:val="99"/>
    <w:rsid w:val="00B93BA0"/>
    <w:pPr>
      <w:tabs>
        <w:tab w:val="left" w:pos="4253"/>
        <w:tab w:val="left" w:pos="8364"/>
      </w:tabs>
      <w:spacing w:after="0" w:line="240" w:lineRule="auto"/>
      <w:ind w:firstLine="567"/>
      <w:jc w:val="both"/>
    </w:pPr>
    <w:rPr>
      <w:rFonts w:ascii="Times New Roman" w:hAnsi="Times New Roman"/>
      <w:position w:val="-36"/>
      <w:sz w:val="28"/>
      <w:szCs w:val="20"/>
    </w:rPr>
  </w:style>
  <w:style w:type="character" w:customStyle="1" w:styleId="af9">
    <w:name w:val="Подпись к таблице_"/>
    <w:link w:val="afa"/>
    <w:uiPriority w:val="99"/>
    <w:locked/>
    <w:rsid w:val="0055675E"/>
    <w:rPr>
      <w:b/>
      <w:sz w:val="28"/>
      <w:shd w:val="clear" w:color="auto" w:fill="FFFFFF"/>
    </w:rPr>
  </w:style>
  <w:style w:type="paragraph" w:customStyle="1" w:styleId="afa">
    <w:name w:val="Подпись к таблице"/>
    <w:basedOn w:val="a0"/>
    <w:link w:val="af9"/>
    <w:uiPriority w:val="99"/>
    <w:rsid w:val="0055675E"/>
    <w:pPr>
      <w:shd w:val="clear" w:color="auto" w:fill="FFFFFF"/>
      <w:spacing w:after="0" w:line="240" w:lineRule="atLeast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DE469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ntStyle59">
    <w:name w:val="Font Style59"/>
    <w:uiPriority w:val="99"/>
    <w:rsid w:val="00EE1F9C"/>
    <w:rPr>
      <w:rFonts w:ascii="Times New Roman" w:hAnsi="Times New Roman"/>
      <w:spacing w:val="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520448/" TargetMode="External"/><Relationship Id="rId13" Type="http://schemas.openxmlformats.org/officeDocument/2006/relationships/hyperlink" Target="http://e.lanbook.com/books/element.p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s/element.php?pl1_id=5920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.lanbook.com/books/element.php?pl1_id=607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F5AD3CC7A66D7DFF50046F47516400A8EEDCCDC34E91F4291D4F57594FFEF083C1EFAC8B347AA07cAvE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" TargetMode="External"/><Relationship Id="rId14" Type="http://schemas.openxmlformats.org/officeDocument/2006/relationships/hyperlink" Target="http://e.lanbook.com/books/element.p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104</Pages>
  <Words>22838</Words>
  <Characters>167521</Characters>
  <Application>Microsoft Office Word</Application>
  <DocSecurity>0</DocSecurity>
  <Lines>1396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189980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User</dc:creator>
  <cp:lastModifiedBy>Олег</cp:lastModifiedBy>
  <cp:revision>4</cp:revision>
  <cp:lastPrinted>2018-10-18T07:54:00Z</cp:lastPrinted>
  <dcterms:created xsi:type="dcterms:W3CDTF">2018-11-30T13:05:00Z</dcterms:created>
  <dcterms:modified xsi:type="dcterms:W3CDTF">2018-11-30T14:01:00Z</dcterms:modified>
</cp:coreProperties>
</file>