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4C" w:rsidRPr="00417C4C" w:rsidRDefault="00417C4C" w:rsidP="00D03DF7">
      <w:pPr>
        <w:spacing w:line="360" w:lineRule="auto"/>
        <w:rPr>
          <w:b/>
          <w:sz w:val="28"/>
          <w:szCs w:val="28"/>
        </w:rPr>
      </w:pPr>
      <w:r w:rsidRPr="00417C4C">
        <w:rPr>
          <w:b/>
          <w:sz w:val="28"/>
          <w:szCs w:val="28"/>
        </w:rPr>
        <w:t xml:space="preserve">Самостоятельная работа. </w:t>
      </w:r>
    </w:p>
    <w:p w:rsidR="00417C4C" w:rsidRPr="00417C4C" w:rsidRDefault="00417C4C" w:rsidP="00417C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417C4C">
        <w:rPr>
          <w:sz w:val="28"/>
          <w:szCs w:val="28"/>
        </w:rPr>
        <w:t>Применение промышленных роботов, механизированного  и автоматизированного транспорта и автоматизированных складов при производстве, ремонте и техническом обслуживании  вагонов.</w:t>
      </w:r>
      <w:proofErr w:type="gramStart"/>
      <w:r w:rsidRPr="00417C4C">
        <w:rPr>
          <w:sz w:val="28"/>
          <w:szCs w:val="28"/>
        </w:rPr>
        <w:t xml:space="preserve"> .</w:t>
      </w:r>
      <w:proofErr w:type="gramEnd"/>
      <w:r w:rsidRPr="00417C4C">
        <w:rPr>
          <w:sz w:val="28"/>
          <w:szCs w:val="28"/>
        </w:rPr>
        <w:t>.</w:t>
      </w:r>
    </w:p>
    <w:p w:rsidR="00D03DF7" w:rsidRDefault="00417C4C" w:rsidP="00417C4C">
      <w:pPr>
        <w:spacing w:line="360" w:lineRule="auto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 w:rsidRPr="00417C4C">
        <w:rPr>
          <w:sz w:val="28"/>
          <w:szCs w:val="28"/>
        </w:rPr>
        <w:t>Типовые  к</w:t>
      </w:r>
      <w:r w:rsidRPr="00417C4C">
        <w:rPr>
          <w:rStyle w:val="FontStyle12"/>
          <w:sz w:val="28"/>
          <w:szCs w:val="28"/>
        </w:rPr>
        <w:t>омпоновки складских систем.</w:t>
      </w:r>
    </w:p>
    <w:p w:rsidR="00417C4C" w:rsidRPr="00417C4C" w:rsidRDefault="00417C4C" w:rsidP="00417C4C">
      <w:pPr>
        <w:widowControl/>
        <w:tabs>
          <w:tab w:val="left" w:pos="0"/>
        </w:tabs>
        <w:spacing w:line="276" w:lineRule="auto"/>
        <w:ind w:firstLine="0"/>
        <w:rPr>
          <w:rFonts w:eastAsiaTheme="minorHAnsi" w:cstheme="minorBidi"/>
          <w:sz w:val="28"/>
          <w:szCs w:val="28"/>
          <w:lang w:eastAsia="en-US"/>
        </w:rPr>
      </w:pPr>
      <w:r w:rsidRPr="00417C4C">
        <w:rPr>
          <w:rFonts w:eastAsiaTheme="minorHAnsi" w:cstheme="minorBidi"/>
          <w:sz w:val="28"/>
          <w:szCs w:val="28"/>
          <w:lang w:eastAsia="en-US"/>
        </w:rPr>
        <w:t xml:space="preserve">. </w:t>
      </w:r>
      <w:r>
        <w:rPr>
          <w:rFonts w:eastAsiaTheme="minorHAnsi" w:cstheme="minorBidi"/>
          <w:sz w:val="28"/>
          <w:szCs w:val="28"/>
          <w:lang w:eastAsia="en-US"/>
        </w:rPr>
        <w:t>3.</w:t>
      </w:r>
      <w:r w:rsidRPr="00417C4C">
        <w:rPr>
          <w:rFonts w:eastAsiaTheme="minorHAnsi" w:cstheme="minorBidi"/>
          <w:sz w:val="28"/>
          <w:szCs w:val="28"/>
          <w:lang w:eastAsia="en-US"/>
        </w:rPr>
        <w:t>Применение промышленных роботов в качестве основного технологического оборудования</w:t>
      </w:r>
    </w:p>
    <w:p w:rsidR="00417C4C" w:rsidRPr="00417C4C" w:rsidRDefault="00417C4C" w:rsidP="00417C4C">
      <w:pPr>
        <w:widowControl/>
        <w:tabs>
          <w:tab w:val="left" w:pos="0"/>
        </w:tabs>
        <w:spacing w:line="276" w:lineRule="auto"/>
        <w:ind w:firstLine="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4.</w:t>
      </w:r>
      <w:r w:rsidRPr="00417C4C">
        <w:rPr>
          <w:rFonts w:eastAsiaTheme="minorHAnsi" w:cstheme="minorBidi"/>
          <w:sz w:val="28"/>
          <w:szCs w:val="28"/>
          <w:lang w:eastAsia="en-US"/>
        </w:rPr>
        <w:t>Применение промышленных роботов в качестве вспомогательного оборудования</w:t>
      </w:r>
    </w:p>
    <w:p w:rsidR="00417C4C" w:rsidRPr="00417C4C" w:rsidRDefault="00417C4C" w:rsidP="00417C4C">
      <w:pPr>
        <w:widowControl/>
        <w:tabs>
          <w:tab w:val="left" w:pos="0"/>
        </w:tabs>
        <w:spacing w:line="276" w:lineRule="auto"/>
        <w:ind w:firstLine="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5.</w:t>
      </w:r>
      <w:r w:rsidRPr="00417C4C">
        <w:rPr>
          <w:rFonts w:eastAsiaTheme="minorHAnsi" w:cstheme="minorBidi"/>
          <w:sz w:val="28"/>
          <w:szCs w:val="28"/>
          <w:lang w:eastAsia="en-US"/>
        </w:rPr>
        <w:t>Транспортные роботы</w:t>
      </w:r>
    </w:p>
    <w:p w:rsidR="00417C4C" w:rsidRPr="00417C4C" w:rsidRDefault="00417C4C" w:rsidP="00417C4C">
      <w:pPr>
        <w:widowControl/>
        <w:tabs>
          <w:tab w:val="left" w:pos="0"/>
        </w:tabs>
        <w:spacing w:line="276" w:lineRule="auto"/>
        <w:ind w:firstLine="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6.</w:t>
      </w:r>
      <w:r w:rsidRPr="00417C4C">
        <w:rPr>
          <w:rFonts w:eastAsiaTheme="minorHAnsi" w:cstheme="minorBidi"/>
          <w:sz w:val="28"/>
          <w:szCs w:val="28"/>
          <w:lang w:eastAsia="en-US"/>
        </w:rPr>
        <w:t>Классификация транспортных роботов</w:t>
      </w:r>
    </w:p>
    <w:p w:rsidR="00417C4C" w:rsidRPr="00417C4C" w:rsidRDefault="00417C4C" w:rsidP="00417C4C">
      <w:pPr>
        <w:widowControl/>
        <w:tabs>
          <w:tab w:val="left" w:pos="0"/>
        </w:tabs>
        <w:spacing w:line="276" w:lineRule="auto"/>
        <w:ind w:firstLine="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7.</w:t>
      </w:r>
      <w:r w:rsidRPr="00417C4C">
        <w:rPr>
          <w:rFonts w:eastAsiaTheme="minorHAnsi" w:cstheme="minorBidi"/>
          <w:sz w:val="28"/>
          <w:szCs w:val="28"/>
          <w:lang w:eastAsia="en-US"/>
        </w:rPr>
        <w:t xml:space="preserve"> Примеры транспортных роботов</w:t>
      </w:r>
    </w:p>
    <w:p w:rsidR="00417C4C" w:rsidRDefault="00417C4C" w:rsidP="00417C4C">
      <w:pPr>
        <w:spacing w:line="360" w:lineRule="auto"/>
        <w:rPr>
          <w:sz w:val="28"/>
          <w:szCs w:val="28"/>
        </w:rPr>
      </w:pPr>
    </w:p>
    <w:p w:rsidR="00417C4C" w:rsidRDefault="00417C4C" w:rsidP="00417C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417C4C" w:rsidRDefault="00417C4C" w:rsidP="00417C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Конспект лекций</w:t>
      </w:r>
    </w:p>
    <w:p w:rsidR="00417C4C" w:rsidRPr="007B0A36" w:rsidRDefault="00417C4C" w:rsidP="00417C4C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Pr="007B0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7B0A36">
        <w:rPr>
          <w:sz w:val="28"/>
          <w:szCs w:val="28"/>
        </w:rPr>
        <w:t>Выжигин</w:t>
      </w:r>
      <w:proofErr w:type="spellEnd"/>
      <w:r w:rsidRPr="007B0A36">
        <w:rPr>
          <w:sz w:val="28"/>
          <w:szCs w:val="28"/>
        </w:rPr>
        <w:t xml:space="preserve"> АЮ. Гибкие автоматизированные системы: учеб</w:t>
      </w:r>
      <w:proofErr w:type="gramStart"/>
      <w:r w:rsidRPr="007B0A36">
        <w:rPr>
          <w:sz w:val="28"/>
          <w:szCs w:val="28"/>
        </w:rPr>
        <w:t>.</w:t>
      </w:r>
      <w:proofErr w:type="gramEnd"/>
      <w:r w:rsidRPr="007B0A36">
        <w:rPr>
          <w:sz w:val="28"/>
          <w:szCs w:val="28"/>
        </w:rPr>
        <w:t xml:space="preserve"> </w:t>
      </w:r>
      <w:proofErr w:type="gramStart"/>
      <w:r w:rsidRPr="007B0A36">
        <w:rPr>
          <w:sz w:val="28"/>
          <w:szCs w:val="28"/>
        </w:rPr>
        <w:t>п</w:t>
      </w:r>
      <w:proofErr w:type="gramEnd"/>
      <w:r w:rsidRPr="007B0A36">
        <w:rPr>
          <w:sz w:val="28"/>
          <w:szCs w:val="28"/>
        </w:rPr>
        <w:t>особие. М.</w:t>
      </w:r>
      <w:r w:rsidRPr="007B0A36">
        <w:rPr>
          <w:sz w:val="28"/>
          <w:szCs w:val="28"/>
          <w:lang w:val="en-US"/>
        </w:rPr>
        <w:t xml:space="preserve">: </w:t>
      </w:r>
      <w:r w:rsidRPr="007B0A36">
        <w:rPr>
          <w:sz w:val="28"/>
          <w:szCs w:val="28"/>
        </w:rPr>
        <w:t xml:space="preserve"> Машиностроение</w:t>
      </w:r>
      <w:r w:rsidRPr="007B0A36">
        <w:rPr>
          <w:sz w:val="28"/>
          <w:szCs w:val="28"/>
          <w:lang w:val="en-US"/>
        </w:rPr>
        <w:t>,</w:t>
      </w:r>
      <w:r w:rsidRPr="007B0A36">
        <w:rPr>
          <w:sz w:val="28"/>
          <w:szCs w:val="28"/>
        </w:rPr>
        <w:t xml:space="preserve"> 2009</w:t>
      </w:r>
      <w:r w:rsidRPr="007B0A36">
        <w:rPr>
          <w:sz w:val="28"/>
          <w:szCs w:val="28"/>
          <w:lang w:val="en-US"/>
        </w:rPr>
        <w:t>.</w:t>
      </w:r>
      <w:r w:rsidRPr="007B0A36">
        <w:rPr>
          <w:sz w:val="28"/>
          <w:szCs w:val="28"/>
        </w:rPr>
        <w:t xml:space="preserve"> 288 с</w:t>
      </w:r>
      <w:r w:rsidRPr="007B0A36">
        <w:rPr>
          <w:sz w:val="28"/>
          <w:szCs w:val="28"/>
          <w:lang w:val="en-US"/>
        </w:rPr>
        <w:t>.</w:t>
      </w:r>
    </w:p>
    <w:p w:rsidR="00417C4C" w:rsidRPr="007B0A36" w:rsidRDefault="00417C4C" w:rsidP="00417C4C">
      <w:pPr>
        <w:widowControl/>
        <w:spacing w:line="240" w:lineRule="auto"/>
        <w:ind w:firstLine="0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       2</w:t>
      </w:r>
      <w:r>
        <w:rPr>
          <w:color w:val="444444"/>
          <w:sz w:val="28"/>
          <w:szCs w:val="28"/>
        </w:rPr>
        <w:t xml:space="preserve">. </w:t>
      </w:r>
      <w:r w:rsidRPr="007B0A36">
        <w:rPr>
          <w:color w:val="444444"/>
          <w:sz w:val="28"/>
          <w:szCs w:val="28"/>
        </w:rPr>
        <w:t>Иванов, А.А. Автоматизация технологических процессов и производств: Учебное пособие / А.А. Иванов. — М.: Форум, 2012. — 224 c.</w:t>
      </w:r>
    </w:p>
    <w:p w:rsidR="00417C4C" w:rsidRPr="007B0A36" w:rsidRDefault="00417C4C" w:rsidP="00417C4C">
      <w:pPr>
        <w:widowControl/>
        <w:spacing w:line="240" w:lineRule="auto"/>
        <w:ind w:left="175" w:firstLine="0"/>
        <w:rPr>
          <w:sz w:val="28"/>
          <w:szCs w:val="28"/>
        </w:rPr>
      </w:pPr>
      <w:r w:rsidRPr="007B0A36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B0A36">
        <w:rPr>
          <w:sz w:val="28"/>
          <w:szCs w:val="28"/>
        </w:rPr>
        <w:t xml:space="preserve">. </w:t>
      </w:r>
      <w:proofErr w:type="spellStart"/>
      <w:r w:rsidRPr="007B0A36">
        <w:rPr>
          <w:sz w:val="28"/>
          <w:szCs w:val="28"/>
        </w:rPr>
        <w:t>Шишмарёв</w:t>
      </w:r>
      <w:proofErr w:type="spellEnd"/>
      <w:r w:rsidRPr="007B0A36">
        <w:rPr>
          <w:sz w:val="28"/>
          <w:szCs w:val="28"/>
        </w:rPr>
        <w:t xml:space="preserve">, В.Ю. Автоматизация технологических процессов: Учебник / В.Ю. </w:t>
      </w:r>
      <w:proofErr w:type="spellStart"/>
      <w:r w:rsidRPr="007B0A36">
        <w:rPr>
          <w:sz w:val="28"/>
          <w:szCs w:val="28"/>
        </w:rPr>
        <w:t>Шишмарёв</w:t>
      </w:r>
      <w:proofErr w:type="spellEnd"/>
      <w:r w:rsidRPr="007B0A36">
        <w:rPr>
          <w:sz w:val="28"/>
          <w:szCs w:val="28"/>
        </w:rPr>
        <w:t>. - М.: Академия, 2018. - 208 c.</w:t>
      </w:r>
    </w:p>
    <w:p w:rsidR="00417C4C" w:rsidRPr="007B0A36" w:rsidRDefault="00417C4C" w:rsidP="00417C4C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7B0A36">
        <w:rPr>
          <w:sz w:val="28"/>
          <w:szCs w:val="28"/>
        </w:rPr>
        <w:t xml:space="preserve">. Чистосердова И.Э. Автоматизированный и робототехнические системы: учеб. пособие /Романова А.А., </w:t>
      </w:r>
      <w:proofErr w:type="spellStart"/>
      <w:r w:rsidRPr="007B0A36">
        <w:rPr>
          <w:sz w:val="28"/>
          <w:szCs w:val="28"/>
        </w:rPr>
        <w:t>Мойкин</w:t>
      </w:r>
      <w:proofErr w:type="spellEnd"/>
      <w:r w:rsidRPr="007B0A36">
        <w:rPr>
          <w:sz w:val="28"/>
          <w:szCs w:val="28"/>
        </w:rPr>
        <w:t xml:space="preserve"> Д.А., Василенко Д.А. – СПб</w:t>
      </w:r>
      <w:proofErr w:type="gramStart"/>
      <w:r w:rsidRPr="007B0A36">
        <w:rPr>
          <w:sz w:val="28"/>
          <w:szCs w:val="28"/>
        </w:rPr>
        <w:t xml:space="preserve">.: </w:t>
      </w:r>
      <w:proofErr w:type="gramEnd"/>
      <w:r w:rsidRPr="007B0A36">
        <w:rPr>
          <w:sz w:val="28"/>
          <w:szCs w:val="28"/>
        </w:rPr>
        <w:t>Петербургский государственный университет путей сообщения, 2012. – 61с.</w:t>
      </w:r>
    </w:p>
    <w:p w:rsidR="00417C4C" w:rsidRPr="00417C4C" w:rsidRDefault="00417C4C" w:rsidP="00417C4C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17C4C" w:rsidRPr="0041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01"/>
    <w:rsid w:val="000A2649"/>
    <w:rsid w:val="00336418"/>
    <w:rsid w:val="00417C4C"/>
    <w:rsid w:val="004B295C"/>
    <w:rsid w:val="007D5F01"/>
    <w:rsid w:val="00B01AA3"/>
    <w:rsid w:val="00D03DF7"/>
    <w:rsid w:val="00F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F7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03DF7"/>
    <w:pPr>
      <w:autoSpaceDE w:val="0"/>
      <w:autoSpaceDN w:val="0"/>
      <w:adjustRightInd w:val="0"/>
      <w:spacing w:line="228" w:lineRule="exact"/>
      <w:ind w:firstLine="298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D03DF7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F7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03DF7"/>
    <w:pPr>
      <w:autoSpaceDE w:val="0"/>
      <w:autoSpaceDN w:val="0"/>
      <w:adjustRightInd w:val="0"/>
      <w:spacing w:line="228" w:lineRule="exact"/>
      <w:ind w:firstLine="298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D03DF7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2020-12-22T18:35:00Z</dcterms:created>
  <dcterms:modified xsi:type="dcterms:W3CDTF">2020-12-22T19:04:00Z</dcterms:modified>
</cp:coreProperties>
</file>