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9" w:rsidRDefault="00926D09" w:rsidP="00926D09">
      <w:pPr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Лабораторная работа №1. «</w:t>
      </w:r>
      <w:r>
        <w:rPr>
          <w:bCs/>
          <w:iCs/>
          <w:sz w:val="28"/>
          <w:szCs w:val="28"/>
        </w:rPr>
        <w:t>Сущность, принципы и проблемы автоматизации».</w:t>
      </w:r>
    </w:p>
    <w:p w:rsidR="00926D09" w:rsidRDefault="00926D09" w:rsidP="00926D0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 лабораторной работы</w:t>
      </w:r>
      <w:r>
        <w:rPr>
          <w:iCs/>
          <w:sz w:val="28"/>
          <w:szCs w:val="28"/>
          <w:lang w:val="en-US"/>
        </w:rPr>
        <w:t>:</w:t>
      </w:r>
    </w:p>
    <w:p w:rsidR="00926D09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1. Определение автоматического управления</w:t>
      </w:r>
    </w:p>
    <w:p w:rsidR="00926D09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2. Определение автоматизированного управления</w:t>
      </w:r>
    </w:p>
    <w:p w:rsidR="00926D09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3. Определение автоматической системы</w:t>
      </w:r>
    </w:p>
    <w:p w:rsidR="00926D09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4. Признаки, определяющие сущность автоматизации производства</w:t>
      </w:r>
    </w:p>
    <w:p w:rsidR="00926D09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5. Цели автоматизации</w:t>
      </w:r>
    </w:p>
    <w:p w:rsidR="00926D09" w:rsidRPr="000923E5" w:rsidRDefault="00926D09" w:rsidP="00926D0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6. Принципы целесообразности автоматизации</w:t>
      </w:r>
    </w:p>
    <w:p w:rsidR="00D67573" w:rsidRDefault="00926D09" w:rsidP="00D67573">
      <w:pPr>
        <w:spacing w:after="0"/>
        <w:jc w:val="both"/>
        <w:rPr>
          <w:rFonts w:cs="Times New Roman"/>
          <w:sz w:val="28"/>
          <w:szCs w:val="28"/>
        </w:rPr>
      </w:pPr>
      <w:r w:rsidRPr="00D67573">
        <w:rPr>
          <w:rFonts w:cs="Times New Roman"/>
          <w:sz w:val="28"/>
          <w:szCs w:val="28"/>
        </w:rPr>
        <w:t>В ла</w:t>
      </w:r>
      <w:r w:rsidR="00D67573">
        <w:rPr>
          <w:rFonts w:cs="Times New Roman"/>
          <w:sz w:val="28"/>
          <w:szCs w:val="28"/>
        </w:rPr>
        <w:t>бораторной работе должны быть приведен материал в соответствии с теоретическим курсом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  </w:t>
      </w:r>
      <w:r w:rsidR="00926D09" w:rsidRPr="00D67573">
        <w:rPr>
          <w:rFonts w:eastAsia="Times New Roman" w:cs="Times New Roman"/>
          <w:color w:val="000000"/>
          <w:sz w:val="28"/>
          <w:szCs w:val="28"/>
          <w:lang w:eastAsia="ru-RU"/>
        </w:rPr>
        <w:t>Механизация технологического процесс</w:t>
      </w:r>
      <w:proofErr w:type="gramStart"/>
      <w:r w:rsidR="00926D09" w:rsidRPr="00D67573">
        <w:rPr>
          <w:rFonts w:eastAsia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926D09" w:rsidRP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применение энергии неживой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природы в технологическом процессе или его составных частях, полностью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управляемых людьми, осуществляемое в целях сокращения трудовых затрат,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улучшения условий производства, повышения объема выпуска и качества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продукции.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Автоматизация производства – основное направление технического</w:t>
      </w:r>
    </w:p>
    <w:p w:rsidR="00D67573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прогресса, высшая стадия механизации производственных процессов в</w:t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условиях крупной машинной индустрии. </w:t>
      </w:r>
    </w:p>
    <w:p w:rsidR="00D67573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Автоматизация производственных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процессов означает, что все операции — основные, вспомогательные,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контрольные, управления — выполняются автоматически действующей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системой машин. В самой системе машин появляется новая составная часть— </w:t>
      </w:r>
      <w:proofErr w:type="gramStart"/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ус</w:t>
      </w:r>
      <w:proofErr w:type="gramEnd"/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тройство для автомат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ического контроля и управления.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Роль работника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производства сводится при этом к управлению автоматами и приборами,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наладке их, составлению программы и режимов технологических процессов.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Автоматизация технологических процессов - применение энергии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неживой природы в технологическом процессе или его составных частях </w:t>
      </w:r>
      <w:proofErr w:type="gramStart"/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их выполнения и управления ими без непосредственного участия людей.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Цели автоматизации: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Повышение качества продукции;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Повышение эффективности производственного процесса;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Повышение ритмичности производства;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Повышение экономичности;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Снижение расходов сырья;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Сокращение численности обслуживающего персонала;</w:t>
      </w:r>
    </w:p>
    <w:p w:rsidR="00926D09" w:rsidRPr="00926D09" w:rsidRDefault="00D67573" w:rsidP="00D6757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- Повышение безопасности.</w:t>
      </w:r>
    </w:p>
    <w:p w:rsidR="00926D09" w:rsidRPr="00D67573" w:rsidRDefault="00D67573" w:rsidP="00D6757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="00926D09" w:rsidRPr="00D67573">
        <w:rPr>
          <w:rFonts w:eastAsia="Times New Roman" w:cs="Times New Roman"/>
          <w:color w:val="000000"/>
          <w:sz w:val="28"/>
          <w:szCs w:val="28"/>
          <w:lang w:eastAsia="ru-RU"/>
        </w:rPr>
        <w:t>Типы автоматизированных систем</w:t>
      </w:r>
    </w:p>
    <w:p w:rsidR="00926D09" w:rsidRPr="00926D09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26D09" w:rsidRPr="00926D09">
        <w:rPr>
          <w:rFonts w:eastAsia="Times New Roman" w:cs="Times New Roman"/>
          <w:color w:val="000000"/>
          <w:sz w:val="28"/>
          <w:szCs w:val="28"/>
          <w:lang w:eastAsia="ru-RU"/>
        </w:rPr>
        <w:t>В зависимости от выполняемых функций АИС различают следующие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типы автоматизированных систем: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АСУП – системы управления предприятием;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АСУТП – системы управления технологическими процессами;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АСУПП – системы подготовки производства;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ОАСУ – отраслевые системы управления;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организационно-административные;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АСК – системы контроля качества продукции;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ГП</w:t>
      </w:r>
      <w:proofErr w:type="gramStart"/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гибкие производственные системы;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ЧПУ – системы управления станками </w:t>
      </w:r>
      <w:proofErr w:type="gramStart"/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числовым программным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обеспечением;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группы систем или интегрированные системы.</w:t>
      </w:r>
    </w:p>
    <w:p w:rsidR="00926D09" w:rsidRPr="00926D09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Примеры средств автоматизации:</w:t>
      </w:r>
    </w:p>
    <w:p w:rsidR="00D67573" w:rsidRPr="00D67573" w:rsidRDefault="00926D09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6D09">
        <w:rPr>
          <w:rFonts w:eastAsia="Times New Roman" w:cs="Times New Roman"/>
          <w:color w:val="000000"/>
          <w:sz w:val="28"/>
          <w:szCs w:val="28"/>
          <w:lang w:eastAsia="ru-RU"/>
        </w:rPr>
        <w:t>Лазерные комплексы для нарезки металла.</w:t>
      </w:r>
    </w:p>
    <w:p w:rsidR="005A2E78" w:rsidRPr="00D67573" w:rsidRDefault="00926D09" w:rsidP="00D67573">
      <w:pPr>
        <w:jc w:val="both"/>
        <w:rPr>
          <w:rFonts w:cs="Times New Roman"/>
          <w:sz w:val="28"/>
          <w:szCs w:val="28"/>
        </w:rPr>
      </w:pPr>
      <w:r w:rsidRPr="00D675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B7A84C5" wp14:editId="4644380E">
            <wp:extent cx="370522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73" w:rsidRPr="00D67573" w:rsidRDefault="00D67573" w:rsidP="00D67573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75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Автоматизированные сварочные комплексы для сварки </w:t>
      </w:r>
      <w:proofErr w:type="gramStart"/>
      <w:r w:rsidRPr="00D67573">
        <w:rPr>
          <w:rFonts w:eastAsia="Times New Roman" w:cs="Times New Roman"/>
          <w:color w:val="000000"/>
          <w:sz w:val="28"/>
          <w:szCs w:val="28"/>
          <w:lang w:eastAsia="ru-RU"/>
        </w:rPr>
        <w:t>хребтовых</w:t>
      </w:r>
      <w:proofErr w:type="gramEnd"/>
    </w:p>
    <w:p w:rsidR="00D67573" w:rsidRPr="00D67573" w:rsidRDefault="00D67573" w:rsidP="00D6757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балок грузовых вагонов.</w:t>
      </w:r>
      <w:bookmarkStart w:id="0" w:name="_GoBack"/>
      <w:bookmarkEnd w:id="0"/>
    </w:p>
    <w:p w:rsidR="00D67573" w:rsidRPr="00D67573" w:rsidRDefault="00D67573" w:rsidP="00D67573">
      <w:pPr>
        <w:jc w:val="both"/>
        <w:rPr>
          <w:rFonts w:cs="Times New Roman"/>
          <w:sz w:val="28"/>
          <w:szCs w:val="28"/>
        </w:rPr>
      </w:pPr>
      <w:r w:rsidRPr="00D67573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42275DA8" wp14:editId="7B40D76F">
            <wp:extent cx="2981325" cy="203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73" w:rsidRPr="00D67573" w:rsidRDefault="00D67573" w:rsidP="00D67573">
      <w:pPr>
        <w:jc w:val="both"/>
        <w:rPr>
          <w:rFonts w:cs="Times New Roman"/>
          <w:sz w:val="28"/>
          <w:szCs w:val="28"/>
        </w:rPr>
      </w:pPr>
      <w:r w:rsidRPr="00D67573">
        <w:rPr>
          <w:rFonts w:cs="Times New Roman"/>
          <w:sz w:val="28"/>
          <w:szCs w:val="28"/>
        </w:rPr>
        <w:t>И другие примеры</w:t>
      </w:r>
    </w:p>
    <w:sectPr w:rsidR="00D67573" w:rsidRPr="00D6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2B"/>
    <w:rsid w:val="000A2649"/>
    <w:rsid w:val="00191C2B"/>
    <w:rsid w:val="00336418"/>
    <w:rsid w:val="00926D09"/>
    <w:rsid w:val="00D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0387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4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6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3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2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3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94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4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3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5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7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27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2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7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0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9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5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9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6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7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1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2020-12-20T17:00:00Z</dcterms:created>
  <dcterms:modified xsi:type="dcterms:W3CDTF">2020-12-20T17:20:00Z</dcterms:modified>
</cp:coreProperties>
</file>